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63F83" w14:textId="77777777" w:rsidR="002D4525" w:rsidRDefault="002D4525" w:rsidP="009F7BEB"/>
    <w:tbl>
      <w:tblPr>
        <w:tblW w:w="14437" w:type="dxa"/>
        <w:tblLook w:val="04A0" w:firstRow="1" w:lastRow="0" w:firstColumn="1" w:lastColumn="0" w:noHBand="0" w:noVBand="1"/>
      </w:tblPr>
      <w:tblGrid>
        <w:gridCol w:w="1098"/>
        <w:gridCol w:w="1086"/>
        <w:gridCol w:w="960"/>
        <w:gridCol w:w="1016"/>
        <w:gridCol w:w="1076"/>
        <w:gridCol w:w="1016"/>
        <w:gridCol w:w="960"/>
        <w:gridCol w:w="1016"/>
        <w:gridCol w:w="1286"/>
        <w:gridCol w:w="976"/>
        <w:gridCol w:w="960"/>
        <w:gridCol w:w="1101"/>
        <w:gridCol w:w="960"/>
        <w:gridCol w:w="996"/>
      </w:tblGrid>
      <w:tr w:rsidR="002D4525" w14:paraId="3A52087B" w14:textId="77777777" w:rsidTr="00243299">
        <w:trPr>
          <w:trHeight w:val="315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22F99" w14:textId="77777777" w:rsidR="002D4525" w:rsidRDefault="002D4525" w:rsidP="005A442C">
            <w:pPr>
              <w:rPr>
                <w:color w:val="000000"/>
              </w:rPr>
            </w:pPr>
          </w:p>
          <w:p w14:paraId="66465411" w14:textId="77777777" w:rsidR="002D4525" w:rsidRDefault="002D4525" w:rsidP="005A442C">
            <w:pPr>
              <w:rPr>
                <w:color w:val="000000"/>
              </w:rPr>
            </w:pPr>
          </w:p>
          <w:p w14:paraId="61489622" w14:textId="63FEEC70" w:rsidR="002D4525" w:rsidRDefault="002D4525" w:rsidP="005A442C">
            <w:pPr>
              <w:rPr>
                <w:color w:val="000000"/>
              </w:rPr>
            </w:pPr>
            <w:r>
              <w:rPr>
                <w:color w:val="000000"/>
              </w:rPr>
              <w:t>Prilog1:</w:t>
            </w:r>
          </w:p>
        </w:tc>
        <w:tc>
          <w:tcPr>
            <w:tcW w:w="508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A9ADC" w14:textId="77777777" w:rsidR="002D4525" w:rsidRDefault="002D4525" w:rsidP="005A442C">
            <w:pPr>
              <w:rPr>
                <w:color w:val="000000"/>
              </w:rPr>
            </w:pPr>
          </w:p>
          <w:p w14:paraId="01CA9822" w14:textId="77777777" w:rsidR="002D4525" w:rsidRDefault="002D4525" w:rsidP="005A442C">
            <w:pPr>
              <w:rPr>
                <w:color w:val="000000"/>
              </w:rPr>
            </w:pPr>
          </w:p>
          <w:p w14:paraId="38B478F5" w14:textId="31A30D3B" w:rsidR="002D4525" w:rsidRDefault="002D4525" w:rsidP="005A442C">
            <w:pPr>
              <w:rPr>
                <w:color w:val="000000"/>
              </w:rPr>
            </w:pPr>
            <w:r>
              <w:rPr>
                <w:color w:val="000000"/>
              </w:rPr>
              <w:t>Popis PTC / katastarskih čestica za zakup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12A57" w14:textId="77777777" w:rsidR="002D4525" w:rsidRDefault="002D4525" w:rsidP="005A442C">
            <w:pPr>
              <w:rPr>
                <w:color w:val="00000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2358E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D5C6F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FCB9E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33635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33F81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8372A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93779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</w:tr>
      <w:tr w:rsidR="002D4525" w14:paraId="55C01DCF" w14:textId="77777777" w:rsidTr="00243299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C2355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46D1C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AC77A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37A46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69916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BA9AD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290CAB" w14:textId="77777777" w:rsidR="002D4525" w:rsidRDefault="002D4525" w:rsidP="005A442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7C627" w14:textId="77777777" w:rsidR="002D4525" w:rsidRDefault="002D4525" w:rsidP="005A442C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98B54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2E217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87E9F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E73AD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88C7D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26CAE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</w:tr>
      <w:tr w:rsidR="002D4525" w14:paraId="41D4511C" w14:textId="77777777" w:rsidTr="00243299">
        <w:trPr>
          <w:trHeight w:val="1264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6447CCB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Red.br.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74557B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Naziv katastarske općine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6003271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PTC. br.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9BDBF6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Broj katastarske čestice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6524E13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Način uporabe katastarske čestice (katastarska kultura)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8A0359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Način uporabe katastarske čestice (stvarno stanje)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FAF3C02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Površina                         (ha)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09DE7EE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Površina katastarske čestice na kojoj je postojeće visoko zelenilo                                   (ha)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4D748B7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Površina katastarske čestice za poljoprivrednu obradu                        (ha)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0D5140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Jedinična zakupnina  (EUR )                        fiksni tečaj konverzije 7,53450 kn/1 EUR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3F2C3A3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Početna zakupnina (EUR)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34837AE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Postotak </w:t>
            </w:r>
            <w:proofErr w:type="spellStart"/>
            <w:r>
              <w:rPr>
                <w:color w:val="000000"/>
                <w:sz w:val="18"/>
                <w:szCs w:val="18"/>
              </w:rPr>
              <w:t>uveć</w:t>
            </w:r>
            <w:proofErr w:type="spellEnd"/>
            <w:r>
              <w:rPr>
                <w:color w:val="000000"/>
                <w:sz w:val="18"/>
                <w:szCs w:val="18"/>
              </w:rPr>
              <w:t>./</w:t>
            </w:r>
            <w:proofErr w:type="spellStart"/>
            <w:r>
              <w:rPr>
                <w:color w:val="000000"/>
                <w:sz w:val="18"/>
                <w:szCs w:val="18"/>
              </w:rPr>
              <w:t>umanj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8CE49A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Ukupna visina početne zakupnine      (EUR)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2AD257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Napomena</w:t>
            </w:r>
          </w:p>
        </w:tc>
      </w:tr>
      <w:tr w:rsidR="002D4525" w14:paraId="787AEB14" w14:textId="77777777" w:rsidTr="00243299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38829B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7F72935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F4B93C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730A9D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6AFE62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ADA4CF" w14:textId="77777777" w:rsidR="002D4525" w:rsidRDefault="002D4525" w:rsidP="005A442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1985D4F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D407DD0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274D6E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D26FFE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81F4700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2F3C223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6B8B37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C86FEE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</w:p>
        </w:tc>
      </w:tr>
      <w:tr w:rsidR="002D4525" w14:paraId="635FB17F" w14:textId="77777777" w:rsidTr="00243299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95481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BA49D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70D61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8FCE8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B32BD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64A10" w14:textId="77777777" w:rsidR="002D4525" w:rsidRDefault="002D4525" w:rsidP="005A442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413A4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24D87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4EA70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2C5F2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A0A71C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11=9*10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37C0F9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F30E90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13=11+12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278C2" w14:textId="77777777" w:rsidR="002D4525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70ED9653" w14:textId="77777777" w:rsidTr="00243299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93B43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36948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AD73B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PTC 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FD7D0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263/2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71730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LIVADA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15100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D2831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0,0679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BCCAC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7B967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0,0679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072DE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39,02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38F4F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2,65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D8951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29A412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2,65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8107F" w14:textId="77777777" w:rsidR="002D4525" w:rsidRPr="00FF1DB4" w:rsidRDefault="002D4525" w:rsidP="005A442C">
            <w:pPr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3C5F6128" w14:textId="77777777" w:rsidTr="00243299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5ACE536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UKUPNO PTC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23A96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0,0679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E4A88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E2C89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0,0679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F312E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E680A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A0633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C9FB5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2,65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799AE" w14:textId="77777777" w:rsidR="002D4525" w:rsidRPr="00FF1DB4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498F6B01" w14:textId="77777777" w:rsidTr="00243299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F172B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8AC14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67E64D7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PTC 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EF6365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3501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50AFB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33199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2A282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2,2459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12CAC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B74FD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2,2459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3D1B7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16873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125,79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0A6C4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BAA6BD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125,79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B6C1D" w14:textId="77777777" w:rsidR="002D4525" w:rsidRPr="00FF1DB4" w:rsidRDefault="002D4525" w:rsidP="005A442C">
            <w:pPr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2534776F" w14:textId="77777777" w:rsidTr="00243299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8D05E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E792B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EB4A5A" w14:textId="77777777" w:rsidR="002D4525" w:rsidRPr="00FF1DB4" w:rsidRDefault="002D4525" w:rsidP="005A442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902F78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3503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9E116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LIVADA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D08AC" w14:textId="77777777" w:rsidR="002D4525" w:rsidRPr="00FF1DB4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0275BF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0,3335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BC9E5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D4828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0,3335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60B02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39,02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13BD1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13,01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0B6EF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6F252" w14:textId="77777777" w:rsidR="002D4525" w:rsidRPr="00FF1DB4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13,01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B2B9A" w14:textId="77777777" w:rsidR="002D4525" w:rsidRPr="00FF1DB4" w:rsidRDefault="002D4525" w:rsidP="005A442C">
            <w:pPr>
              <w:rPr>
                <w:color w:val="000000"/>
                <w:sz w:val="18"/>
                <w:szCs w:val="18"/>
              </w:rPr>
            </w:pPr>
            <w:r w:rsidRPr="00FF1DB4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2301BD88" w14:textId="77777777" w:rsidTr="00243299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8D6918C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UKUPNO PTC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A98DB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2,5794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6B9BC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059A2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2,5794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B6AC1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B2BDB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E3DD0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61274" w14:textId="77777777" w:rsidR="002D4525" w:rsidRPr="00FF1DB4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138,80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EC755" w14:textId="77777777" w:rsidR="002D4525" w:rsidRPr="00FF1DB4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F1DB4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2F731FD2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0BFFC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1D527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B1241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846B1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3507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CD08A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9089C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37A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5,2380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68CA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0,3580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401E6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4,8800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9B05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EE701" w14:textId="1CA63CB3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273,3</w:t>
            </w:r>
            <w:r w:rsidR="00834A50" w:rsidRPr="009551E3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0CC5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BB0D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273,33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C31E7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2D4525" w14:paraId="7EED38D0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E9877E7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CD718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5,2380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4AF6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ABE2B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4,8800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E3BBC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6530B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CAC3C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83F1C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273,33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9C952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404E2700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9753A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3210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756EC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E70DB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3508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C423A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5552E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1A2B3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3,0540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B8777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0,4540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8C34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2,6000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8A64D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0CF90" w14:textId="57EDF9F5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145,6</w:t>
            </w:r>
            <w:r w:rsidR="00834A50" w:rsidRPr="009551E3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776E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8EFC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145,63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3952A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2D4525" w14:paraId="62F7C5D0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13B146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B62E1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3,0540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D1DF0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275FB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2,6000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4BFFB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5B09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4515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27783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145,63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FB9CE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7395CE7C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C9C52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5D4E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45C1C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E63A2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3511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0FFF1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77BF8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BB483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1,0695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8A9C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0,3095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62D3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0,7600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20687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13791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42,57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D9D4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874D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42,57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6CB66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2D4525" w14:paraId="4CEB29F8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51F615C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6D912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1,0695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2486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162FA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0,7600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EE171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B96FA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BB004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C4FF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42,57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46749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2354EC47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5EFC0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B7EB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DF987A6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5E298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3603/2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2B25D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18F1F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C835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10,1687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435F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0782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10,1687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DD4BF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76ACC" w14:textId="5D01D5B0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569,5</w:t>
            </w:r>
            <w:r w:rsidR="00834A50" w:rsidRPr="009551E3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8CB8F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5F05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569,55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0EBDA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54397ED1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930B8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EBCE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22E15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EA3C9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3603/10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E2CC9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901E5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A971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1,9796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33296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8672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1,9796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B1C8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1AE66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110,88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C4C9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3B01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110,88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939C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2FC6529E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CC30C24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5905B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12,1483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FAD47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75BC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12,1483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9AD9A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5B68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81AC2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7437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680,43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50965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35DD6B51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C3297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DB7B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E317C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D56DD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3607/2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A16A8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3F19D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908EC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1,7651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82D5C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1044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1,7651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DFA2C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356C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98,86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5069A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B3AE2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98,86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EAA06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171A0507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A6AD2A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0FEEE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1,7651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0C042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C8EFA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1,7651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5CEFB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25BE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DB71E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6C4D4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98,86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9C511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19B4E303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FADF1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0CC92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4C498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6E6F8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3609/1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77337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PAŠNJAK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BC484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EFD5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0,5607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A5A36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38E66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0,5607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AD58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26,94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E0976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15,11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DCBE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46D8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15,11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AC3C2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4176888B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B75B58B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26BF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0,5607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4ADBC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9D864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0,5607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F5F0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D5C31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6BD08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ED837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15,11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97692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2E1C302E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11D9A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9865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4B3DF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51ED2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3609/2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C2997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PAŠNJAK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474C0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FBCF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0,0268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254E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0330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0,0268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373B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26,94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AB581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0,72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1EC0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8C467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3608F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23C83E1A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B26BF8C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F1DC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0,0268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60C72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85140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0,0268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1C3F1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6B72A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D8C17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43348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044B2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3633DE9B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33254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E93EA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96D31DA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E5ABA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3607/1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B65F1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29642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B354D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5,4213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87DD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0D47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5,4213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46D0A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80A3A" w14:textId="15F65CF4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303,6</w:t>
            </w:r>
            <w:r w:rsidR="00834A50" w:rsidRPr="009551E3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D14A2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D623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303,65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DDBBE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0456F67C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FA294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lastRenderedPageBreak/>
              <w:t>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D0E3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561C2F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3FB42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3610/1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AF80F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B0C33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FD592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14,3814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221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1,5827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5EDAD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12,7987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BE27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B8FD4" w14:textId="0FCBFFC3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716,8</w:t>
            </w:r>
            <w:r w:rsidR="00A36006" w:rsidRPr="009551E3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96C0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1B18A" w14:textId="79563F3A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716,8</w:t>
            </w:r>
            <w:r w:rsidR="00A36006" w:rsidRPr="009551E3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4DE09" w14:textId="77777777" w:rsidR="002D4525" w:rsidRPr="009551E3" w:rsidRDefault="002D4525" w:rsidP="005A442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2D4525" w14:paraId="10A7BADA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AA627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4D50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Čakovec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C28A2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F9B35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3610/3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1F741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73887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06A8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0,9213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4CFC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411C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0,9213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B159A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876A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51,60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CF05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CDCE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51,60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32C4F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7FC7E5ED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DB80342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1A81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20,7240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A14C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D013E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19,1413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5A2A1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CE51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E4F38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1EE56" w14:textId="285FE2A3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1.072,1</w:t>
            </w:r>
            <w:r w:rsidR="0019428D" w:rsidRPr="009551E3">
              <w:rPr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12EA9" w14:textId="77777777" w:rsidR="002D4525" w:rsidRPr="009551E3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3AC1F695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CC1D0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42732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9551E3">
              <w:rPr>
                <w:color w:val="000000"/>
                <w:sz w:val="18"/>
                <w:szCs w:val="18"/>
              </w:rPr>
              <w:t>Ivanovec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092D1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D13E6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388/1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12C54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E8130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ECCC7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18,5954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2CCE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C89C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18,5954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D4291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FC13F" w14:textId="319CD6F0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1.041,5</w:t>
            </w:r>
            <w:r w:rsidR="00E22795" w:rsidRPr="009551E3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545DD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5D6B2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1.041,53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A5955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40E2E291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E1D90C4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7727E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18,5954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00398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6C46B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18,5954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A33C9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163A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A1D38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FD5B7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1.041,53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6CEA8" w14:textId="77777777" w:rsidR="002D4525" w:rsidRPr="009551E3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7E640105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A9EDA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D0AA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9551E3">
              <w:rPr>
                <w:color w:val="000000"/>
                <w:sz w:val="18"/>
                <w:szCs w:val="18"/>
              </w:rPr>
              <w:t>Ivanovec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E935D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849CD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556/1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41058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3D5C3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C72D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0,0843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F0D4F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E49B3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0,0843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DFBC6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080B3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4,72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6009F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297B2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4,72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2506B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68788068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D88093C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73CB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0,0843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0B389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4690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0,0843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F3992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056B4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B07D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9864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4,72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0EEDD" w14:textId="77777777" w:rsidR="002D4525" w:rsidRPr="009551E3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617D7B6D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2F3D0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07131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9551E3">
              <w:rPr>
                <w:color w:val="000000"/>
                <w:sz w:val="18"/>
                <w:szCs w:val="18"/>
              </w:rPr>
              <w:t>Krištanovec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33DBD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46CCE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165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ED8F3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5D260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4562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0,2008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A3FF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4646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0,2008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CD1D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45,39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BA3DD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9,11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A1EF1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1CC3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9,11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4D49E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70B61FCF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5F4F01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CA1D7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0,2008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98102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703A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0,2008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38338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DD09E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8FCA4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0DEBE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9,11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DFD96" w14:textId="77777777" w:rsidR="002D4525" w:rsidRPr="009551E3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30076305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F2A83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E93C6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9551E3">
              <w:rPr>
                <w:color w:val="000000"/>
                <w:sz w:val="18"/>
                <w:szCs w:val="18"/>
              </w:rPr>
              <w:t>Krištanovec</w:t>
            </w:r>
            <w:proofErr w:type="spellEnd"/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2B7BE89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14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58308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174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0AE02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07657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8CBDC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0,1497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1921C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F183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0,1497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F9F03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45,39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40B0F" w14:textId="30C87F56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6,</w:t>
            </w:r>
            <w:r w:rsidR="0019428D" w:rsidRPr="009551E3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9178A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8E1D9" w14:textId="7E7CD9D5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6,</w:t>
            </w:r>
            <w:r w:rsidR="0019428D" w:rsidRPr="009551E3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D1E12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00DF1F80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E7F6C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B2C72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9551E3">
              <w:rPr>
                <w:color w:val="000000"/>
                <w:sz w:val="18"/>
                <w:szCs w:val="18"/>
              </w:rPr>
              <w:t>Krištanovec</w:t>
            </w:r>
            <w:proofErr w:type="spellEnd"/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8505ED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14053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175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D60DB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98DF3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7555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0,0814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15E3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956F3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0,0814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98DCD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45,39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1F67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3,69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94351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85F9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3,69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79300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2E9D8FCE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AC8235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01F57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0,2311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F1913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19C3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0,2311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280D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55494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A8C80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D096F" w14:textId="329F870A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10,4</w:t>
            </w:r>
            <w:r w:rsidR="008E269A" w:rsidRPr="009551E3"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F8F6A" w14:textId="77777777" w:rsidR="002D4525" w:rsidRPr="009551E3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1EA33EC8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29F1A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EAB33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9551E3">
              <w:rPr>
                <w:color w:val="000000"/>
                <w:sz w:val="18"/>
                <w:szCs w:val="18"/>
              </w:rPr>
              <w:t>Kuršanec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A75A8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15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0755E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1283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347A0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FB2F9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1B8E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4,3497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E289D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902F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4,3497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2FE1D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B9692" w14:textId="21E0BD81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243,6</w:t>
            </w:r>
            <w:r w:rsidR="00E22795" w:rsidRPr="009551E3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C386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DA22F" w14:textId="4006BB79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243,6</w:t>
            </w:r>
            <w:r w:rsidR="00E22795" w:rsidRPr="009551E3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3D731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696E99C7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7AC392C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A47DE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4,3497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3E54A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03953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4,3497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3FF4B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5A76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4EFD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2E75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243,63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30B8B" w14:textId="77777777" w:rsidR="002D4525" w:rsidRPr="009551E3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12F8BD8A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E4FAB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32DEF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9551E3">
              <w:rPr>
                <w:color w:val="000000"/>
                <w:sz w:val="18"/>
                <w:szCs w:val="18"/>
              </w:rPr>
              <w:t>Kuršanec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6095B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1D899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630/2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F5F0B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DED54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6A28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0,2303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60E5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16F7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0,2303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DB08D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ACAE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12,90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76DF7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27957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12,90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5EBEE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7E42AE45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B8C13D3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1646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0,2303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6EDF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4B988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0,2303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E803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93703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04C0C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2600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12,90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A7CCD" w14:textId="77777777" w:rsidR="002D4525" w:rsidRPr="009551E3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7ED55B4B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47930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A047A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9551E3">
              <w:rPr>
                <w:color w:val="000000"/>
                <w:sz w:val="18"/>
                <w:szCs w:val="18"/>
              </w:rPr>
              <w:t>Kuršanec</w:t>
            </w:r>
            <w:proofErr w:type="spellEnd"/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39A6E39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17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3597F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672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D4057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A3654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2FD7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0,1724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3C7D5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5EFFF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0,1724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4FDA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2C3D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9,66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09581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453C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9,66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DB715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2E028CAE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C5510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83AB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9551E3">
              <w:rPr>
                <w:color w:val="000000"/>
                <w:sz w:val="18"/>
                <w:szCs w:val="18"/>
              </w:rPr>
              <w:t>Kuršanec</w:t>
            </w:r>
            <w:proofErr w:type="spellEnd"/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F1CB55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26CF1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673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A5D6D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ORANICA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EEC73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1C70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0,0473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E1E4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D7559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0,0473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B971A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56,01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063AA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2,65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C497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B5531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FEF0D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5D627E16" w14:textId="77777777" w:rsidTr="009551E3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2DBC993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0E87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0,2197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3E651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7824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0,2197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D90E5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C7689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C3B5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D3CB7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12,31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F1698" w14:textId="77777777" w:rsidR="002D4525" w:rsidRPr="009551E3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0B0AE89D" w14:textId="77777777" w:rsidTr="009551E3">
        <w:trPr>
          <w:trHeight w:val="30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C0D07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C82C2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Strahoninec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135AD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PTC 18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50895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710/1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73B0F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LIVADA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17CE5" w14:textId="77777777" w:rsidR="002D4525" w:rsidRPr="009551E3" w:rsidRDefault="002D4525" w:rsidP="005A442C">
            <w:pPr>
              <w:jc w:val="center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16436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1,8466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E51BE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2D5F8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1,8466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74CF4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39,02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01FE2" w14:textId="2440C7A4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72,0</w:t>
            </w:r>
            <w:r w:rsidR="005A319F" w:rsidRPr="009551E3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3E2AB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B6B20" w14:textId="77777777" w:rsidR="002D4525" w:rsidRPr="009551E3" w:rsidRDefault="002D4525" w:rsidP="005A442C">
            <w:pPr>
              <w:jc w:val="right"/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72,05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97C86" w14:textId="77777777" w:rsidR="002D4525" w:rsidRPr="009551E3" w:rsidRDefault="002D4525" w:rsidP="005A442C">
            <w:pPr>
              <w:rPr>
                <w:color w:val="000000"/>
                <w:sz w:val="18"/>
                <w:szCs w:val="18"/>
              </w:rPr>
            </w:pPr>
            <w:r w:rsidRPr="009551E3">
              <w:rPr>
                <w:color w:val="000000"/>
                <w:sz w:val="18"/>
                <w:szCs w:val="18"/>
              </w:rPr>
              <w:t> </w:t>
            </w:r>
          </w:p>
        </w:tc>
      </w:tr>
      <w:tr w:rsidR="002D4525" w14:paraId="08F831EC" w14:textId="77777777" w:rsidTr="00243299">
        <w:trPr>
          <w:trHeight w:val="300"/>
        </w:trPr>
        <w:tc>
          <w:tcPr>
            <w:tcW w:w="6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C8A90E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UKUPNO PTC 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5946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1,8466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C27BD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D4716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1,8466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D177F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B2A51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354B2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50064" w14:textId="77777777" w:rsidR="002D4525" w:rsidRPr="009551E3" w:rsidRDefault="002D4525" w:rsidP="005A442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72,05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CB9FE" w14:textId="77777777" w:rsidR="002D4525" w:rsidRPr="009551E3" w:rsidRDefault="002D4525" w:rsidP="005A442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551E3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4525" w14:paraId="764A3632" w14:textId="77777777" w:rsidTr="00243299">
        <w:trPr>
          <w:trHeight w:val="360"/>
        </w:trPr>
        <w:tc>
          <w:tcPr>
            <w:tcW w:w="14437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49FECBF" w14:textId="77777777" w:rsidR="002D4525" w:rsidRDefault="002D4525" w:rsidP="005A442C">
            <w:pPr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*</w:t>
            </w:r>
            <w:r>
              <w:rPr>
                <w:color w:val="000000"/>
                <w:sz w:val="22"/>
                <w:szCs w:val="22"/>
              </w:rPr>
              <w:t xml:space="preserve"> - postojeće visoko zelenilo potrebno je zadržati s obzirom na prostorno plansku namjenu utvrđenu odnosnim dokumentima prostornog uređenja </w:t>
            </w:r>
          </w:p>
        </w:tc>
      </w:tr>
      <w:tr w:rsidR="002D4525" w14:paraId="7FFB80EC" w14:textId="77777777" w:rsidTr="00243299">
        <w:trPr>
          <w:trHeight w:val="315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E2210" w14:textId="77777777" w:rsidR="002D4525" w:rsidRDefault="002D4525" w:rsidP="005A442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D8A10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6883D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572E4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5496D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EC812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E1C8C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A2809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EC0CE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76903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4918D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092A3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62479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204B5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</w:tr>
      <w:tr w:rsidR="002D4525" w14:paraId="39F4F5B9" w14:textId="77777777" w:rsidTr="00243299">
        <w:trPr>
          <w:trHeight w:val="315"/>
        </w:trPr>
        <w:tc>
          <w:tcPr>
            <w:tcW w:w="714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DD099" w14:textId="77777777" w:rsidR="002D4525" w:rsidRDefault="002D4525" w:rsidP="005A442C">
            <w:pPr>
              <w:rPr>
                <w:color w:val="000000"/>
              </w:rPr>
            </w:pPr>
            <w:r>
              <w:rPr>
                <w:color w:val="000000"/>
              </w:rPr>
              <w:t>Sveukupna površina u natječaju u ha: 72,9916 ha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868F4" w14:textId="77777777" w:rsidR="002D4525" w:rsidRDefault="002D4525" w:rsidP="005A442C">
            <w:pPr>
              <w:rPr>
                <w:color w:val="00000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F3DB7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F96F5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F0A0D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14E6A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A3379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54FD9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</w:tr>
      <w:tr w:rsidR="002D4525" w14:paraId="41DEA9DF" w14:textId="77777777" w:rsidTr="00243299">
        <w:trPr>
          <w:trHeight w:val="426"/>
        </w:trPr>
        <w:tc>
          <w:tcPr>
            <w:tcW w:w="714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39566" w14:textId="77777777" w:rsidR="002D4525" w:rsidRDefault="002D4525" w:rsidP="005A442C">
            <w:pPr>
              <w:rPr>
                <w:color w:val="000000"/>
              </w:rPr>
            </w:pPr>
            <w:r>
              <w:rPr>
                <w:color w:val="000000"/>
              </w:rPr>
              <w:t>Sveukupna početna zakupnina u natječaju u eurima: 3.876,94 eura</w:t>
            </w:r>
          </w:p>
          <w:p w14:paraId="24071FB5" w14:textId="77777777" w:rsidR="002D4525" w:rsidRDefault="002D4525" w:rsidP="005A442C">
            <w:pPr>
              <w:rPr>
                <w:color w:val="000000"/>
              </w:rPr>
            </w:pPr>
          </w:p>
          <w:p w14:paraId="40581854" w14:textId="77777777" w:rsidR="002D4525" w:rsidRDefault="002D4525" w:rsidP="005A442C">
            <w:pPr>
              <w:rPr>
                <w:color w:val="00000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A237D" w14:textId="77777777" w:rsidR="002D4525" w:rsidRDefault="002D4525" w:rsidP="005A442C">
            <w:pPr>
              <w:rPr>
                <w:color w:val="00000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02523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D886E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7C033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52F02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92856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D1F18" w14:textId="77777777" w:rsidR="002D4525" w:rsidRDefault="002D4525" w:rsidP="005A442C">
            <w:pPr>
              <w:rPr>
                <w:sz w:val="20"/>
                <w:szCs w:val="20"/>
              </w:rPr>
            </w:pPr>
          </w:p>
        </w:tc>
      </w:tr>
    </w:tbl>
    <w:p w14:paraId="0DFCEDAD" w14:textId="57B938BA" w:rsidR="00174563" w:rsidRPr="002C7A1E" w:rsidRDefault="00C84C5B" w:rsidP="00FF4231">
      <w:pPr>
        <w:spacing w:line="276" w:lineRule="auto"/>
        <w:rPr>
          <w:color w:val="000000"/>
        </w:rPr>
      </w:pPr>
      <w:r>
        <w:rPr>
          <w:color w:val="000000"/>
        </w:rPr>
        <w:t xml:space="preserve"> </w:t>
      </w:r>
    </w:p>
    <w:tbl>
      <w:tblPr>
        <w:tblW w:w="14437" w:type="dxa"/>
        <w:tblLook w:val="04A0" w:firstRow="1" w:lastRow="0" w:firstColumn="1" w:lastColumn="0" w:noHBand="0" w:noVBand="1"/>
      </w:tblPr>
      <w:tblGrid>
        <w:gridCol w:w="2564"/>
        <w:gridCol w:w="11873"/>
      </w:tblGrid>
      <w:tr w:rsidR="00A00882" w14:paraId="35FC5C7B" w14:textId="77777777" w:rsidTr="0016411F">
        <w:trPr>
          <w:trHeight w:val="315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F8D898" w14:textId="46AAF102" w:rsidR="00A00882" w:rsidRDefault="00A00882" w:rsidP="00A00882">
            <w:pPr>
              <w:rPr>
                <w:color w:val="000000"/>
              </w:rPr>
            </w:pPr>
          </w:p>
        </w:tc>
        <w:tc>
          <w:tcPr>
            <w:tcW w:w="118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A4311A" w14:textId="27B78661" w:rsidR="00A00882" w:rsidRDefault="00A00882" w:rsidP="008E7AD3">
            <w:pPr>
              <w:rPr>
                <w:color w:val="000000"/>
              </w:rPr>
            </w:pPr>
          </w:p>
        </w:tc>
      </w:tr>
    </w:tbl>
    <w:p w14:paraId="370A95EF" w14:textId="1750A60D" w:rsidR="00A00882" w:rsidRDefault="00A00882" w:rsidP="009F7BEB"/>
    <w:sectPr w:rsidR="00A00882" w:rsidSect="00F65AA8"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10527"/>
    <w:multiLevelType w:val="hybridMultilevel"/>
    <w:tmpl w:val="62C454E8"/>
    <w:lvl w:ilvl="0" w:tplc="42CE36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D277C"/>
    <w:multiLevelType w:val="hybridMultilevel"/>
    <w:tmpl w:val="AB9C2A32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76F4D"/>
    <w:multiLevelType w:val="hybridMultilevel"/>
    <w:tmpl w:val="78A825F8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472C99"/>
    <w:multiLevelType w:val="hybridMultilevel"/>
    <w:tmpl w:val="C43498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41372C"/>
    <w:multiLevelType w:val="hybridMultilevel"/>
    <w:tmpl w:val="D5106ED0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ED48DE"/>
    <w:multiLevelType w:val="hybridMultilevel"/>
    <w:tmpl w:val="71986340"/>
    <w:lvl w:ilvl="0" w:tplc="3522B0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550825"/>
    <w:multiLevelType w:val="hybridMultilevel"/>
    <w:tmpl w:val="DF344BD0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590A09"/>
    <w:multiLevelType w:val="hybridMultilevel"/>
    <w:tmpl w:val="51128298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365249"/>
    <w:multiLevelType w:val="hybridMultilevel"/>
    <w:tmpl w:val="0D885F80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A149EA"/>
    <w:multiLevelType w:val="hybridMultilevel"/>
    <w:tmpl w:val="3E26CC42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D0A89"/>
    <w:multiLevelType w:val="hybridMultilevel"/>
    <w:tmpl w:val="7B444412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A40A54"/>
    <w:multiLevelType w:val="hybridMultilevel"/>
    <w:tmpl w:val="F8D22380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0814163">
    <w:abstractNumId w:val="3"/>
  </w:num>
  <w:num w:numId="2" w16cid:durableId="957566787">
    <w:abstractNumId w:val="11"/>
  </w:num>
  <w:num w:numId="3" w16cid:durableId="1921283903">
    <w:abstractNumId w:val="9"/>
  </w:num>
  <w:num w:numId="4" w16cid:durableId="2078552319">
    <w:abstractNumId w:val="6"/>
  </w:num>
  <w:num w:numId="5" w16cid:durableId="1787962049">
    <w:abstractNumId w:val="4"/>
  </w:num>
  <w:num w:numId="6" w16cid:durableId="1384059790">
    <w:abstractNumId w:val="8"/>
  </w:num>
  <w:num w:numId="7" w16cid:durableId="1584416304">
    <w:abstractNumId w:val="2"/>
  </w:num>
  <w:num w:numId="8" w16cid:durableId="1443377461">
    <w:abstractNumId w:val="10"/>
  </w:num>
  <w:num w:numId="9" w16cid:durableId="1917351564">
    <w:abstractNumId w:val="1"/>
  </w:num>
  <w:num w:numId="10" w16cid:durableId="1783987122">
    <w:abstractNumId w:val="7"/>
  </w:num>
  <w:num w:numId="11" w16cid:durableId="830828688">
    <w:abstractNumId w:val="5"/>
  </w:num>
  <w:num w:numId="12" w16cid:durableId="1661887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6C3"/>
    <w:rsid w:val="000059D4"/>
    <w:rsid w:val="000133F7"/>
    <w:rsid w:val="00041D2D"/>
    <w:rsid w:val="00061AAF"/>
    <w:rsid w:val="00091E81"/>
    <w:rsid w:val="000D3873"/>
    <w:rsid w:val="000E12E5"/>
    <w:rsid w:val="0011773E"/>
    <w:rsid w:val="00123CA6"/>
    <w:rsid w:val="001273E5"/>
    <w:rsid w:val="00163526"/>
    <w:rsid w:val="0016411F"/>
    <w:rsid w:val="00174563"/>
    <w:rsid w:val="0019428D"/>
    <w:rsid w:val="001B0A7C"/>
    <w:rsid w:val="001B11C4"/>
    <w:rsid w:val="001B4095"/>
    <w:rsid w:val="001E2ABC"/>
    <w:rsid w:val="00202FFB"/>
    <w:rsid w:val="00243299"/>
    <w:rsid w:val="00252AD3"/>
    <w:rsid w:val="00254B2A"/>
    <w:rsid w:val="00270068"/>
    <w:rsid w:val="002C160D"/>
    <w:rsid w:val="002C7A1E"/>
    <w:rsid w:val="002D4525"/>
    <w:rsid w:val="002E1445"/>
    <w:rsid w:val="002F4011"/>
    <w:rsid w:val="00333DC2"/>
    <w:rsid w:val="00340173"/>
    <w:rsid w:val="003732B9"/>
    <w:rsid w:val="00386E67"/>
    <w:rsid w:val="003C36D6"/>
    <w:rsid w:val="003C5A40"/>
    <w:rsid w:val="003C6C17"/>
    <w:rsid w:val="004A1DF0"/>
    <w:rsid w:val="004B47A0"/>
    <w:rsid w:val="005837DD"/>
    <w:rsid w:val="005A319F"/>
    <w:rsid w:val="005A465F"/>
    <w:rsid w:val="00630331"/>
    <w:rsid w:val="0065792B"/>
    <w:rsid w:val="00696D52"/>
    <w:rsid w:val="006A1BDE"/>
    <w:rsid w:val="006A33BB"/>
    <w:rsid w:val="006A3514"/>
    <w:rsid w:val="006D4DD1"/>
    <w:rsid w:val="006D6269"/>
    <w:rsid w:val="006E12BF"/>
    <w:rsid w:val="00712A2F"/>
    <w:rsid w:val="007167FE"/>
    <w:rsid w:val="00732C37"/>
    <w:rsid w:val="007439FA"/>
    <w:rsid w:val="00757A04"/>
    <w:rsid w:val="008108E9"/>
    <w:rsid w:val="00814D2E"/>
    <w:rsid w:val="0083127B"/>
    <w:rsid w:val="00834A50"/>
    <w:rsid w:val="00840768"/>
    <w:rsid w:val="0085356F"/>
    <w:rsid w:val="008719C2"/>
    <w:rsid w:val="00875BAB"/>
    <w:rsid w:val="00886D91"/>
    <w:rsid w:val="008905D0"/>
    <w:rsid w:val="008A4EA3"/>
    <w:rsid w:val="008E24DC"/>
    <w:rsid w:val="008E269A"/>
    <w:rsid w:val="0093248E"/>
    <w:rsid w:val="009551E3"/>
    <w:rsid w:val="0099669E"/>
    <w:rsid w:val="009F7BEB"/>
    <w:rsid w:val="00A00882"/>
    <w:rsid w:val="00A36006"/>
    <w:rsid w:val="00A43218"/>
    <w:rsid w:val="00A474AD"/>
    <w:rsid w:val="00A62CD8"/>
    <w:rsid w:val="00A91DAA"/>
    <w:rsid w:val="00AB7B8A"/>
    <w:rsid w:val="00AF0964"/>
    <w:rsid w:val="00AF6F65"/>
    <w:rsid w:val="00B37333"/>
    <w:rsid w:val="00B7115E"/>
    <w:rsid w:val="00B77B2E"/>
    <w:rsid w:val="00BC0595"/>
    <w:rsid w:val="00BE5877"/>
    <w:rsid w:val="00C25C86"/>
    <w:rsid w:val="00C25CFA"/>
    <w:rsid w:val="00C710BA"/>
    <w:rsid w:val="00C72DAD"/>
    <w:rsid w:val="00C84C5B"/>
    <w:rsid w:val="00CA01B5"/>
    <w:rsid w:val="00CB13F7"/>
    <w:rsid w:val="00CD1445"/>
    <w:rsid w:val="00CD3F16"/>
    <w:rsid w:val="00CE3918"/>
    <w:rsid w:val="00D40BA4"/>
    <w:rsid w:val="00D46447"/>
    <w:rsid w:val="00D509CF"/>
    <w:rsid w:val="00D648E1"/>
    <w:rsid w:val="00DD6845"/>
    <w:rsid w:val="00DF0DAE"/>
    <w:rsid w:val="00E22795"/>
    <w:rsid w:val="00E44BFA"/>
    <w:rsid w:val="00E45AEE"/>
    <w:rsid w:val="00E53357"/>
    <w:rsid w:val="00E639FA"/>
    <w:rsid w:val="00E87A28"/>
    <w:rsid w:val="00E90DDB"/>
    <w:rsid w:val="00F406C3"/>
    <w:rsid w:val="00F52248"/>
    <w:rsid w:val="00F65AA8"/>
    <w:rsid w:val="00F6774F"/>
    <w:rsid w:val="00F83317"/>
    <w:rsid w:val="00FD1862"/>
    <w:rsid w:val="00FF1DB4"/>
    <w:rsid w:val="00FF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12536"/>
  <w15:chartTrackingRefBased/>
  <w15:docId w15:val="{1C1D42AC-7BE7-495E-A764-D0DB8D646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CA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40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40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406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40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406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406C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406C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406C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406C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406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406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406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406C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406C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406C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406C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406C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406C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406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40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40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40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40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406C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406C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406C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406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406C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406C3"/>
    <w:rPr>
      <w:b/>
      <w:bCs/>
      <w:smallCaps/>
      <w:color w:val="0F4761" w:themeColor="accent1" w:themeShade="BF"/>
      <w:spacing w:val="5"/>
    </w:rPr>
  </w:style>
  <w:style w:type="character" w:styleId="Hiperveza">
    <w:name w:val="Hyperlink"/>
    <w:rsid w:val="001E2ABC"/>
    <w:rPr>
      <w:color w:val="0000FF"/>
      <w:u w:val="single"/>
    </w:rPr>
  </w:style>
  <w:style w:type="paragraph" w:customStyle="1" w:styleId="t-9-8">
    <w:name w:val="t-9-8"/>
    <w:basedOn w:val="Normal"/>
    <w:rsid w:val="009F7BEB"/>
    <w:pPr>
      <w:spacing w:before="100" w:beforeAutospacing="1" w:after="100" w:afterAutospacing="1"/>
    </w:pPr>
  </w:style>
  <w:style w:type="paragraph" w:styleId="Bezproreda">
    <w:name w:val="No Spacing"/>
    <w:uiPriority w:val="1"/>
    <w:qFormat/>
    <w:rsid w:val="009F7BE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box460381">
    <w:name w:val="box_460381"/>
    <w:basedOn w:val="Normal"/>
    <w:rsid w:val="009F7BE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Varga</dc:creator>
  <cp:keywords/>
  <dc:description/>
  <cp:lastModifiedBy>Karmen Franin</cp:lastModifiedBy>
  <cp:revision>71</cp:revision>
  <cp:lastPrinted>2025-10-14T11:52:00Z</cp:lastPrinted>
  <dcterms:created xsi:type="dcterms:W3CDTF">2025-09-22T10:29:00Z</dcterms:created>
  <dcterms:modified xsi:type="dcterms:W3CDTF">2025-10-14T11:52:00Z</dcterms:modified>
</cp:coreProperties>
</file>