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539C" w14:textId="77777777" w:rsidR="0081299E" w:rsidRPr="00154140" w:rsidRDefault="0081299E" w:rsidP="0081299E">
      <w:pPr>
        <w:spacing w:line="216" w:lineRule="auto"/>
        <w:rPr>
          <w:rFonts w:cstheme="minorHAnsi"/>
          <w:b/>
          <w:szCs w:val="24"/>
          <w:highlight w:val="yellow"/>
        </w:rPr>
      </w:pPr>
      <w:r w:rsidRPr="00154140">
        <w:rPr>
          <w:rFonts w:cstheme="minorHAnsi"/>
          <w:b/>
          <w:szCs w:val="24"/>
        </w:rPr>
        <w:t xml:space="preserve">    </w:t>
      </w:r>
      <w:r w:rsidRPr="00154140">
        <w:rPr>
          <w:rFonts w:cstheme="minorHAnsi"/>
          <w:noProof/>
          <w:szCs w:val="24"/>
          <w:highlight w:val="yellow"/>
        </w:rPr>
        <w:drawing>
          <wp:inline distT="0" distB="0" distL="0" distR="0" wp14:anchorId="55F8D18E" wp14:editId="458C07FB">
            <wp:extent cx="438785" cy="552450"/>
            <wp:effectExtent l="0" t="0" r="0" b="0"/>
            <wp:docPr id="3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A5406" w14:textId="77777777" w:rsidR="0081299E" w:rsidRPr="00154140" w:rsidRDefault="0081299E" w:rsidP="0081299E">
      <w:pPr>
        <w:keepNext/>
        <w:outlineLvl w:val="1"/>
        <w:rPr>
          <w:rFonts w:cstheme="minorHAnsi"/>
          <w:szCs w:val="24"/>
        </w:rPr>
      </w:pPr>
      <w:bookmarkStart w:id="0" w:name="_Toc457204840"/>
      <w:bookmarkStart w:id="1" w:name="_Toc457204728"/>
      <w:r w:rsidRPr="00154140">
        <w:rPr>
          <w:rFonts w:cstheme="minorHAnsi"/>
          <w:szCs w:val="24"/>
        </w:rPr>
        <w:t>REPUBLIKA HRVATSKA</w:t>
      </w:r>
      <w:bookmarkEnd w:id="0"/>
      <w:bookmarkEnd w:id="1"/>
    </w:p>
    <w:p w14:paraId="0EB6478B" w14:textId="77777777" w:rsidR="0081299E" w:rsidRPr="00154140" w:rsidRDefault="0081299E" w:rsidP="0081299E">
      <w:pPr>
        <w:keepNext/>
        <w:outlineLvl w:val="0"/>
        <w:rPr>
          <w:rFonts w:cstheme="minorHAnsi"/>
          <w:szCs w:val="24"/>
        </w:rPr>
      </w:pPr>
      <w:bookmarkStart w:id="2" w:name="_Toc457204841"/>
      <w:bookmarkStart w:id="3" w:name="_Toc457204729"/>
      <w:r w:rsidRPr="00154140">
        <w:rPr>
          <w:rFonts w:cstheme="minorHAnsi"/>
          <w:szCs w:val="24"/>
        </w:rPr>
        <w:t>MEĐIMURSKA ŽUPANIJA</w:t>
      </w:r>
      <w:bookmarkEnd w:id="2"/>
      <w:bookmarkEnd w:id="3"/>
    </w:p>
    <w:p w14:paraId="01E35F6A" w14:textId="77777777" w:rsidR="0081299E" w:rsidRPr="00154140" w:rsidRDefault="0081299E" w:rsidP="0081299E">
      <w:pPr>
        <w:keepNext/>
        <w:outlineLvl w:val="0"/>
        <w:rPr>
          <w:rFonts w:cstheme="minorHAnsi"/>
          <w:position w:val="20"/>
          <w:szCs w:val="24"/>
        </w:rPr>
      </w:pPr>
      <w:bookmarkStart w:id="4" w:name="_Toc457204842"/>
      <w:bookmarkStart w:id="5" w:name="_Toc457204730"/>
      <w:r w:rsidRPr="00154140">
        <w:rPr>
          <w:rFonts w:cstheme="minorHAnsi"/>
          <w:position w:val="20"/>
          <w:szCs w:val="24"/>
        </w:rPr>
        <w:t xml:space="preserve">             </w:t>
      </w:r>
      <w:r w:rsidRPr="00154140">
        <w:rPr>
          <w:rFonts w:cstheme="minorHAnsi"/>
          <w:noProof/>
          <w:szCs w:val="24"/>
        </w:rPr>
        <w:drawing>
          <wp:inline distT="0" distB="0" distL="0" distR="0" wp14:anchorId="281B0865" wp14:editId="301DC6DC">
            <wp:extent cx="335280" cy="371475"/>
            <wp:effectExtent l="0" t="0" r="7620" b="9525"/>
            <wp:docPr id="2" name="Slika 2" descr="logo_za_doku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_za_doku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16AA" w14:textId="77777777" w:rsidR="0081299E" w:rsidRPr="00154140" w:rsidRDefault="0081299E" w:rsidP="0081299E">
      <w:pPr>
        <w:keepNext/>
        <w:outlineLvl w:val="0"/>
        <w:rPr>
          <w:rFonts w:cstheme="minorHAnsi"/>
          <w:position w:val="20"/>
          <w:szCs w:val="24"/>
        </w:rPr>
      </w:pPr>
      <w:r w:rsidRPr="00154140">
        <w:rPr>
          <w:rFonts w:cstheme="minorHAnsi"/>
          <w:position w:val="20"/>
          <w:szCs w:val="24"/>
        </w:rPr>
        <w:t xml:space="preserve">    GRAD ČAKOVEC</w:t>
      </w:r>
      <w:bookmarkEnd w:id="4"/>
      <w:bookmarkEnd w:id="5"/>
    </w:p>
    <w:p w14:paraId="6C02313A" w14:textId="435CFA78" w:rsidR="0081299E" w:rsidRPr="00154140" w:rsidRDefault="0081299E" w:rsidP="0081299E">
      <w:pPr>
        <w:keepNext/>
        <w:outlineLvl w:val="0"/>
        <w:rPr>
          <w:rFonts w:cstheme="minorHAnsi"/>
          <w:b/>
          <w:position w:val="20"/>
          <w:szCs w:val="24"/>
        </w:rPr>
      </w:pPr>
      <w:r w:rsidRPr="00154140">
        <w:rPr>
          <w:rFonts w:cstheme="minorHAnsi"/>
          <w:szCs w:val="24"/>
        </w:rPr>
        <w:t>STRUČNO POVJERENSTVO ZA</w:t>
      </w:r>
      <w:r w:rsidR="00B031C1">
        <w:rPr>
          <w:rFonts w:cstheme="minorHAnsi"/>
          <w:szCs w:val="24"/>
        </w:rPr>
        <w:t xml:space="preserve"> JEDNOSTAVNU NABAVU</w:t>
      </w:r>
    </w:p>
    <w:p w14:paraId="2B277B1E" w14:textId="49B09275" w:rsidR="0081299E" w:rsidRPr="008B1728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b/>
          <w:noProof/>
          <w:sz w:val="24"/>
          <w:szCs w:val="24"/>
        </w:rPr>
        <w:br/>
      </w:r>
      <w:r w:rsidRPr="008B1728">
        <w:rPr>
          <w:rFonts w:asciiTheme="minorHAnsi" w:hAnsiTheme="minorHAnsi" w:cstheme="minorHAnsi"/>
          <w:sz w:val="24"/>
          <w:szCs w:val="24"/>
        </w:rPr>
        <w:t xml:space="preserve">KLASA: </w:t>
      </w:r>
      <w:r w:rsidR="00A814F2">
        <w:rPr>
          <w:rFonts w:asciiTheme="minorHAnsi" w:hAnsiTheme="minorHAnsi" w:cstheme="minorHAnsi"/>
          <w:sz w:val="24"/>
          <w:szCs w:val="24"/>
        </w:rPr>
        <w:t>406-03/26-02/</w:t>
      </w:r>
      <w:r w:rsidR="00F5260A">
        <w:rPr>
          <w:rFonts w:asciiTheme="minorHAnsi" w:hAnsiTheme="minorHAnsi" w:cstheme="minorHAnsi"/>
          <w:sz w:val="24"/>
          <w:szCs w:val="24"/>
        </w:rPr>
        <w:t>11</w:t>
      </w:r>
    </w:p>
    <w:p w14:paraId="24AAFE99" w14:textId="693D2CDD" w:rsidR="0081299E" w:rsidRPr="008B1728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B1728">
        <w:rPr>
          <w:rFonts w:asciiTheme="minorHAnsi" w:hAnsiTheme="minorHAnsi" w:cstheme="minorHAnsi"/>
          <w:sz w:val="24"/>
          <w:szCs w:val="24"/>
        </w:rPr>
        <w:t xml:space="preserve">URBROJ: </w:t>
      </w:r>
      <w:r w:rsidR="00A814F2">
        <w:rPr>
          <w:rFonts w:asciiTheme="minorHAnsi" w:hAnsiTheme="minorHAnsi" w:cstheme="minorHAnsi"/>
          <w:sz w:val="24"/>
          <w:szCs w:val="24"/>
        </w:rPr>
        <w:t>2109-2-08-26-</w:t>
      </w:r>
      <w:r w:rsidR="0035448E">
        <w:rPr>
          <w:rFonts w:asciiTheme="minorHAnsi" w:hAnsiTheme="minorHAnsi" w:cstheme="minorHAnsi"/>
          <w:sz w:val="24"/>
          <w:szCs w:val="24"/>
        </w:rPr>
        <w:t>13</w:t>
      </w:r>
    </w:p>
    <w:p w14:paraId="7B2C9048" w14:textId="77A82179" w:rsidR="00D3701F" w:rsidRPr="008B1728" w:rsidRDefault="00D3701F" w:rsidP="00D3701F">
      <w:pPr>
        <w:pStyle w:val="Bezproreda"/>
        <w:ind w:left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0C31650" w14:textId="66D018AB" w:rsidR="00D3701F" w:rsidRPr="00154140" w:rsidRDefault="00D3701F" w:rsidP="00D3701F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B1728">
        <w:rPr>
          <w:rFonts w:asciiTheme="minorHAnsi" w:hAnsiTheme="minorHAnsi" w:cstheme="minorHAnsi"/>
          <w:sz w:val="24"/>
          <w:szCs w:val="24"/>
        </w:rPr>
        <w:t xml:space="preserve">Čakovec, </w:t>
      </w:r>
      <w:r w:rsidR="0035448E">
        <w:rPr>
          <w:rFonts w:asciiTheme="minorHAnsi" w:hAnsiTheme="minorHAnsi" w:cstheme="minorHAnsi"/>
          <w:sz w:val="24"/>
          <w:szCs w:val="24"/>
        </w:rPr>
        <w:t>10</w:t>
      </w:r>
      <w:r w:rsidRPr="008B1728">
        <w:rPr>
          <w:rFonts w:asciiTheme="minorHAnsi" w:hAnsiTheme="minorHAnsi" w:cstheme="minorHAnsi"/>
          <w:sz w:val="24"/>
          <w:szCs w:val="24"/>
        </w:rPr>
        <w:t>.0</w:t>
      </w:r>
      <w:r w:rsidR="00F5260A">
        <w:rPr>
          <w:rFonts w:asciiTheme="minorHAnsi" w:hAnsiTheme="minorHAnsi" w:cstheme="minorHAnsi"/>
          <w:sz w:val="24"/>
          <w:szCs w:val="24"/>
        </w:rPr>
        <w:t>7</w:t>
      </w:r>
      <w:r w:rsidRPr="008B1728">
        <w:rPr>
          <w:rFonts w:asciiTheme="minorHAnsi" w:hAnsiTheme="minorHAnsi" w:cstheme="minorHAnsi"/>
          <w:sz w:val="24"/>
          <w:szCs w:val="24"/>
        </w:rPr>
        <w:t>.202</w:t>
      </w:r>
      <w:r w:rsidR="00A814F2">
        <w:rPr>
          <w:rFonts w:asciiTheme="minorHAnsi" w:hAnsiTheme="minorHAnsi" w:cstheme="minorHAnsi"/>
          <w:sz w:val="24"/>
          <w:szCs w:val="24"/>
        </w:rPr>
        <w:t>6</w:t>
      </w:r>
      <w:r w:rsidRPr="008B1728">
        <w:rPr>
          <w:rFonts w:asciiTheme="minorHAnsi" w:hAnsiTheme="minorHAnsi" w:cstheme="minorHAnsi"/>
          <w:sz w:val="24"/>
          <w:szCs w:val="24"/>
        </w:rPr>
        <w:t>.</w:t>
      </w:r>
    </w:p>
    <w:p w14:paraId="3B1CBD2B" w14:textId="77777777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70B2B7AD" w14:textId="680A283D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</w:r>
      <w:r w:rsidRPr="00154140">
        <w:rPr>
          <w:rFonts w:asciiTheme="minorHAnsi" w:hAnsiTheme="minorHAnsi" w:cstheme="minorHAnsi"/>
          <w:sz w:val="24"/>
          <w:szCs w:val="24"/>
        </w:rPr>
        <w:tab/>
        <w:t>GOSPODARSKIM SUBJEKTIMA</w:t>
      </w:r>
    </w:p>
    <w:p w14:paraId="3526D3F9" w14:textId="3C558F47" w:rsidR="00B421DA" w:rsidRPr="00F5260A" w:rsidRDefault="00B421DA" w:rsidP="00F5260A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>SVIMA</w:t>
      </w:r>
    </w:p>
    <w:p w14:paraId="6AEA83D5" w14:textId="77777777" w:rsidR="00B421DA" w:rsidRPr="00154140" w:rsidRDefault="00B421DA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E48B29B" w14:textId="023CBF7B" w:rsidR="0081299E" w:rsidRPr="00154140" w:rsidRDefault="0081299E" w:rsidP="0081299E">
      <w:pPr>
        <w:pStyle w:val="Bezproreda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154140">
        <w:rPr>
          <w:rFonts w:asciiTheme="minorHAnsi" w:hAnsiTheme="minorHAnsi" w:cstheme="minorHAnsi"/>
          <w:sz w:val="24"/>
          <w:szCs w:val="24"/>
        </w:rPr>
        <w:t xml:space="preserve">Evidencijski broj nabave: </w:t>
      </w:r>
      <w:r w:rsidR="00B421DA" w:rsidRPr="00154140">
        <w:rPr>
          <w:rFonts w:asciiTheme="minorHAnsi" w:hAnsiTheme="minorHAnsi" w:cstheme="minorHAnsi"/>
          <w:sz w:val="24"/>
          <w:szCs w:val="24"/>
        </w:rPr>
        <w:t>I-2</w:t>
      </w:r>
      <w:r w:rsidR="00A814F2">
        <w:rPr>
          <w:rFonts w:asciiTheme="minorHAnsi" w:hAnsiTheme="minorHAnsi" w:cstheme="minorHAnsi"/>
          <w:sz w:val="24"/>
          <w:szCs w:val="24"/>
        </w:rPr>
        <w:t>6-08-</w:t>
      </w:r>
      <w:r w:rsidR="00F5260A">
        <w:rPr>
          <w:rFonts w:asciiTheme="minorHAnsi" w:hAnsiTheme="minorHAnsi" w:cstheme="minorHAnsi"/>
          <w:sz w:val="24"/>
          <w:szCs w:val="24"/>
        </w:rPr>
        <w:t>316</w:t>
      </w:r>
    </w:p>
    <w:p w14:paraId="742F420E" w14:textId="77777777" w:rsidR="0081299E" w:rsidRPr="00154140" w:rsidRDefault="0081299E">
      <w:pPr>
        <w:rPr>
          <w:rFonts w:cstheme="minorHAnsi"/>
        </w:rPr>
      </w:pPr>
    </w:p>
    <w:p w14:paraId="3F9D1CAE" w14:textId="6B833088" w:rsidR="007B79DD" w:rsidRDefault="00201535">
      <w:pPr>
        <w:rPr>
          <w:rFonts w:cstheme="minorHAnsi"/>
        </w:rPr>
      </w:pPr>
      <w:r w:rsidRPr="00154140">
        <w:rPr>
          <w:rFonts w:cstheme="minorHAnsi"/>
        </w:rPr>
        <w:t>PREDMET</w:t>
      </w:r>
      <w:r w:rsidR="00B421DA" w:rsidRPr="00154140">
        <w:rPr>
          <w:rFonts w:cstheme="minorHAnsi"/>
        </w:rPr>
        <w:t>: Odgovor na zahtjev za pojašnjenje Dokumentacije o nabavi</w:t>
      </w:r>
      <w:r w:rsidR="00D95E8E">
        <w:rPr>
          <w:rFonts w:cstheme="minorHAnsi"/>
        </w:rPr>
        <w:t xml:space="preserve"> za postupak jednostavne nabave </w:t>
      </w:r>
      <w:r w:rsidR="009A083A">
        <w:rPr>
          <w:rFonts w:cstheme="minorHAnsi"/>
        </w:rPr>
        <w:t xml:space="preserve">robe – </w:t>
      </w:r>
      <w:r w:rsidR="00F5260A">
        <w:rPr>
          <w:rFonts w:cstheme="minorHAnsi"/>
        </w:rPr>
        <w:t>NABAVA RASVJETNE OPREME ZA ILUMINACIJU GRADA ČAKOVCA</w:t>
      </w:r>
    </w:p>
    <w:p w14:paraId="6DA73937" w14:textId="434AE6BF" w:rsidR="007B79DD" w:rsidRDefault="007B79DD">
      <w:pPr>
        <w:rPr>
          <w:rFonts w:cstheme="minorHAnsi"/>
        </w:rPr>
      </w:pPr>
    </w:p>
    <w:p w14:paraId="2B82F94A" w14:textId="25F9AB4C" w:rsidR="007B79DD" w:rsidRPr="007B79DD" w:rsidRDefault="007B79DD">
      <w:pPr>
        <w:rPr>
          <w:rFonts w:cstheme="minorHAnsi"/>
          <w:b/>
          <w:bCs/>
        </w:rPr>
      </w:pPr>
      <w:r w:rsidRPr="007B79DD">
        <w:rPr>
          <w:rFonts w:cstheme="minorHAnsi"/>
          <w:b/>
          <w:bCs/>
        </w:rPr>
        <w:t>PITANJE</w:t>
      </w:r>
      <w:r w:rsidR="000F4956">
        <w:rPr>
          <w:rFonts w:cstheme="minorHAnsi"/>
          <w:b/>
          <w:bCs/>
        </w:rPr>
        <w:t xml:space="preserve"> GOSPODARSKOG SUBJEKTA</w:t>
      </w:r>
      <w:r w:rsidRPr="007B79DD">
        <w:rPr>
          <w:rFonts w:cstheme="minorHAnsi"/>
          <w:b/>
          <w:bCs/>
        </w:rPr>
        <w:t>:</w:t>
      </w:r>
    </w:p>
    <w:p w14:paraId="47F28917" w14:textId="3E821923" w:rsidR="006C351F" w:rsidRPr="00154140" w:rsidRDefault="006C351F">
      <w:pPr>
        <w:rPr>
          <w:rFonts w:cstheme="minorHAnsi"/>
        </w:rPr>
      </w:pPr>
    </w:p>
    <w:p w14:paraId="348790D4" w14:textId="72EE8882" w:rsidR="00B421DA" w:rsidRPr="00154140" w:rsidRDefault="00B421DA">
      <w:pPr>
        <w:rPr>
          <w:rFonts w:cstheme="minorHAnsi"/>
        </w:rPr>
      </w:pPr>
      <w:r w:rsidRPr="00154140">
        <w:rPr>
          <w:rFonts w:cstheme="minorHAnsi"/>
        </w:rPr>
        <w:t xml:space="preserve">putem </w:t>
      </w:r>
      <w:r w:rsidR="00A8717E">
        <w:rPr>
          <w:rFonts w:cstheme="minorHAnsi"/>
        </w:rPr>
        <w:t>elektroničke pošte</w:t>
      </w:r>
      <w:r w:rsidRPr="00154140">
        <w:rPr>
          <w:rFonts w:cstheme="minorHAnsi"/>
        </w:rPr>
        <w:t xml:space="preserve"> </w:t>
      </w:r>
      <w:r w:rsidR="00A814F2">
        <w:rPr>
          <w:rFonts w:cstheme="minorHAnsi"/>
        </w:rPr>
        <w:t>0</w:t>
      </w:r>
      <w:r w:rsidR="0035448E">
        <w:rPr>
          <w:rFonts w:cstheme="minorHAnsi"/>
        </w:rPr>
        <w:t>9</w:t>
      </w:r>
      <w:r w:rsidRPr="00154140">
        <w:rPr>
          <w:rFonts w:cstheme="minorHAnsi"/>
        </w:rPr>
        <w:t>.0</w:t>
      </w:r>
      <w:r w:rsidR="00F5260A">
        <w:rPr>
          <w:rFonts w:cstheme="minorHAnsi"/>
        </w:rPr>
        <w:t>7</w:t>
      </w:r>
      <w:r w:rsidRPr="00154140">
        <w:rPr>
          <w:rFonts w:cstheme="minorHAnsi"/>
        </w:rPr>
        <w:t>.202</w:t>
      </w:r>
      <w:r w:rsidR="00A814F2">
        <w:rPr>
          <w:rFonts w:cstheme="minorHAnsi"/>
        </w:rPr>
        <w:t>6</w:t>
      </w:r>
      <w:r w:rsidRPr="00154140">
        <w:rPr>
          <w:rFonts w:cstheme="minorHAnsi"/>
        </w:rPr>
        <w:t>. godine zaprimili smo sljedeći upit gospodarskog subjekta:</w:t>
      </w:r>
    </w:p>
    <w:p w14:paraId="6E3B2040" w14:textId="29BCA631" w:rsidR="00D14F2D" w:rsidRDefault="00D14F2D">
      <w:pPr>
        <w:rPr>
          <w:rFonts w:cstheme="minorHAnsi"/>
        </w:rPr>
      </w:pPr>
    </w:p>
    <w:p w14:paraId="36E92225" w14:textId="77777777" w:rsidR="0035448E" w:rsidRPr="0035448E" w:rsidRDefault="00A55779" w:rsidP="0035448E">
      <w:pPr>
        <w:rPr>
          <w:i/>
          <w:iCs/>
        </w:rPr>
      </w:pPr>
      <w:r w:rsidRPr="00A814F2">
        <w:rPr>
          <w:i/>
          <w:iCs/>
        </w:rPr>
        <w:t>„</w:t>
      </w:r>
      <w:r w:rsidR="0035448E" w:rsidRPr="0035448E">
        <w:rPr>
          <w:i/>
          <w:iCs/>
        </w:rPr>
        <w:t>molimo pojašnjenje vezano uz stavku troškovnika koja se odnosi na nosače za kandelabre.</w:t>
      </w:r>
    </w:p>
    <w:p w14:paraId="28CFAE20" w14:textId="77777777" w:rsidR="0035448E" w:rsidRDefault="0035448E" w:rsidP="0035448E">
      <w:pPr>
        <w:rPr>
          <w:i/>
          <w:iCs/>
        </w:rPr>
      </w:pPr>
      <w:r w:rsidRPr="0035448E">
        <w:rPr>
          <w:i/>
          <w:iCs/>
        </w:rPr>
        <w:t>U opisu je navedena debljina od 0,3 mm, što nam se čini neuobičajeno malom za ovu vrstu elementa. Molimo provjerite je li navedena debljina stijenke točna ili se radi o pogrešci u troškovniku.</w:t>
      </w:r>
    </w:p>
    <w:p w14:paraId="04C07994" w14:textId="77777777" w:rsidR="0035448E" w:rsidRPr="0035448E" w:rsidRDefault="0035448E" w:rsidP="0035448E">
      <w:pPr>
        <w:rPr>
          <w:i/>
          <w:iCs/>
        </w:rPr>
      </w:pPr>
    </w:p>
    <w:p w14:paraId="4FCC96A3" w14:textId="4257BC72" w:rsidR="005E2157" w:rsidRDefault="0035448E" w:rsidP="0035448E">
      <w:r w:rsidRPr="0035448E">
        <w:rPr>
          <w:i/>
          <w:iCs/>
        </w:rPr>
        <w:t>Također, molimo informaciju o vrsti čelika koja je predviđena za izradu nosača za kandelabre, budući da taj podatak nije jasno naveden.</w:t>
      </w:r>
    </w:p>
    <w:p w14:paraId="607F69BD" w14:textId="77777777" w:rsidR="005E2157" w:rsidRDefault="005E2157" w:rsidP="00A55779">
      <w:pPr>
        <w:rPr>
          <w:rFonts w:cstheme="minorHAnsi"/>
          <w:b/>
          <w:bCs/>
        </w:rPr>
      </w:pPr>
    </w:p>
    <w:p w14:paraId="5B682153" w14:textId="668E9153" w:rsidR="00D14F2D" w:rsidRPr="007B79DD" w:rsidRDefault="00C047A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STRUČNO POVJERENSTVO</w:t>
      </w:r>
      <w:r w:rsidR="005053BD">
        <w:rPr>
          <w:rFonts w:cstheme="minorHAnsi"/>
          <w:b/>
          <w:bCs/>
        </w:rPr>
        <w:t xml:space="preserve"> ZA J</w:t>
      </w:r>
      <w:r w:rsidR="00B031C1">
        <w:rPr>
          <w:rFonts w:cstheme="minorHAnsi"/>
          <w:b/>
          <w:bCs/>
        </w:rPr>
        <w:t>EDNOSTAVNU NABAVU</w:t>
      </w:r>
      <w:r>
        <w:rPr>
          <w:rFonts w:cstheme="minorHAnsi"/>
          <w:b/>
          <w:bCs/>
        </w:rPr>
        <w:t xml:space="preserve"> DAJE SLJEDEĆE POJAŠNJENJE:</w:t>
      </w:r>
    </w:p>
    <w:p w14:paraId="68126DC6" w14:textId="260A2C42" w:rsidR="00381986" w:rsidRDefault="00381986">
      <w:pPr>
        <w:rPr>
          <w:rFonts w:cstheme="minorHAnsi"/>
        </w:rPr>
      </w:pPr>
    </w:p>
    <w:p w14:paraId="4A2D3246" w14:textId="37EEC1B4" w:rsidR="00534F46" w:rsidRDefault="0035448E" w:rsidP="003C4366">
      <w:pPr>
        <w:pStyle w:val="Odlomakpopisa"/>
        <w:numPr>
          <w:ilvl w:val="0"/>
          <w:numId w:val="6"/>
        </w:numPr>
        <w:rPr>
          <w:rFonts w:cstheme="minorHAnsi"/>
        </w:rPr>
      </w:pPr>
      <w:r w:rsidRPr="003C4366">
        <w:rPr>
          <w:rFonts w:cstheme="minorHAnsi"/>
        </w:rPr>
        <w:t>Naručitelj će ispraviti debljinu navedenu u troškovniku</w:t>
      </w:r>
      <w:r w:rsidR="003C4366" w:rsidRPr="003C4366">
        <w:rPr>
          <w:rFonts w:cstheme="minorHAnsi"/>
        </w:rPr>
        <w:t>, objaviti 1. izmjenu troškovnika</w:t>
      </w:r>
      <w:r w:rsidRPr="003C4366">
        <w:rPr>
          <w:rFonts w:cstheme="minorHAnsi"/>
        </w:rPr>
        <w:t xml:space="preserve"> te produžiti rok za dostavu ponuda</w:t>
      </w:r>
      <w:r w:rsidR="003C4366">
        <w:rPr>
          <w:rFonts w:cstheme="minorHAnsi"/>
        </w:rPr>
        <w:t>.</w:t>
      </w:r>
    </w:p>
    <w:p w14:paraId="2417237C" w14:textId="28503082" w:rsidR="0035448E" w:rsidRPr="003C4366" w:rsidRDefault="003C4366" w:rsidP="00473839">
      <w:pPr>
        <w:pStyle w:val="Odlomakpopisa"/>
        <w:numPr>
          <w:ilvl w:val="0"/>
          <w:numId w:val="6"/>
        </w:numPr>
        <w:contextualSpacing w:val="0"/>
        <w:jc w:val="left"/>
        <w:rPr>
          <w:lang w:eastAsia="en-US"/>
        </w:rPr>
      </w:pPr>
      <w:r>
        <w:rPr>
          <w:lang w:eastAsia="en-US"/>
        </w:rPr>
        <w:t>Nosač za prihvat za kandelaber – željezno pocinčana konstrukcija</w:t>
      </w:r>
    </w:p>
    <w:p w14:paraId="0100AB2B" w14:textId="77777777" w:rsidR="003A24D1" w:rsidRDefault="003A24D1" w:rsidP="00FE25FD"/>
    <w:p w14:paraId="70A19711" w14:textId="252CD243" w:rsidR="00F94278" w:rsidRDefault="00F94278" w:rsidP="00201535">
      <w:pPr>
        <w:rPr>
          <w:rFonts w:cstheme="minorHAnsi"/>
        </w:rPr>
      </w:pPr>
      <w:r w:rsidRPr="00154140">
        <w:rPr>
          <w:rFonts w:cstheme="minorHAnsi"/>
        </w:rPr>
        <w:t>S</w:t>
      </w:r>
      <w:r w:rsidR="00C8270E" w:rsidRPr="00154140">
        <w:rPr>
          <w:rFonts w:cstheme="minorHAnsi"/>
        </w:rPr>
        <w:t>rdačan pozdrav</w:t>
      </w:r>
      <w:r w:rsidRPr="00154140">
        <w:rPr>
          <w:rFonts w:cstheme="minorHAnsi"/>
        </w:rPr>
        <w:t>,</w:t>
      </w:r>
    </w:p>
    <w:p w14:paraId="09912A2D" w14:textId="77777777" w:rsidR="007D3A26" w:rsidRPr="007D3A26" w:rsidRDefault="007D3A26" w:rsidP="00201535"/>
    <w:p w14:paraId="33684D84" w14:textId="38D0DAF2" w:rsidR="007D3A26" w:rsidRPr="007D3A26" w:rsidRDefault="00F94278" w:rsidP="007D3A26">
      <w:pPr>
        <w:rPr>
          <w:rFonts w:cstheme="minorHAnsi"/>
        </w:rPr>
      </w:pP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Pr="00154140">
        <w:rPr>
          <w:rFonts w:cstheme="minorHAnsi"/>
        </w:rPr>
        <w:tab/>
      </w:r>
      <w:r w:rsidR="00A814F2">
        <w:rPr>
          <w:rFonts w:cstheme="minorHAnsi"/>
        </w:rPr>
        <w:t xml:space="preserve">             </w:t>
      </w:r>
      <w:r w:rsidRPr="00154140">
        <w:rPr>
          <w:rFonts w:cstheme="minorHAnsi"/>
        </w:rPr>
        <w:tab/>
        <w:t>STRUČNO POVJERENSTVO ZA J</w:t>
      </w:r>
      <w:r w:rsidR="00B031C1">
        <w:rPr>
          <w:rFonts w:cstheme="minorHAnsi"/>
        </w:rPr>
        <w:t>EDNOSTAVNU NABAVU</w:t>
      </w:r>
    </w:p>
    <w:sectPr w:rsidR="007D3A26" w:rsidRPr="007D3A26" w:rsidSect="00B031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DCE"/>
    <w:multiLevelType w:val="hybridMultilevel"/>
    <w:tmpl w:val="5B7E8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90B40"/>
    <w:multiLevelType w:val="hybridMultilevel"/>
    <w:tmpl w:val="51DCC0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3EF0"/>
    <w:multiLevelType w:val="hybridMultilevel"/>
    <w:tmpl w:val="AF525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B2E6D"/>
    <w:multiLevelType w:val="hybridMultilevel"/>
    <w:tmpl w:val="448E6ABE"/>
    <w:lvl w:ilvl="0" w:tplc="1BBA0ECE">
      <w:start w:val="7"/>
      <w:numFmt w:val="bullet"/>
      <w:lvlText w:val="-"/>
      <w:lvlJc w:val="left"/>
      <w:pPr>
        <w:ind w:left="602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285E556B"/>
    <w:multiLevelType w:val="hybridMultilevel"/>
    <w:tmpl w:val="BFBAC2EC"/>
    <w:lvl w:ilvl="0" w:tplc="C5D0556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83E84"/>
    <w:multiLevelType w:val="hybridMultilevel"/>
    <w:tmpl w:val="29A63722"/>
    <w:lvl w:ilvl="0" w:tplc="04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711F7A4F"/>
    <w:multiLevelType w:val="hybridMultilevel"/>
    <w:tmpl w:val="2728B318"/>
    <w:lvl w:ilvl="0" w:tplc="43C435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6759">
    <w:abstractNumId w:val="0"/>
  </w:num>
  <w:num w:numId="2" w16cid:durableId="2118939007">
    <w:abstractNumId w:val="3"/>
  </w:num>
  <w:num w:numId="3" w16cid:durableId="1361121908">
    <w:abstractNumId w:val="6"/>
  </w:num>
  <w:num w:numId="4" w16cid:durableId="986785195">
    <w:abstractNumId w:val="2"/>
  </w:num>
  <w:num w:numId="5" w16cid:durableId="1572229377">
    <w:abstractNumId w:val="5"/>
  </w:num>
  <w:num w:numId="6" w16cid:durableId="1287737153">
    <w:abstractNumId w:val="1"/>
  </w:num>
  <w:num w:numId="7" w16cid:durableId="55210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1F"/>
    <w:rsid w:val="00013F5E"/>
    <w:rsid w:val="00090083"/>
    <w:rsid w:val="000D15DF"/>
    <w:rsid w:val="000E4165"/>
    <w:rsid w:val="000E5C8C"/>
    <w:rsid w:val="000F4956"/>
    <w:rsid w:val="00110C04"/>
    <w:rsid w:val="00142798"/>
    <w:rsid w:val="001435F4"/>
    <w:rsid w:val="00154140"/>
    <w:rsid w:val="00162FAE"/>
    <w:rsid w:val="00173224"/>
    <w:rsid w:val="001E0533"/>
    <w:rsid w:val="001F2065"/>
    <w:rsid w:val="001F473B"/>
    <w:rsid w:val="00201535"/>
    <w:rsid w:val="0022726B"/>
    <w:rsid w:val="00283382"/>
    <w:rsid w:val="00285485"/>
    <w:rsid w:val="002979CC"/>
    <w:rsid w:val="002C3E48"/>
    <w:rsid w:val="0035448E"/>
    <w:rsid w:val="00381986"/>
    <w:rsid w:val="00393C83"/>
    <w:rsid w:val="003A24D1"/>
    <w:rsid w:val="003C4366"/>
    <w:rsid w:val="00467B37"/>
    <w:rsid w:val="00473839"/>
    <w:rsid w:val="005053BD"/>
    <w:rsid w:val="005054A9"/>
    <w:rsid w:val="00534F46"/>
    <w:rsid w:val="0054424C"/>
    <w:rsid w:val="005D0D67"/>
    <w:rsid w:val="005E2157"/>
    <w:rsid w:val="006051DA"/>
    <w:rsid w:val="00665B24"/>
    <w:rsid w:val="00675215"/>
    <w:rsid w:val="006C351F"/>
    <w:rsid w:val="00721D14"/>
    <w:rsid w:val="007453F6"/>
    <w:rsid w:val="007B79DD"/>
    <w:rsid w:val="007D3A26"/>
    <w:rsid w:val="007E08AB"/>
    <w:rsid w:val="0081299E"/>
    <w:rsid w:val="0081436B"/>
    <w:rsid w:val="00832CDE"/>
    <w:rsid w:val="00843482"/>
    <w:rsid w:val="008B1728"/>
    <w:rsid w:val="008F223E"/>
    <w:rsid w:val="00920462"/>
    <w:rsid w:val="00957614"/>
    <w:rsid w:val="009A083A"/>
    <w:rsid w:val="009C6C05"/>
    <w:rsid w:val="009F42B3"/>
    <w:rsid w:val="00A32FA2"/>
    <w:rsid w:val="00A55779"/>
    <w:rsid w:val="00A814F2"/>
    <w:rsid w:val="00A8717E"/>
    <w:rsid w:val="00AC113B"/>
    <w:rsid w:val="00B031C1"/>
    <w:rsid w:val="00B36226"/>
    <w:rsid w:val="00B421DA"/>
    <w:rsid w:val="00BD64DC"/>
    <w:rsid w:val="00C047A8"/>
    <w:rsid w:val="00C06BC4"/>
    <w:rsid w:val="00C4100D"/>
    <w:rsid w:val="00C8270E"/>
    <w:rsid w:val="00CA79AA"/>
    <w:rsid w:val="00CE3905"/>
    <w:rsid w:val="00CF2C7A"/>
    <w:rsid w:val="00D14F2D"/>
    <w:rsid w:val="00D3701F"/>
    <w:rsid w:val="00D520CA"/>
    <w:rsid w:val="00D810D2"/>
    <w:rsid w:val="00D95E8E"/>
    <w:rsid w:val="00E370E5"/>
    <w:rsid w:val="00E373B8"/>
    <w:rsid w:val="00E75A15"/>
    <w:rsid w:val="00E7632E"/>
    <w:rsid w:val="00E80BB4"/>
    <w:rsid w:val="00EB3D3E"/>
    <w:rsid w:val="00ED2B7B"/>
    <w:rsid w:val="00F14135"/>
    <w:rsid w:val="00F203CB"/>
    <w:rsid w:val="00F21FEA"/>
    <w:rsid w:val="00F226FC"/>
    <w:rsid w:val="00F5260A"/>
    <w:rsid w:val="00F737EB"/>
    <w:rsid w:val="00F90C68"/>
    <w:rsid w:val="00F94278"/>
    <w:rsid w:val="00FD2BE8"/>
    <w:rsid w:val="00FE25FD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6778"/>
  <w15:chartTrackingRefBased/>
  <w15:docId w15:val="{ED864BFD-4A26-4094-BDFC-C50FA18F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6B"/>
    <w:pPr>
      <w:spacing w:after="0" w:line="240" w:lineRule="auto"/>
      <w:jc w:val="both"/>
    </w:pPr>
    <w:rPr>
      <w:rFonts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,Graf1,Graf2,Graf3,Graf4,Graf5,Graf6,Graf7,Graf8,Graf9,Graf10,Graf11,Graf12,Graf13,Graf14,Graf15,Graf16,Graf17,Graf18,Graf19,Naslov 11,TG lista,Normal bullet 2"/>
    <w:basedOn w:val="Normal"/>
    <w:link w:val="OdlomakpopisaChar"/>
    <w:uiPriority w:val="34"/>
    <w:qFormat/>
    <w:rsid w:val="006C351F"/>
    <w:pPr>
      <w:ind w:left="720"/>
      <w:contextualSpacing/>
    </w:pPr>
  </w:style>
  <w:style w:type="character" w:customStyle="1" w:styleId="BezproredaChar">
    <w:name w:val="Bez proreda Char"/>
    <w:link w:val="Bezproreda"/>
    <w:uiPriority w:val="1"/>
    <w:locked/>
    <w:rsid w:val="0081299E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81299E"/>
    <w:pPr>
      <w:spacing w:after="0" w:line="240" w:lineRule="auto"/>
      <w:ind w:left="425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9427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94278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,Graf1 Char,Graf2 Char,Graf3 Char,Graf4 Char,Graf5 Char,Graf6 Char,Graf7 Char,Graf8 Char,Graf9 Char,Graf10 Char"/>
    <w:link w:val="Odlomakpopisa"/>
    <w:uiPriority w:val="34"/>
    <w:qFormat/>
    <w:locked/>
    <w:rsid w:val="00957614"/>
    <w:rPr>
      <w:rFonts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886A-255E-459D-8168-39CC26CB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Fodor</dc:creator>
  <cp:keywords/>
  <dc:description/>
  <cp:lastModifiedBy>Marko Fodor</cp:lastModifiedBy>
  <cp:revision>3</cp:revision>
  <cp:lastPrinted>2022-02-07T13:05:00Z</cp:lastPrinted>
  <dcterms:created xsi:type="dcterms:W3CDTF">2026-07-10T07:02:00Z</dcterms:created>
  <dcterms:modified xsi:type="dcterms:W3CDTF">2026-07-10T07:25:00Z</dcterms:modified>
</cp:coreProperties>
</file>