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0F0E7831">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4F9156B8"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406-03/26-02/8</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05BC8A1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493829">
        <w:rPr>
          <w:rFonts w:asciiTheme="minorHAnsi" w:hAnsiTheme="minorHAnsi" w:cstheme="minorHAnsi"/>
          <w:bCs/>
          <w:sz w:val="24"/>
          <w:szCs w:val="24"/>
        </w:rPr>
        <w:t>01</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493829">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C1429C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w:t>
      </w:r>
      <w:r w:rsidR="00D27262">
        <w:rPr>
          <w:rFonts w:asciiTheme="minorHAnsi" w:hAnsiTheme="minorHAnsi" w:cstheme="minorHAnsi"/>
          <w:sz w:val="24"/>
          <w:szCs w:val="24"/>
        </w:rPr>
        <w:t>431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2600F39A"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27262">
        <w:rPr>
          <w:rFonts w:asciiTheme="minorHAnsi" w:hAnsiTheme="minorHAnsi" w:cstheme="minorHAnsi"/>
          <w:b/>
          <w:sz w:val="28"/>
          <w:szCs w:val="28"/>
        </w:rPr>
        <w:t>ROBE – NABAVA SLUŽBENOG VOZILA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1FD5A4E" w14:textId="77777777" w:rsidR="00A3662D" w:rsidRDefault="00A3662D" w:rsidP="00EB3DA3">
      <w:pPr>
        <w:ind w:left="0"/>
        <w:jc w:val="both"/>
        <w:rPr>
          <w:rFonts w:asciiTheme="minorHAnsi" w:hAnsiTheme="minorHAnsi" w:cstheme="minorHAnsi"/>
          <w:sz w:val="24"/>
          <w:szCs w:val="24"/>
        </w:rPr>
      </w:pPr>
    </w:p>
    <w:p w14:paraId="093BF77F" w14:textId="77777777" w:rsidR="00A3662D" w:rsidRDefault="00A3662D"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76896D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27262">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182FD7F" w:rsidR="00EB3DA3" w:rsidRPr="00EB3DA3" w:rsidRDefault="00D2726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1D78B8">
        <w:rPr>
          <w:rFonts w:asciiTheme="minorHAnsi" w:hAnsiTheme="minorHAnsi" w:cstheme="minorHAnsi"/>
          <w:sz w:val="24"/>
          <w:szCs w:val="24"/>
        </w:rPr>
        <w:t>i</w:t>
      </w:r>
      <w:r w:rsidR="0004627F">
        <w:rPr>
          <w:rFonts w:asciiTheme="minorHAnsi" w:hAnsiTheme="minorHAnsi" w:cstheme="minorHAnsi"/>
          <w:sz w:val="24"/>
          <w:szCs w:val="24"/>
        </w:rPr>
        <w:t xml:space="preserve"> savjetni</w:t>
      </w:r>
      <w:r w:rsidR="001D78B8">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15BCDF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w:t>
      </w:r>
      <w:r w:rsidR="00D27262">
        <w:rPr>
          <w:rFonts w:asciiTheme="minorHAnsi" w:hAnsiTheme="minorHAnsi" w:cstheme="minorHAnsi"/>
          <w:sz w:val="24"/>
          <w:szCs w:val="24"/>
        </w:rPr>
        <w:t>431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E288904"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25</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1B98736D"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27262">
        <w:rPr>
          <w:rFonts w:asciiTheme="minorHAnsi" w:hAnsiTheme="minorHAnsi" w:cstheme="minorHAnsi"/>
          <w:sz w:val="24"/>
          <w:szCs w:val="24"/>
        </w:rPr>
        <w:t>NABAVA SLUŽBENOG VOZILA</w:t>
      </w:r>
    </w:p>
    <w:p w14:paraId="50389522" w14:textId="77777777" w:rsidR="009E1CD4" w:rsidRDefault="009E1CD4" w:rsidP="00EE28EC">
      <w:pPr>
        <w:ind w:left="0"/>
        <w:jc w:val="both"/>
        <w:rPr>
          <w:rFonts w:asciiTheme="minorHAnsi" w:hAnsiTheme="minorHAnsi" w:cstheme="minorHAnsi"/>
          <w:sz w:val="24"/>
          <w:szCs w:val="24"/>
        </w:rPr>
      </w:pPr>
    </w:p>
    <w:p w14:paraId="601BB65B" w14:textId="7B2D8793" w:rsidR="00FA2D1B" w:rsidRDefault="00D27262" w:rsidP="00FA2D1B">
      <w:pPr>
        <w:pStyle w:val="Bezproreda"/>
        <w:ind w:left="0"/>
        <w:jc w:val="both"/>
        <w:rPr>
          <w:rFonts w:asciiTheme="minorHAnsi" w:eastAsia="Times New Roman" w:hAnsiTheme="minorHAnsi" w:cstheme="minorHAnsi"/>
          <w:sz w:val="24"/>
          <w:szCs w:val="24"/>
          <w:lang w:eastAsia="hr-HR"/>
        </w:rPr>
      </w:pPr>
      <w:r w:rsidRPr="00D27262">
        <w:rPr>
          <w:rFonts w:asciiTheme="minorHAnsi" w:eastAsia="Times New Roman" w:hAnsiTheme="minorHAnsi" w:cstheme="minorHAnsi"/>
          <w:sz w:val="24"/>
          <w:szCs w:val="24"/>
          <w:lang w:eastAsia="hr-HR"/>
        </w:rPr>
        <w:t>Nabava vozila sukladno tehničkim specifikacijama. Tehnička specifikacija predmeta nabave nalazi se u prilogu ov</w:t>
      </w:r>
      <w:r>
        <w:rPr>
          <w:rFonts w:asciiTheme="minorHAnsi" w:eastAsia="Times New Roman" w:hAnsiTheme="minorHAnsi" w:cstheme="minorHAnsi"/>
          <w:sz w:val="24"/>
          <w:szCs w:val="24"/>
          <w:lang w:eastAsia="hr-HR"/>
        </w:rPr>
        <w:t>e Dokumentacije</w:t>
      </w:r>
      <w:r w:rsidRPr="00D27262">
        <w:rPr>
          <w:rFonts w:asciiTheme="minorHAnsi" w:eastAsia="Times New Roman" w:hAnsiTheme="minorHAnsi" w:cstheme="minorHAnsi"/>
          <w:sz w:val="24"/>
          <w:szCs w:val="24"/>
          <w:lang w:eastAsia="hr-HR"/>
        </w:rPr>
        <w:t xml:space="preserve"> (obrazac </w:t>
      </w:r>
      <w:r>
        <w:rPr>
          <w:rFonts w:asciiTheme="minorHAnsi" w:eastAsia="Times New Roman" w:hAnsiTheme="minorHAnsi" w:cstheme="minorHAnsi"/>
          <w:sz w:val="24"/>
          <w:szCs w:val="24"/>
          <w:lang w:eastAsia="hr-HR"/>
        </w:rPr>
        <w:t>T</w:t>
      </w:r>
      <w:r w:rsidRPr="00D27262">
        <w:rPr>
          <w:rFonts w:asciiTheme="minorHAnsi" w:eastAsia="Times New Roman" w:hAnsiTheme="minorHAnsi" w:cstheme="minorHAnsi"/>
          <w:sz w:val="24"/>
          <w:szCs w:val="24"/>
          <w:lang w:eastAsia="hr-HR"/>
        </w:rPr>
        <w:t xml:space="preserve">ehnička specifikacija vozila). </w:t>
      </w:r>
      <w:r w:rsidR="001A6499">
        <w:rPr>
          <w:rFonts w:asciiTheme="minorHAnsi" w:eastAsia="Times New Roman" w:hAnsiTheme="minorHAnsi" w:cstheme="minorHAnsi"/>
          <w:sz w:val="24"/>
          <w:szCs w:val="24"/>
          <w:lang w:eastAsia="hr-HR"/>
        </w:rPr>
        <w:t>Ponuđeno</w:t>
      </w:r>
      <w:r w:rsidRPr="00D27262">
        <w:rPr>
          <w:rFonts w:asciiTheme="minorHAnsi" w:eastAsia="Times New Roman" w:hAnsiTheme="minorHAnsi" w:cstheme="minorHAnsi"/>
          <w:sz w:val="24"/>
          <w:szCs w:val="24"/>
          <w:lang w:eastAsia="hr-HR"/>
        </w:rPr>
        <w:t xml:space="preserve"> vozil</w:t>
      </w:r>
      <w:r w:rsidR="00A3662D">
        <w:rPr>
          <w:rFonts w:asciiTheme="minorHAnsi" w:eastAsia="Times New Roman" w:hAnsiTheme="minorHAnsi" w:cstheme="minorHAnsi"/>
          <w:sz w:val="24"/>
          <w:szCs w:val="24"/>
          <w:lang w:eastAsia="hr-HR"/>
        </w:rPr>
        <w:t>o</w:t>
      </w:r>
      <w:r w:rsidRPr="00D27262">
        <w:rPr>
          <w:rFonts w:asciiTheme="minorHAnsi" w:eastAsia="Times New Roman" w:hAnsiTheme="minorHAnsi" w:cstheme="minorHAnsi"/>
          <w:sz w:val="24"/>
          <w:szCs w:val="24"/>
          <w:lang w:eastAsia="hr-HR"/>
        </w:rPr>
        <w:t xml:space="preserve"> mora udovoljava</w:t>
      </w:r>
      <w:r w:rsidR="001A6499">
        <w:rPr>
          <w:rFonts w:asciiTheme="minorHAnsi" w:eastAsia="Times New Roman" w:hAnsiTheme="minorHAnsi" w:cstheme="minorHAnsi"/>
          <w:sz w:val="24"/>
          <w:szCs w:val="24"/>
          <w:lang w:eastAsia="hr-HR"/>
        </w:rPr>
        <w:t>ti</w:t>
      </w:r>
      <w:r w:rsidRPr="00D27262">
        <w:rPr>
          <w:rFonts w:asciiTheme="minorHAnsi" w:eastAsia="Times New Roman" w:hAnsiTheme="minorHAnsi" w:cstheme="minorHAnsi"/>
          <w:sz w:val="24"/>
          <w:szCs w:val="24"/>
          <w:lang w:eastAsia="hr-HR"/>
        </w:rPr>
        <w:t xml:space="preserve"> svim uvjetima i zahtjevima iz obrasca Tehnička specifikacija</w:t>
      </w:r>
      <w:r w:rsidR="001A6499">
        <w:rPr>
          <w:rFonts w:asciiTheme="minorHAnsi" w:eastAsia="Times New Roman" w:hAnsiTheme="minorHAnsi" w:cstheme="minorHAnsi"/>
          <w:sz w:val="24"/>
          <w:szCs w:val="24"/>
          <w:lang w:eastAsia="hr-HR"/>
        </w:rPr>
        <w:t>.</w:t>
      </w:r>
    </w:p>
    <w:p w14:paraId="7DFA5991" w14:textId="77777777" w:rsidR="007E0D9A" w:rsidRDefault="007E0D9A" w:rsidP="00FA2D1B">
      <w:pPr>
        <w:pStyle w:val="Bezproreda"/>
        <w:ind w:left="0"/>
        <w:jc w:val="both"/>
        <w:rPr>
          <w:rFonts w:asciiTheme="minorHAnsi" w:hAnsiTheme="minorHAnsi" w:cstheme="minorHAnsi"/>
          <w:bCs/>
          <w:sz w:val="24"/>
          <w:szCs w:val="24"/>
          <w:lang w:eastAsia="hr-HR"/>
        </w:rPr>
      </w:pPr>
    </w:p>
    <w:p w14:paraId="09BA1EB1" w14:textId="77777777" w:rsidR="00392001" w:rsidRDefault="00392001"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03487DCB" w14:textId="77777777" w:rsidR="00A3662D" w:rsidRDefault="003179A2" w:rsidP="00A366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1A6499">
        <w:rPr>
          <w:rFonts w:asciiTheme="minorHAnsi" w:hAnsiTheme="minorHAnsi" w:cstheme="minorHAnsi"/>
          <w:sz w:val="24"/>
          <w:szCs w:val="24"/>
        </w:rPr>
        <w:t xml:space="preserve"> iz obrasca Tehničke specifikacije</w:t>
      </w:r>
      <w:r>
        <w:rPr>
          <w:rFonts w:asciiTheme="minorHAnsi" w:hAnsiTheme="minorHAnsi" w:cstheme="minorHAnsi"/>
          <w:sz w:val="24"/>
          <w:szCs w:val="24"/>
        </w:rPr>
        <w:t xml:space="preserve"> i opisu iz troškovnika.</w:t>
      </w:r>
    </w:p>
    <w:p w14:paraId="7C402740" w14:textId="32FBDC8B" w:rsidR="003179A2" w:rsidRPr="00A3662D" w:rsidRDefault="003179A2" w:rsidP="00A3662D">
      <w:pPr>
        <w:pStyle w:val="Bezproreda"/>
        <w:ind w:left="0"/>
        <w:jc w:val="both"/>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D27262" w:rsidRPr="00D27262">
        <w:rPr>
          <w:rFonts w:asciiTheme="minorHAnsi" w:hAnsiTheme="minorHAnsi" w:cstheme="minorHAnsi"/>
          <w:sz w:val="24"/>
          <w:szCs w:val="24"/>
          <w:u w:val="single"/>
        </w:rPr>
        <w:t>34110000 - Osobni automobili</w:t>
      </w:r>
      <w:r w:rsidR="00D27262">
        <w:rPr>
          <w:rFonts w:asciiTheme="minorHAnsi" w:hAnsiTheme="minorHAnsi" w:cstheme="minorHAnsi"/>
          <w:sz w:val="24"/>
          <w:szCs w:val="24"/>
          <w:u w:val="single"/>
        </w:rPr>
        <w:t xml:space="preserve"> </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C376FBD" w14:textId="57C4423D" w:rsidR="00931790" w:rsidRDefault="002730B3" w:rsidP="00EB3DA3">
      <w:pPr>
        <w:pStyle w:val="Bezproreda"/>
        <w:ind w:left="0"/>
        <w:jc w:val="both"/>
        <w:rPr>
          <w:rFonts w:asciiTheme="minorHAnsi" w:eastAsia="Times New Roman" w:hAnsiTheme="minorHAnsi" w:cstheme="minorHAnsi"/>
          <w:sz w:val="24"/>
          <w:szCs w:val="24"/>
          <w:lang w:eastAsia="hr-HR"/>
        </w:rPr>
      </w:pPr>
      <w:r w:rsidRPr="00392001">
        <w:rPr>
          <w:rFonts w:asciiTheme="minorHAnsi" w:eastAsia="Times New Roman" w:hAnsiTheme="minorHAnsi" w:cstheme="minorHAnsi"/>
          <w:sz w:val="24"/>
          <w:szCs w:val="24"/>
          <w:lang w:eastAsia="hr-HR"/>
        </w:rPr>
        <w:t>Tehničke specifikacije predmeta nabave opisane su u tehničkim specifikacijama. Ponuditelj u sklopu svoje ponude mora dostaviti ispunjene tehničke specifikacije. Ponuđena roba mora u potpunosti ispunjavati tražene specifikacije. Ukoliko Ponuditelj nudi traženi opis za stavke u kojima je iz stupca „Tekstualni opis stavke“ traženo „Da“, obvezan je upisati „Da“, a za ostale stavke ponuđenu vrijednost. Ukoliko ponuditelj ne ponudi sve stavke iz tehničkih specifikacije, upiše „Ne“ ili ponuđena vrijednost ne zadovoljava traženoj vrijednosti smatrat će se da njegova ponuda nije u skladu s Dokumentacijom o nabavi.</w:t>
      </w:r>
      <w:r>
        <w:rPr>
          <w:rFonts w:asciiTheme="minorHAnsi" w:eastAsia="Times New Roman" w:hAnsiTheme="minorHAnsi" w:cstheme="minorHAnsi"/>
          <w:sz w:val="24"/>
          <w:szCs w:val="24"/>
          <w:lang w:eastAsia="hr-HR"/>
        </w:rPr>
        <w:t xml:space="preserve">  </w:t>
      </w:r>
    </w:p>
    <w:p w14:paraId="06356DB9" w14:textId="77777777" w:rsidR="00043570" w:rsidRDefault="00043570" w:rsidP="00043570">
      <w:pPr>
        <w:pStyle w:val="Bezproreda"/>
        <w:ind w:left="0"/>
        <w:rPr>
          <w:rFonts w:asciiTheme="minorHAnsi" w:eastAsia="Times New Roman" w:hAnsiTheme="minorHAnsi" w:cstheme="minorHAnsi"/>
          <w:sz w:val="24"/>
          <w:szCs w:val="24"/>
          <w:lang w:eastAsia="hr-HR"/>
        </w:rPr>
      </w:pPr>
    </w:p>
    <w:p w14:paraId="4A9C8BB3" w14:textId="5C5D6696" w:rsidR="00043570" w:rsidRPr="00043570" w:rsidRDefault="00043570" w:rsidP="00043570">
      <w:pPr>
        <w:pStyle w:val="Bezproreda"/>
        <w:ind w:left="0"/>
        <w:rPr>
          <w:rFonts w:asciiTheme="minorHAnsi" w:hAnsiTheme="minorHAnsi" w:cstheme="minorHAnsi"/>
          <w:b/>
          <w:bCs/>
          <w:sz w:val="24"/>
          <w:szCs w:val="24"/>
        </w:rPr>
      </w:pPr>
      <w:r w:rsidRPr="00043570">
        <w:rPr>
          <w:rFonts w:asciiTheme="minorHAnsi" w:hAnsiTheme="minorHAnsi" w:cstheme="minorHAnsi"/>
          <w:b/>
          <w:bCs/>
          <w:sz w:val="24"/>
          <w:szCs w:val="24"/>
        </w:rPr>
        <w:t>Tehničke specifikacije moraju biti:</w:t>
      </w:r>
    </w:p>
    <w:p w14:paraId="72A83E5F"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Popunjene u svim stavkama</w:t>
      </w:r>
    </w:p>
    <w:p w14:paraId="3B6DB561"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Potpisane</w:t>
      </w:r>
    </w:p>
    <w:p w14:paraId="7B970206" w14:textId="0AED996A" w:rsidR="00EC3196" w:rsidRDefault="00043570" w:rsidP="00EC3196">
      <w:pPr>
        <w:pStyle w:val="Bezproreda"/>
        <w:numPr>
          <w:ilvl w:val="0"/>
          <w:numId w:val="14"/>
        </w:numPr>
        <w:rPr>
          <w:rFonts w:asciiTheme="minorHAnsi" w:hAnsiTheme="minorHAnsi" w:cstheme="minorHAnsi"/>
          <w:b/>
          <w:bCs/>
          <w:sz w:val="24"/>
          <w:szCs w:val="24"/>
        </w:rPr>
      </w:pPr>
      <w:proofErr w:type="spellStart"/>
      <w:r w:rsidRPr="00043570">
        <w:rPr>
          <w:rFonts w:asciiTheme="minorHAnsi" w:hAnsiTheme="minorHAnsi" w:cstheme="minorHAnsi"/>
          <w:b/>
          <w:bCs/>
          <w:sz w:val="24"/>
          <w:szCs w:val="24"/>
        </w:rPr>
        <w:t>Pečatirane</w:t>
      </w:r>
      <w:proofErr w:type="spellEnd"/>
    </w:p>
    <w:p w14:paraId="55F612B6" w14:textId="77777777" w:rsidR="00EC3196" w:rsidRDefault="00EC3196" w:rsidP="00EC3196">
      <w:pPr>
        <w:pStyle w:val="Bezproreda"/>
        <w:ind w:left="0"/>
        <w:rPr>
          <w:rFonts w:asciiTheme="minorHAnsi" w:hAnsiTheme="minorHAnsi" w:cstheme="minorHAnsi"/>
          <w:b/>
          <w:bCs/>
          <w:sz w:val="24"/>
          <w:szCs w:val="24"/>
        </w:rPr>
      </w:pPr>
    </w:p>
    <w:p w14:paraId="5A201C95" w14:textId="77777777" w:rsidR="00EC3196" w:rsidRPr="00392001"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Ako ponuditelj nudi jednakovrijedne proizvode onima koja su točno navedeni u troškovniku,  naručitelj može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1CF553FA" w14:textId="77777777" w:rsidR="00EC3196" w:rsidRPr="00392001" w:rsidRDefault="00EC3196" w:rsidP="00EC3196">
      <w:pPr>
        <w:pStyle w:val="Bezproreda"/>
        <w:ind w:left="0"/>
        <w:rPr>
          <w:rFonts w:asciiTheme="minorHAnsi" w:hAnsiTheme="minorHAnsi" w:cstheme="minorHAnsi"/>
          <w:sz w:val="24"/>
          <w:szCs w:val="24"/>
        </w:rPr>
      </w:pPr>
    </w:p>
    <w:p w14:paraId="347EEE70" w14:textId="4A123886" w:rsidR="00EC3196" w:rsidRPr="00EC3196"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Ponuditelj mora dokazati da rješenja koja predlaže na jednakovrijedan način zadovoljavaju zahtjeve definirane tehničkim specifikacijama. Proizvod/roba se smatra jednakovrijednim ukoliko odgovara traženim specifikacijama. Proizvod koji je u stavci Troškovnika naveden kao primjer smatra se ponuđenim ako ponuditelj ne navede jednakovrijedan proizvod drugog proizvoditelja.</w:t>
      </w:r>
    </w:p>
    <w:p w14:paraId="0B4B4B73" w14:textId="4D0C18F4"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lastRenderedPageBreak/>
        <w:t xml:space="preserve">11. MJESTO </w:t>
      </w:r>
      <w:r w:rsidR="00644FD7">
        <w:rPr>
          <w:rFonts w:asciiTheme="minorHAnsi" w:hAnsiTheme="minorHAnsi" w:cstheme="minorHAnsi"/>
          <w:b/>
          <w:sz w:val="24"/>
          <w:szCs w:val="24"/>
        </w:rPr>
        <w:t>I</w:t>
      </w:r>
      <w:r w:rsidR="00EC3196">
        <w:rPr>
          <w:rFonts w:asciiTheme="minorHAnsi" w:hAnsiTheme="minorHAnsi" w:cstheme="minorHAnsi"/>
          <w:b/>
          <w:sz w:val="24"/>
          <w:szCs w:val="24"/>
        </w:rPr>
        <w:t>SPORUKE ROBE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5ABC4900" w14:textId="77777777" w:rsidR="00EC3196" w:rsidRPr="00EC3196" w:rsidRDefault="00EC3196" w:rsidP="00EC3196">
      <w:pPr>
        <w:pStyle w:val="Bezproreda"/>
        <w:ind w:left="0"/>
        <w:rPr>
          <w:rFonts w:asciiTheme="minorHAnsi" w:hAnsiTheme="minorHAnsi" w:cstheme="minorHAnsi"/>
          <w:sz w:val="24"/>
          <w:szCs w:val="24"/>
        </w:rPr>
      </w:pPr>
      <w:r w:rsidRPr="00EC3196">
        <w:rPr>
          <w:rFonts w:asciiTheme="minorHAnsi" w:hAnsiTheme="minorHAnsi" w:cstheme="minorHAnsi"/>
          <w:sz w:val="24"/>
          <w:szCs w:val="24"/>
        </w:rPr>
        <w:t>Grad Čakovec, Kralja Tomislava 15, 40000 Čakovec</w:t>
      </w:r>
    </w:p>
    <w:p w14:paraId="346B1443" w14:textId="77777777" w:rsidR="007E0D9A" w:rsidRDefault="007E0D9A" w:rsidP="00EB3DA3">
      <w:pPr>
        <w:pStyle w:val="Bezproreda"/>
        <w:ind w:left="0"/>
        <w:jc w:val="both"/>
        <w:rPr>
          <w:rFonts w:asciiTheme="minorHAnsi" w:hAnsiTheme="minorHAnsi" w:cstheme="minorHAnsi"/>
          <w:b/>
          <w:sz w:val="24"/>
          <w:szCs w:val="24"/>
        </w:rPr>
      </w:pPr>
    </w:p>
    <w:p w14:paraId="4DDB99D6" w14:textId="255AAD3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ROK I</w:t>
      </w:r>
      <w:r w:rsidR="00EC3196">
        <w:rPr>
          <w:rFonts w:asciiTheme="minorHAnsi" w:hAnsiTheme="minorHAnsi" w:cstheme="minorHAnsi"/>
          <w:b/>
          <w:sz w:val="24"/>
          <w:szCs w:val="24"/>
        </w:rPr>
        <w:t>SPORUKE ROBE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60F89758" w:rsidR="003179A2" w:rsidRDefault="00EC319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Najkasnije 45 dana od dana sklapanja ugovora o kupoprodaji. </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0C6DCCAA" w14:textId="6398FB9B" w:rsidR="00DC4812" w:rsidRPr="00392001"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Za prekoračenje roka za isporuku robe ponuditelj se obvezuje platiti Naručitelju ugovornu kaznu od 2.0 ‰ (dva promila) dnevno od ukupne ugovorene vrijednosti robe, za svaki dan</w:t>
      </w:r>
    </w:p>
    <w:p w14:paraId="401059CE" w14:textId="6A87FB3C" w:rsidR="00DC4812"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prekoračenja roka, a maksimalno do 10% ukupne vrijednosti ugovorene isporuke robe. Naručitelj ima pravo iznos ugovorne kazne odbiti od računa ili naplatiti putem jamstva za uredno ispunjenje ugovora. Pravo na ugovornu kaznu ne umanjuje niti isključuje pravo naručitelja na naknadu eventualne štete preko iznosa ugovorne kazne. Odredbe o ugovornoj kazni neće se primjenjivati, ako je ugovoreni rok prekoračen uslijed više sile, a što ugovaratelj mora dokazati. Plaćanje ugovorne kazne ne oslobađa ugovaratelja obveze izvršenja predmeta nabave.</w:t>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3EB2AEF" w14:textId="77777777" w:rsidR="001A6499" w:rsidRDefault="001A6499"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76ED0DAB" w14:textId="0653B89E" w:rsidR="00D34349"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lastRenderedPageBreak/>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FF8201A" w14:textId="77777777" w:rsidR="00D20859" w:rsidRDefault="00D2085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w:t>
      </w:r>
      <w:r w:rsidRPr="00392001">
        <w:rPr>
          <w:rFonts w:asciiTheme="minorHAnsi" w:hAnsiTheme="minorHAnsi" w:cstheme="minorHAnsi"/>
          <w:sz w:val="24"/>
          <w:szCs w:val="24"/>
        </w:rPr>
        <w:t>strukovnog ili</w:t>
      </w:r>
      <w:r w:rsidRPr="00EB3DA3">
        <w:rPr>
          <w:rFonts w:asciiTheme="minorHAnsi" w:hAnsiTheme="minorHAnsi" w:cstheme="minorHAnsi"/>
          <w:sz w:val="24"/>
          <w:szCs w:val="24"/>
        </w:rPr>
        <w:t xml:space="preserve">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49BB2A6D" w14:textId="77777777" w:rsidR="000952BB" w:rsidRDefault="000952BB" w:rsidP="000952BB">
      <w:pPr>
        <w:pStyle w:val="Bezproreda"/>
        <w:ind w:left="0"/>
        <w:jc w:val="both"/>
        <w:rPr>
          <w:rFonts w:asciiTheme="minorHAnsi" w:hAnsiTheme="minorHAnsi" w:cstheme="minorHAnsi"/>
          <w:sz w:val="24"/>
          <w:szCs w:val="24"/>
        </w:rPr>
      </w:pPr>
    </w:p>
    <w:p w14:paraId="0A5D980F" w14:textId="77777777" w:rsidR="000952BB" w:rsidRPr="000952BB" w:rsidRDefault="000952BB" w:rsidP="000952BB">
      <w:pPr>
        <w:pStyle w:val="Bezproreda"/>
        <w:ind w:left="0"/>
        <w:rPr>
          <w:rFonts w:asciiTheme="minorHAnsi" w:hAnsiTheme="minorHAnsi" w:cstheme="minorHAnsi"/>
          <w:b/>
          <w:sz w:val="24"/>
          <w:szCs w:val="24"/>
        </w:rPr>
      </w:pPr>
      <w:r w:rsidRPr="000952BB">
        <w:rPr>
          <w:rFonts w:asciiTheme="minorHAnsi" w:hAnsiTheme="minorHAnsi" w:cstheme="minorHAnsi"/>
          <w:b/>
          <w:sz w:val="24"/>
          <w:szCs w:val="24"/>
        </w:rPr>
        <w:t>14. JAMSTVA</w:t>
      </w:r>
    </w:p>
    <w:p w14:paraId="439F3DBB" w14:textId="77777777" w:rsidR="000952BB" w:rsidRPr="000952BB" w:rsidRDefault="000952BB" w:rsidP="000952BB">
      <w:pPr>
        <w:pStyle w:val="Bezproreda"/>
        <w:rPr>
          <w:rFonts w:asciiTheme="minorHAnsi" w:hAnsiTheme="minorHAnsi" w:cstheme="minorHAnsi"/>
          <w:b/>
          <w:sz w:val="24"/>
          <w:szCs w:val="24"/>
        </w:rPr>
      </w:pPr>
    </w:p>
    <w:p w14:paraId="75826052" w14:textId="77777777" w:rsidR="007161AE" w:rsidRPr="005B5080" w:rsidRDefault="007161AE" w:rsidP="007161AE">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25B631DC" w14:textId="77777777" w:rsidR="007161AE" w:rsidRPr="00610CBC" w:rsidRDefault="007161AE" w:rsidP="007161AE">
      <w:pPr>
        <w:pStyle w:val="Bezproreda"/>
        <w:ind w:left="0"/>
        <w:jc w:val="both"/>
        <w:rPr>
          <w:rFonts w:asciiTheme="minorHAnsi" w:hAnsiTheme="minorHAnsi" w:cstheme="minorHAnsi"/>
          <w:b/>
          <w:sz w:val="24"/>
          <w:szCs w:val="24"/>
        </w:rPr>
      </w:pPr>
    </w:p>
    <w:p w14:paraId="59A3995D" w14:textId="77777777" w:rsidR="007161AE" w:rsidRDefault="007161AE" w:rsidP="007161AE">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43F79D2" w14:textId="77777777" w:rsidR="007161AE" w:rsidRPr="00610CBC" w:rsidRDefault="007161AE" w:rsidP="007161AE">
      <w:pPr>
        <w:pStyle w:val="Bezproreda"/>
        <w:ind w:left="0"/>
        <w:jc w:val="both"/>
        <w:rPr>
          <w:rFonts w:asciiTheme="minorHAnsi" w:hAnsiTheme="minorHAnsi" w:cstheme="minorHAnsi"/>
          <w:b/>
          <w:sz w:val="24"/>
          <w:szCs w:val="24"/>
          <w:u w:val="single"/>
        </w:rPr>
      </w:pPr>
    </w:p>
    <w:p w14:paraId="423162DA" w14:textId="50F52B8E" w:rsidR="007161AE" w:rsidRPr="007E0D9A"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7E0D9A">
        <w:rPr>
          <w:rFonts w:asciiTheme="minorHAnsi" w:eastAsia="Arial" w:hAnsiTheme="minorHAnsi" w:cstheme="minorHAnsi"/>
          <w:sz w:val="24"/>
          <w:szCs w:val="24"/>
        </w:rPr>
        <w:t>solemnizirane</w:t>
      </w:r>
      <w:proofErr w:type="spellEnd"/>
      <w:r w:rsidRPr="007E0D9A">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w:t>
      </w:r>
      <w:r>
        <w:rPr>
          <w:rFonts w:asciiTheme="minorHAnsi" w:eastAsia="Arial" w:hAnsiTheme="minorHAnsi" w:cstheme="minorHAnsi"/>
          <w:sz w:val="24"/>
          <w:szCs w:val="24"/>
        </w:rPr>
        <w:t>e robe</w:t>
      </w:r>
      <w:r w:rsidRPr="007E0D9A">
        <w:rPr>
          <w:rFonts w:asciiTheme="minorHAnsi" w:eastAsia="Arial" w:hAnsiTheme="minorHAnsi" w:cstheme="minorHAnsi"/>
          <w:sz w:val="24"/>
          <w:szCs w:val="24"/>
        </w:rPr>
        <w:t>.</w:t>
      </w:r>
    </w:p>
    <w:p w14:paraId="7BAA1EE2" w14:textId="77777777" w:rsidR="007161AE" w:rsidRDefault="007161AE" w:rsidP="007161AE">
      <w:pPr>
        <w:pStyle w:val="Bezproreda"/>
        <w:ind w:left="0"/>
        <w:jc w:val="both"/>
        <w:rPr>
          <w:rFonts w:asciiTheme="minorHAnsi" w:eastAsia="Arial" w:hAnsiTheme="minorHAnsi" w:cstheme="minorHAnsi"/>
          <w:sz w:val="24"/>
          <w:szCs w:val="24"/>
        </w:rPr>
      </w:pPr>
    </w:p>
    <w:p w14:paraId="486FAE33" w14:textId="77777777" w:rsidR="007161AE" w:rsidRDefault="007161AE" w:rsidP="007161AE">
      <w:pPr>
        <w:pStyle w:val="Bezproreda"/>
        <w:ind w:left="0"/>
        <w:jc w:val="both"/>
        <w:rPr>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8FC8645" w14:textId="77777777" w:rsidR="007161AE" w:rsidRPr="009762BC" w:rsidRDefault="007161AE" w:rsidP="007161AE">
      <w:pPr>
        <w:pStyle w:val="Bezproreda"/>
        <w:ind w:left="0"/>
        <w:jc w:val="both"/>
        <w:rPr>
          <w:b/>
          <w:bCs/>
          <w:sz w:val="24"/>
          <w:szCs w:val="24"/>
          <w:u w:val="single"/>
        </w:rPr>
      </w:pPr>
      <w:r w:rsidRPr="009762BC">
        <w:rPr>
          <w:b/>
          <w:bCs/>
          <w:sz w:val="24"/>
          <w:szCs w:val="24"/>
          <w:u w:val="single"/>
        </w:rPr>
        <w:lastRenderedPageBreak/>
        <w:t>14.2. Jamstvo za otklanjanje nedostataka u jamstvenom roku</w:t>
      </w:r>
    </w:p>
    <w:p w14:paraId="2AB7B399" w14:textId="77777777" w:rsidR="007161AE" w:rsidRPr="009762BC" w:rsidRDefault="007161AE" w:rsidP="007161AE">
      <w:pPr>
        <w:pStyle w:val="Bezproreda"/>
        <w:ind w:left="0"/>
        <w:jc w:val="both"/>
        <w:rPr>
          <w:sz w:val="24"/>
          <w:szCs w:val="24"/>
        </w:rPr>
      </w:pPr>
    </w:p>
    <w:p w14:paraId="6471C6B4" w14:textId="05E6FC57" w:rsidR="007161AE" w:rsidRDefault="007161AE" w:rsidP="007161AE">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E0D9A">
        <w:rPr>
          <w:sz w:val="24"/>
          <w:szCs w:val="24"/>
        </w:rPr>
        <w:t>solemnizirane</w:t>
      </w:r>
      <w:proofErr w:type="spellEnd"/>
      <w:r w:rsidRPr="007E0D9A">
        <w:rPr>
          <w:sz w:val="24"/>
          <w:szCs w:val="24"/>
        </w:rPr>
        <w:t>) od strane javnog bilježnika na iznos od 10% (deset posto) vrijednosti ugovora, bez PDV-a.</w:t>
      </w:r>
    </w:p>
    <w:p w14:paraId="7BE0C439" w14:textId="77777777" w:rsidR="007161AE" w:rsidRPr="007E0D9A" w:rsidRDefault="007161AE" w:rsidP="007161AE">
      <w:pPr>
        <w:pStyle w:val="Bezproreda"/>
        <w:ind w:left="0"/>
        <w:jc w:val="both"/>
        <w:rPr>
          <w:sz w:val="24"/>
          <w:szCs w:val="24"/>
        </w:rPr>
      </w:pPr>
    </w:p>
    <w:p w14:paraId="78D4C0EE" w14:textId="37098C2C" w:rsidR="007161AE" w:rsidRDefault="007161AE" w:rsidP="007161AE">
      <w:pPr>
        <w:pStyle w:val="Bezproreda"/>
        <w:ind w:left="0"/>
        <w:jc w:val="both"/>
        <w:rPr>
          <w:sz w:val="24"/>
          <w:szCs w:val="24"/>
        </w:rPr>
      </w:pPr>
      <w:r w:rsidRPr="009C3AAA">
        <w:rPr>
          <w:sz w:val="24"/>
          <w:szCs w:val="24"/>
        </w:rPr>
        <w:t xml:space="preserve">NAPOMENA: Jamstvo za otklanjanje nedostataka </w:t>
      </w:r>
      <w:r>
        <w:rPr>
          <w:sz w:val="24"/>
          <w:szCs w:val="24"/>
        </w:rPr>
        <w:t>u jamstvenom roku izno</w:t>
      </w:r>
      <w:r w:rsidRPr="009C3AAA">
        <w:rPr>
          <w:sz w:val="24"/>
          <w:szCs w:val="24"/>
        </w:rPr>
        <w:t>si</w:t>
      </w:r>
      <w:r>
        <w:rPr>
          <w:sz w:val="24"/>
          <w:szCs w:val="24"/>
        </w:rPr>
        <w:t xml:space="preserve"> minimalno</w:t>
      </w:r>
      <w:r w:rsidRPr="009C3AAA">
        <w:rPr>
          <w:sz w:val="24"/>
          <w:szCs w:val="24"/>
        </w:rPr>
        <w:t xml:space="preserve"> </w:t>
      </w:r>
      <w:r>
        <w:rPr>
          <w:sz w:val="24"/>
          <w:szCs w:val="24"/>
        </w:rPr>
        <w:t>5</w:t>
      </w:r>
      <w:r w:rsidRPr="009C3AAA">
        <w:rPr>
          <w:sz w:val="24"/>
          <w:szCs w:val="24"/>
        </w:rPr>
        <w:t xml:space="preserve"> godine od uspješno izvršene primopredaje.</w:t>
      </w:r>
    </w:p>
    <w:p w14:paraId="375B0C83" w14:textId="77777777" w:rsidR="000952BB" w:rsidRPr="000952BB" w:rsidRDefault="000952BB" w:rsidP="000952BB">
      <w:pPr>
        <w:pStyle w:val="Bezproreda"/>
        <w:rPr>
          <w:rFonts w:asciiTheme="minorHAnsi" w:hAnsiTheme="minorHAnsi" w:cstheme="minorHAnsi"/>
          <w:sz w:val="24"/>
          <w:szCs w:val="24"/>
        </w:rPr>
      </w:pPr>
    </w:p>
    <w:p w14:paraId="3D0EFBA6" w14:textId="0251629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5</w:t>
      </w:r>
      <w:r w:rsidRPr="00EB3DA3">
        <w:rPr>
          <w:rFonts w:asciiTheme="minorHAnsi" w:hAnsiTheme="minorHAnsi" w:cstheme="minorHAnsi"/>
          <w:b/>
          <w:sz w:val="24"/>
          <w:szCs w:val="24"/>
        </w:rPr>
        <w:t>.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4BAC68F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w:t>
      </w:r>
      <w:r w:rsidR="000952BB">
        <w:rPr>
          <w:rFonts w:asciiTheme="minorHAnsi" w:hAnsiTheme="minorHAnsi" w:cstheme="minorHAnsi"/>
          <w:b/>
          <w:bCs/>
          <w:color w:val="000000"/>
          <w:sz w:val="24"/>
          <w:szCs w:val="24"/>
        </w:rPr>
        <w:t>5</w:t>
      </w:r>
      <w:r w:rsidRPr="00EB3DA3">
        <w:rPr>
          <w:rFonts w:asciiTheme="minorHAnsi" w:hAnsiTheme="minorHAnsi" w:cstheme="minorHAnsi"/>
          <w:b/>
          <w:bCs/>
          <w:color w:val="000000"/>
          <w:sz w:val="24"/>
          <w:szCs w:val="24"/>
        </w:rPr>
        <w:t>.1.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33479BC6" w14:textId="77777777" w:rsidR="001A6499" w:rsidRDefault="001A6499" w:rsidP="00EB3DA3">
      <w:pPr>
        <w:pStyle w:val="Bezproreda"/>
        <w:ind w:left="0"/>
        <w:jc w:val="both"/>
        <w:rPr>
          <w:rFonts w:asciiTheme="minorHAnsi" w:hAnsiTheme="minorHAnsi" w:cstheme="minorHAnsi"/>
          <w:sz w:val="24"/>
          <w:szCs w:val="24"/>
        </w:rPr>
      </w:pP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4D0790AF"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1</w:t>
      </w:r>
      <w:r w:rsidR="000952BB">
        <w:rPr>
          <w:rFonts w:asciiTheme="minorHAnsi" w:hAnsiTheme="minorHAnsi" w:cstheme="minorHAnsi"/>
          <w:b/>
          <w:color w:val="000000"/>
          <w:sz w:val="24"/>
          <w:szCs w:val="24"/>
        </w:rPr>
        <w:t>6</w:t>
      </w:r>
      <w:r w:rsidRPr="00EB3DA3">
        <w:rPr>
          <w:rFonts w:asciiTheme="minorHAnsi" w:hAnsiTheme="minorHAnsi" w:cstheme="minorHAnsi"/>
          <w:b/>
          <w:color w:val="000000"/>
          <w:sz w:val="24"/>
          <w:szCs w:val="24"/>
        </w:rPr>
        <w:t xml:space="preserve">.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4640E118"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6</w:t>
      </w:r>
      <w:r w:rsidRPr="00EB3DA3">
        <w:rPr>
          <w:rFonts w:asciiTheme="minorHAnsi" w:hAnsiTheme="minorHAnsi" w:cstheme="minorHAnsi"/>
          <w:b/>
          <w:sz w:val="24"/>
          <w:szCs w:val="24"/>
        </w:rPr>
        <w:t>.1.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4CD66C7C"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w:t>
      </w:r>
      <w:r w:rsidR="000952BB">
        <w:rPr>
          <w:rFonts w:asciiTheme="minorHAnsi" w:hAnsiTheme="minorHAnsi" w:cstheme="minorHAnsi"/>
          <w:b/>
          <w:sz w:val="24"/>
          <w:szCs w:val="24"/>
        </w:rPr>
        <w:t>6</w:t>
      </w:r>
      <w:r w:rsidRPr="005B26FB">
        <w:rPr>
          <w:rFonts w:asciiTheme="minorHAnsi" w:hAnsiTheme="minorHAnsi" w:cstheme="minorHAnsi"/>
          <w:b/>
          <w:sz w:val="24"/>
          <w:szCs w:val="24"/>
        </w:rPr>
        <w:t>.2.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6CF20462" w14:textId="523FF49D" w:rsidR="00BB10D6" w:rsidRPr="00A2013F" w:rsidRDefault="00BB10D6" w:rsidP="00EB3DA3">
      <w:pPr>
        <w:pStyle w:val="Bezproreda"/>
        <w:ind w:left="0"/>
        <w:jc w:val="both"/>
        <w:rPr>
          <w:rFonts w:asciiTheme="minorHAnsi" w:hAnsiTheme="minorHAnsi" w:cstheme="minorHAnsi"/>
          <w:b/>
          <w:bCs/>
          <w:sz w:val="24"/>
          <w:szCs w:val="24"/>
        </w:rPr>
      </w:pPr>
      <w:r w:rsidRPr="00392001">
        <w:rPr>
          <w:rFonts w:asciiTheme="minorHAnsi" w:hAnsiTheme="minorHAnsi" w:cstheme="minorHAnsi"/>
          <w:b/>
          <w:bCs/>
          <w:sz w:val="24"/>
          <w:szCs w:val="24"/>
        </w:rPr>
        <w:t>- popunjene tehničke specifikacije</w:t>
      </w:r>
      <w:r w:rsidR="00392001">
        <w:rPr>
          <w:rFonts w:asciiTheme="minorHAnsi" w:hAnsiTheme="minorHAnsi" w:cstheme="minorHAnsi"/>
          <w:b/>
          <w:bCs/>
          <w:sz w:val="24"/>
          <w:szCs w:val="24"/>
        </w:rPr>
        <w:t xml:space="preserve"> (prilog)</w:t>
      </w:r>
      <w:r w:rsidRPr="00392001">
        <w:rPr>
          <w:rFonts w:asciiTheme="minorHAnsi" w:hAnsiTheme="minorHAnsi" w:cstheme="minorHAnsi"/>
          <w:b/>
          <w:bCs/>
          <w:sz w:val="24"/>
          <w:szCs w:val="24"/>
        </w:rPr>
        <w:t>,</w:t>
      </w:r>
    </w:p>
    <w:p w14:paraId="4AAA5D3B" w14:textId="203BA21A" w:rsidR="00392001"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392001">
        <w:rPr>
          <w:rFonts w:asciiTheme="minorHAnsi" w:hAnsiTheme="minorHAnsi" w:cstheme="minorHAnsi"/>
          <w:b/>
          <w:bCs/>
          <w:sz w:val="24"/>
          <w:szCs w:val="24"/>
        </w:rPr>
        <w:t>,</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lastRenderedPageBreak/>
        <w:t>Ako ponuditelj ne udovolji pozivu Naručitelj, Naručitelj njegovu ponudu može odbiti.</w:t>
      </w:r>
    </w:p>
    <w:p w14:paraId="43E99C86" w14:textId="77777777" w:rsidR="00004574" w:rsidRDefault="00004574" w:rsidP="0064292B">
      <w:pPr>
        <w:pStyle w:val="Bezproreda"/>
        <w:ind w:left="0"/>
        <w:jc w:val="both"/>
        <w:rPr>
          <w:rFonts w:asciiTheme="minorHAnsi" w:hAnsiTheme="minorHAnsi" w:cstheme="minorHAnsi"/>
          <w:sz w:val="24"/>
          <w:szCs w:val="24"/>
        </w:rPr>
      </w:pPr>
    </w:p>
    <w:p w14:paraId="659A71E3" w14:textId="58BC38D7"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t>1</w:t>
      </w:r>
      <w:r w:rsidR="000952BB">
        <w:rPr>
          <w:rFonts w:asciiTheme="minorHAnsi" w:hAnsiTheme="minorHAnsi" w:cstheme="minorHAnsi"/>
          <w:b/>
          <w:sz w:val="24"/>
          <w:szCs w:val="24"/>
        </w:rPr>
        <w:t>6</w:t>
      </w:r>
      <w:r w:rsidRPr="00F45E11">
        <w:rPr>
          <w:rFonts w:asciiTheme="minorHAnsi" w:hAnsiTheme="minorHAnsi" w:cstheme="minorHAnsi"/>
          <w:b/>
          <w:sz w:val="24"/>
          <w:szCs w:val="24"/>
        </w:rPr>
        <w:t>.3.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E3B54FD"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45E11">
        <w:rPr>
          <w:rFonts w:asciiTheme="minorHAnsi" w:hAnsiTheme="minorHAnsi" w:cstheme="minorHAnsi"/>
          <w:b/>
          <w:bCs/>
          <w:sz w:val="24"/>
          <w:szCs w:val="24"/>
          <w:u w:val="single"/>
        </w:rPr>
        <w:t>NABAVA SLUŽBENOG VOZILA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C8132C6" w14:textId="77777777" w:rsidR="00F45E1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w:t>
      </w:r>
    </w:p>
    <w:p w14:paraId="11463063" w14:textId="77777777" w:rsidR="00F45E11" w:rsidRPr="00F45E11" w:rsidRDefault="00F45E11" w:rsidP="00F45E11">
      <w:pPr>
        <w:pStyle w:val="Bezproreda"/>
        <w:ind w:left="0"/>
        <w:rPr>
          <w:rFonts w:asciiTheme="minorHAnsi" w:hAnsiTheme="minorHAnsi" w:cstheme="minorHAnsi"/>
          <w:sz w:val="24"/>
          <w:szCs w:val="24"/>
        </w:rPr>
      </w:pPr>
      <w:r w:rsidRPr="00F45E11">
        <w:rPr>
          <w:rFonts w:asciiTheme="minorHAnsi" w:hAnsiTheme="minorHAnsi" w:cstheme="minorHAnsi"/>
          <w:sz w:val="24"/>
          <w:szCs w:val="24"/>
        </w:rPr>
        <w:t>• cijena ponude izražava se za cjelokupan predmet nabave i sadrži stavke iz troškovnika:</w:t>
      </w:r>
    </w:p>
    <w:p w14:paraId="4CBB0DD2" w14:textId="7C341572" w:rsidR="00F45E11"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J</w:t>
      </w:r>
      <w:r w:rsidR="00F45E11" w:rsidRPr="00392001">
        <w:rPr>
          <w:rFonts w:asciiTheme="minorHAnsi" w:hAnsiTheme="minorHAnsi" w:cstheme="minorHAnsi"/>
          <w:sz w:val="24"/>
          <w:szCs w:val="24"/>
        </w:rPr>
        <w:t>ediničnu cijenu (bez PDV-a)</w:t>
      </w:r>
    </w:p>
    <w:p w14:paraId="176ACCDA" w14:textId="77777777" w:rsidR="00D20859" w:rsidRPr="00392001" w:rsidRDefault="00D20859" w:rsidP="00D20859">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Posebni porez na motorna vozila (PPMV)</w:t>
      </w:r>
    </w:p>
    <w:p w14:paraId="16355782" w14:textId="4E4727A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Cijena ponude s  Posebnim porezom na motorna vozila (PPMV) bez PDV (EUR)</w:t>
      </w:r>
    </w:p>
    <w:p w14:paraId="0E0EAEBD" w14:textId="11D2465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Iznos PDV-a (EUR)</w:t>
      </w:r>
    </w:p>
    <w:p w14:paraId="21EC6244" w14:textId="4E68DDEF" w:rsidR="00D20859" w:rsidRPr="00392001" w:rsidRDefault="00D20859" w:rsidP="00825E4B">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 xml:space="preserve">Ukupna cijena ponude s PDV i Posebnim porezom na motorna vozila (PPMV)      </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Pr="00392001">
        <w:rPr>
          <w:rFonts w:asciiTheme="minorHAnsi" w:hAnsiTheme="minorHAnsi" w:cstheme="minorHAnsi"/>
          <w:sz w:val="24"/>
          <w:szCs w:val="24"/>
        </w:rPr>
        <w:t>u cijenu ponude bez PDV-a</w:t>
      </w:r>
      <w:r w:rsidR="004D14CC" w:rsidRPr="00392001">
        <w:rPr>
          <w:rFonts w:asciiTheme="minorHAnsi" w:hAnsiTheme="minorHAnsi" w:cstheme="minorHAnsi"/>
          <w:sz w:val="24"/>
          <w:szCs w:val="24"/>
        </w:rPr>
        <w:t xml:space="preserve"> i sa PDV-om</w:t>
      </w:r>
      <w:r w:rsidRPr="0039200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4"/>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1CF555B6" w14:textId="3F28401C" w:rsidR="0041286A" w:rsidRDefault="000952BB" w:rsidP="0041286A">
      <w:pPr>
        <w:pStyle w:val="Bezproreda"/>
        <w:ind w:left="0"/>
        <w:rPr>
          <w:rFonts w:asciiTheme="minorHAnsi" w:hAnsiTheme="minorHAnsi" w:cstheme="minorHAnsi"/>
          <w:sz w:val="24"/>
          <w:szCs w:val="24"/>
          <w:u w:val="single"/>
        </w:rPr>
      </w:pPr>
      <w:r w:rsidRPr="000952BB">
        <w:rPr>
          <w:rFonts w:asciiTheme="minorHAnsi" w:hAnsiTheme="minorHAnsi" w:cstheme="minorHAnsi"/>
          <w:sz w:val="24"/>
          <w:szCs w:val="24"/>
          <w:u w:val="single"/>
        </w:rPr>
        <w:t>Najpovoljnija cijena prihvatljive ponude bez PDV-a.</w:t>
      </w:r>
    </w:p>
    <w:p w14:paraId="3EFC81BC" w14:textId="77777777" w:rsidR="00840C72" w:rsidRPr="00EB3DA3" w:rsidRDefault="00840C72" w:rsidP="00DC4812">
      <w:pPr>
        <w:pStyle w:val="Bezproreda"/>
        <w:ind w:left="0"/>
        <w:jc w:val="both"/>
        <w:rPr>
          <w:rFonts w:asciiTheme="minorHAnsi" w:hAnsiTheme="minorHAnsi" w:cstheme="minorHAnsi"/>
          <w:sz w:val="24"/>
          <w:szCs w:val="24"/>
        </w:rPr>
      </w:pPr>
    </w:p>
    <w:p w14:paraId="6DD0DCB0" w14:textId="77777777" w:rsidR="00DD72BB" w:rsidRDefault="00DD72BB" w:rsidP="00EB3DA3">
      <w:pPr>
        <w:pStyle w:val="Bezproreda"/>
        <w:ind w:left="0"/>
        <w:jc w:val="both"/>
        <w:rPr>
          <w:rFonts w:asciiTheme="minorHAnsi" w:hAnsiTheme="minorHAnsi" w:cstheme="minorHAnsi"/>
          <w:b/>
          <w:sz w:val="24"/>
          <w:szCs w:val="24"/>
        </w:rPr>
      </w:pPr>
      <w:bookmarkStart w:id="30" w:name="_Toc390839666"/>
    </w:p>
    <w:p w14:paraId="5E7F049E" w14:textId="77777777" w:rsidR="00DD72BB" w:rsidRDefault="00DD72BB" w:rsidP="00EB3DA3">
      <w:pPr>
        <w:pStyle w:val="Bezproreda"/>
        <w:ind w:left="0"/>
        <w:jc w:val="both"/>
        <w:rPr>
          <w:rFonts w:asciiTheme="minorHAnsi" w:hAnsiTheme="minorHAnsi" w:cstheme="minorHAnsi"/>
          <w:b/>
          <w:sz w:val="24"/>
          <w:szCs w:val="24"/>
        </w:rPr>
      </w:pPr>
    </w:p>
    <w:p w14:paraId="2778E1A6" w14:textId="00AF41E1" w:rsidR="00EB3DA3" w:rsidRPr="00EB3DA3" w:rsidRDefault="00EB3DA3" w:rsidP="00EB3DA3">
      <w:pPr>
        <w:pStyle w:val="Bezproreda"/>
        <w:ind w:left="0"/>
        <w:jc w:val="both"/>
        <w:rPr>
          <w:rFonts w:asciiTheme="minorHAnsi" w:hAnsiTheme="minorHAnsi" w:cstheme="minorHAnsi"/>
          <w:b/>
          <w:sz w:val="24"/>
          <w:szCs w:val="24"/>
        </w:rPr>
      </w:pPr>
      <w:r w:rsidRPr="00830BC5">
        <w:rPr>
          <w:rFonts w:asciiTheme="minorHAnsi" w:hAnsiTheme="minorHAnsi" w:cstheme="minorHAnsi"/>
          <w:b/>
          <w:sz w:val="24"/>
          <w:szCs w:val="24"/>
        </w:rPr>
        <w:lastRenderedPageBreak/>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7771B55A" w14:textId="48A8A56E" w:rsidR="00F45E11" w:rsidRDefault="00F45E11" w:rsidP="00DD72BB">
      <w:pPr>
        <w:pStyle w:val="Bezproreda"/>
        <w:ind w:left="0"/>
        <w:jc w:val="both"/>
        <w:rPr>
          <w:rFonts w:asciiTheme="minorHAnsi" w:hAnsiTheme="minorHAnsi" w:cstheme="minorHAnsi"/>
          <w:sz w:val="24"/>
          <w:szCs w:val="24"/>
        </w:rPr>
      </w:pPr>
      <w:r w:rsidRPr="00B137BE">
        <w:rPr>
          <w:rFonts w:asciiTheme="minorHAnsi" w:hAnsiTheme="minorHAnsi" w:cstheme="minorHAnsi"/>
          <w:sz w:val="24"/>
          <w:szCs w:val="24"/>
        </w:rPr>
        <w:t>Plaćanje će se izvršiti nakon isporuke vozila, na IBAN dobavljača vozila, u roku od 30 (trideset) dana od dana ispostave računa. Ispostavi računa prethodi kontrola i pregled od strane ovlaštene osobe naručitelja (sukladno cijeni iz troškovnika i tehničkim specifikacijama).</w:t>
      </w:r>
    </w:p>
    <w:p w14:paraId="31D9512E" w14:textId="2C055E6C" w:rsidR="00DB354A" w:rsidRDefault="00DB354A"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98BC2D8" w:rsidR="00EB3DA3" w:rsidRPr="009A4CD7" w:rsidRDefault="00EB3DA3" w:rsidP="00EB3DA3">
      <w:pPr>
        <w:pStyle w:val="Bezproreda"/>
        <w:ind w:left="0"/>
        <w:jc w:val="both"/>
        <w:rPr>
          <w:rFonts w:asciiTheme="minorHAnsi" w:hAnsiTheme="minorHAnsi" w:cstheme="minorHAnsi"/>
          <w:b/>
          <w:strike/>
          <w:sz w:val="26"/>
          <w:szCs w:val="26"/>
          <w:u w:val="single"/>
        </w:rPr>
      </w:pPr>
      <w:r w:rsidRPr="007161AE">
        <w:rPr>
          <w:rFonts w:asciiTheme="minorHAnsi" w:hAnsiTheme="minorHAnsi" w:cstheme="minorHAnsi"/>
          <w:bCs/>
          <w:sz w:val="26"/>
          <w:szCs w:val="26"/>
          <w:u w:val="single"/>
        </w:rPr>
        <w:t xml:space="preserve">Rok za dostavu ponuda je </w:t>
      </w:r>
      <w:r w:rsidR="00355FE6" w:rsidRPr="007161AE">
        <w:rPr>
          <w:rFonts w:asciiTheme="minorHAnsi" w:hAnsiTheme="minorHAnsi" w:cstheme="minorHAnsi"/>
          <w:b/>
          <w:sz w:val="26"/>
          <w:szCs w:val="26"/>
          <w:u w:val="single"/>
        </w:rPr>
        <w:t>09</w:t>
      </w:r>
      <w:r w:rsidR="00CD46BF" w:rsidRPr="007161AE">
        <w:rPr>
          <w:rFonts w:asciiTheme="minorHAnsi" w:hAnsiTheme="minorHAnsi" w:cstheme="minorHAnsi"/>
          <w:b/>
          <w:sz w:val="26"/>
          <w:szCs w:val="26"/>
          <w:u w:val="single"/>
        </w:rPr>
        <w:t>.</w:t>
      </w:r>
      <w:r w:rsidR="00830BC5" w:rsidRPr="007161AE">
        <w:rPr>
          <w:rFonts w:asciiTheme="minorHAnsi" w:hAnsiTheme="minorHAnsi" w:cstheme="minorHAnsi"/>
          <w:b/>
          <w:sz w:val="26"/>
          <w:szCs w:val="26"/>
          <w:u w:val="single"/>
        </w:rPr>
        <w:t xml:space="preserve"> </w:t>
      </w:r>
      <w:r w:rsidR="00F45E11" w:rsidRPr="007161AE">
        <w:rPr>
          <w:rFonts w:asciiTheme="minorHAnsi" w:hAnsiTheme="minorHAnsi" w:cstheme="minorHAnsi"/>
          <w:b/>
          <w:sz w:val="26"/>
          <w:szCs w:val="26"/>
          <w:u w:val="single"/>
        </w:rPr>
        <w:t>lipnja</w:t>
      </w:r>
      <w:r w:rsidRPr="007161AE">
        <w:rPr>
          <w:rFonts w:asciiTheme="minorHAnsi" w:hAnsiTheme="minorHAnsi" w:cstheme="minorHAnsi"/>
          <w:b/>
          <w:sz w:val="26"/>
          <w:szCs w:val="26"/>
          <w:u w:val="single"/>
        </w:rPr>
        <w:t xml:space="preserve"> 202</w:t>
      </w:r>
      <w:r w:rsidR="004619C1" w:rsidRPr="007161AE">
        <w:rPr>
          <w:rFonts w:asciiTheme="minorHAnsi" w:hAnsiTheme="minorHAnsi" w:cstheme="minorHAnsi"/>
          <w:b/>
          <w:sz w:val="26"/>
          <w:szCs w:val="26"/>
          <w:u w:val="single"/>
        </w:rPr>
        <w:t>6</w:t>
      </w:r>
      <w:r w:rsidRPr="007161AE">
        <w:rPr>
          <w:rFonts w:asciiTheme="minorHAnsi" w:hAnsiTheme="minorHAnsi" w:cstheme="minorHAnsi"/>
          <w:b/>
          <w:sz w:val="26"/>
          <w:szCs w:val="26"/>
          <w:u w:val="single"/>
        </w:rPr>
        <w:t xml:space="preserve">. godine do </w:t>
      </w:r>
      <w:r w:rsidR="00DB354A" w:rsidRPr="007161AE">
        <w:rPr>
          <w:rFonts w:asciiTheme="minorHAnsi" w:hAnsiTheme="minorHAnsi" w:cstheme="minorHAnsi"/>
          <w:b/>
          <w:sz w:val="26"/>
          <w:szCs w:val="26"/>
          <w:u w:val="single"/>
        </w:rPr>
        <w:t>09</w:t>
      </w:r>
      <w:r w:rsidRPr="007161AE">
        <w:rPr>
          <w:rFonts w:asciiTheme="minorHAnsi" w:hAnsiTheme="minorHAnsi" w:cstheme="minorHAnsi"/>
          <w:b/>
          <w:sz w:val="26"/>
          <w:szCs w:val="26"/>
          <w:u w:val="single"/>
        </w:rPr>
        <w:t>:</w:t>
      </w:r>
      <w:r w:rsidR="00355FE6" w:rsidRPr="007161AE">
        <w:rPr>
          <w:rFonts w:asciiTheme="minorHAnsi" w:hAnsiTheme="minorHAnsi" w:cstheme="minorHAnsi"/>
          <w:b/>
          <w:sz w:val="26"/>
          <w:szCs w:val="26"/>
          <w:u w:val="single"/>
        </w:rPr>
        <w:t>3</w:t>
      </w:r>
      <w:r w:rsidR="00743A25" w:rsidRPr="007161AE">
        <w:rPr>
          <w:rFonts w:asciiTheme="minorHAnsi" w:hAnsiTheme="minorHAnsi" w:cstheme="minorHAnsi"/>
          <w:b/>
          <w:sz w:val="26"/>
          <w:szCs w:val="26"/>
          <w:u w:val="single"/>
        </w:rPr>
        <w:t>0</w:t>
      </w:r>
      <w:r w:rsidRPr="007161AE">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52BF2177" w14:textId="77777777" w:rsidR="00825E4B" w:rsidRDefault="008A1FBE" w:rsidP="00601E2D">
      <w:pPr>
        <w:pStyle w:val="Bezproreda"/>
        <w:ind w:left="0"/>
        <w:jc w:val="both"/>
        <w:rPr>
          <w:rFonts w:asciiTheme="minorHAnsi" w:hAnsiTheme="minorHAnsi" w:cstheme="minorHAnsi"/>
          <w:bCs/>
          <w:sz w:val="24"/>
          <w:szCs w:val="24"/>
        </w:rPr>
      </w:pPr>
      <w:r w:rsidRPr="00E05338">
        <w:rPr>
          <w:rFonts w:asciiTheme="minorHAnsi" w:hAnsiTheme="minorHAnsi" w:cstheme="minorHAnsi"/>
          <w:bCs/>
          <w:sz w:val="24"/>
          <w:szCs w:val="24"/>
        </w:rPr>
        <w:t xml:space="preserve">4. Prilog IV </w:t>
      </w:r>
      <w:r w:rsidR="00F45E11">
        <w:rPr>
          <w:rFonts w:asciiTheme="minorHAnsi" w:hAnsiTheme="minorHAnsi" w:cstheme="minorHAnsi"/>
          <w:bCs/>
          <w:sz w:val="24"/>
          <w:szCs w:val="24"/>
        </w:rPr>
        <w:t>–</w:t>
      </w:r>
      <w:r w:rsidRPr="00E05338">
        <w:rPr>
          <w:rFonts w:asciiTheme="minorHAnsi" w:hAnsiTheme="minorHAnsi" w:cstheme="minorHAnsi"/>
          <w:bCs/>
          <w:sz w:val="24"/>
          <w:szCs w:val="24"/>
        </w:rPr>
        <w:t xml:space="preserve"> </w:t>
      </w:r>
      <w:r w:rsidR="00F45E11">
        <w:rPr>
          <w:rFonts w:asciiTheme="minorHAnsi" w:hAnsiTheme="minorHAnsi" w:cstheme="minorHAnsi"/>
          <w:bCs/>
          <w:sz w:val="24"/>
          <w:szCs w:val="24"/>
        </w:rPr>
        <w:t>Tehničke specifikacije</w:t>
      </w:r>
      <w:bookmarkEnd w:id="34"/>
      <w:bookmarkEnd w:id="35"/>
    </w:p>
    <w:p w14:paraId="6961422C" w14:textId="77777777" w:rsidR="00B137BE" w:rsidRDefault="00B137BE" w:rsidP="00601E2D">
      <w:pPr>
        <w:pStyle w:val="Bezproreda"/>
        <w:ind w:left="0"/>
        <w:jc w:val="both"/>
        <w:rPr>
          <w:rFonts w:asciiTheme="minorHAnsi" w:hAnsiTheme="minorHAnsi" w:cstheme="minorHAnsi"/>
          <w:bCs/>
          <w:sz w:val="24"/>
          <w:szCs w:val="24"/>
        </w:rPr>
      </w:pPr>
    </w:p>
    <w:p w14:paraId="1F555597" w14:textId="77777777" w:rsidR="00B137BE" w:rsidRDefault="00B137BE" w:rsidP="00601E2D">
      <w:pPr>
        <w:pStyle w:val="Bezproreda"/>
        <w:ind w:left="0"/>
        <w:jc w:val="both"/>
        <w:rPr>
          <w:rFonts w:asciiTheme="minorHAnsi" w:hAnsiTheme="minorHAnsi" w:cstheme="minorHAnsi"/>
          <w:bCs/>
          <w:sz w:val="24"/>
          <w:szCs w:val="24"/>
        </w:rPr>
      </w:pPr>
    </w:p>
    <w:p w14:paraId="49F0857D" w14:textId="77777777" w:rsidR="006B5D4C" w:rsidRDefault="006B5D4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6A25DF33" w:rsidR="00601E2D" w:rsidRPr="00825E4B" w:rsidRDefault="00601E2D" w:rsidP="00601E2D">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F95D1CA"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w:t>
      </w:r>
      <w:r w:rsidR="00F45E11">
        <w:rPr>
          <w:rFonts w:asciiTheme="minorHAnsi" w:hAnsiTheme="minorHAnsi" w:cstheme="minorHAnsi"/>
          <w:bCs/>
          <w:sz w:val="24"/>
          <w:szCs w:val="24"/>
        </w:rPr>
        <w:t>obe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 xml:space="preserve"> NABAVA SLUŽBENOG VOZILA,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F45E11">
        <w:rPr>
          <w:rFonts w:asciiTheme="minorHAnsi" w:hAnsiTheme="minorHAnsi" w:cstheme="minorHAnsi"/>
          <w:bCs/>
          <w:sz w:val="24"/>
          <w:szCs w:val="24"/>
        </w:rPr>
        <w:t>431</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55257F">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55257F"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45ED2AF6"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Iznos Posebnog poreza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5D988563"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Cijena ponude</w:t>
            </w:r>
            <w:r>
              <w:rPr>
                <w:rFonts w:asciiTheme="minorHAnsi" w:hAnsiTheme="minorHAnsi" w:cstheme="minorHAnsi"/>
                <w:sz w:val="24"/>
                <w:szCs w:val="24"/>
              </w:rPr>
              <w:t xml:space="preserve"> </w:t>
            </w:r>
            <w:r w:rsidRPr="0055257F">
              <w:rPr>
                <w:rFonts w:asciiTheme="minorHAnsi" w:hAnsiTheme="minorHAnsi" w:cstheme="minorHAnsi"/>
                <w:sz w:val="24"/>
                <w:szCs w:val="24"/>
              </w:rPr>
              <w:t>s</w:t>
            </w:r>
            <w:r>
              <w:rPr>
                <w:rFonts w:asciiTheme="minorHAnsi" w:hAnsiTheme="minorHAnsi" w:cstheme="minorHAnsi"/>
                <w:sz w:val="24"/>
                <w:szCs w:val="24"/>
              </w:rPr>
              <w:t xml:space="preserve"> </w:t>
            </w:r>
            <w:r w:rsidRPr="0055257F">
              <w:rPr>
                <w:rFonts w:asciiTheme="minorHAnsi" w:hAnsiTheme="minorHAnsi" w:cstheme="minorHAnsi"/>
                <w:sz w:val="24"/>
                <w:szCs w:val="24"/>
              </w:rPr>
              <w:t xml:space="preserve">Posebnim porezom na motorna vozila (PPMV) bez PDV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0B28C9EB"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530AB59E" w14:textId="7A6CF3FB" w:rsidR="0055257F" w:rsidRPr="00EB3DA3" w:rsidRDefault="0055257F" w:rsidP="0055257F">
            <w:pPr>
              <w:pStyle w:val="Bezproreda"/>
              <w:spacing w:line="276" w:lineRule="auto"/>
              <w:ind w:left="0"/>
              <w:rPr>
                <w:rFonts w:asciiTheme="minorHAnsi" w:hAnsiTheme="minorHAnsi" w:cstheme="minorHAnsi"/>
                <w:sz w:val="24"/>
                <w:szCs w:val="24"/>
              </w:rPr>
            </w:pPr>
            <w:r>
              <w:rPr>
                <w:rFonts w:asciiTheme="minorHAnsi" w:hAnsiTheme="minorHAnsi" w:cstheme="minorHAnsi"/>
                <w:sz w:val="24"/>
                <w:szCs w:val="24"/>
              </w:rPr>
              <w:t>Iznos PDV-a u EUR</w:t>
            </w:r>
          </w:p>
        </w:tc>
        <w:tc>
          <w:tcPr>
            <w:tcW w:w="4962" w:type="dxa"/>
            <w:tcBorders>
              <w:top w:val="single" w:sz="4" w:space="0" w:color="auto"/>
              <w:left w:val="single" w:sz="4" w:space="0" w:color="auto"/>
              <w:bottom w:val="single" w:sz="4" w:space="0" w:color="auto"/>
              <w:right w:val="single" w:sz="4" w:space="0" w:color="auto"/>
            </w:tcBorders>
            <w:vAlign w:val="center"/>
          </w:tcPr>
          <w:p w14:paraId="5CE653C6"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7A47625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36D700EE" w14:textId="7C413674"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Ukupna cijena ponude s PDV i Posebnim porezom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14B8C04"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bl>
    <w:p w14:paraId="38740959" w14:textId="77777777" w:rsidR="00F45E11" w:rsidRDefault="00F45E11" w:rsidP="00601E2D">
      <w:pPr>
        <w:pStyle w:val="Bezproreda"/>
        <w:ind w:left="0"/>
        <w:jc w:val="both"/>
        <w:rPr>
          <w:rFonts w:asciiTheme="minorHAnsi" w:hAnsiTheme="minorHAnsi" w:cstheme="minorHAnsi"/>
          <w:color w:val="FF0000"/>
          <w:sz w:val="24"/>
          <w:szCs w:val="24"/>
        </w:rPr>
      </w:pPr>
    </w:p>
    <w:p w14:paraId="4C0910C0" w14:textId="77777777" w:rsidR="00F45E11" w:rsidRPr="00EB3DA3" w:rsidRDefault="00F45E11" w:rsidP="00601E2D">
      <w:pPr>
        <w:pStyle w:val="Bezproreda"/>
        <w:ind w:left="0"/>
        <w:jc w:val="both"/>
        <w:rPr>
          <w:rFonts w:asciiTheme="minorHAnsi" w:hAnsiTheme="minorHAnsi" w:cstheme="minorHAnsi"/>
          <w:color w:val="FF0000"/>
          <w:sz w:val="24"/>
          <w:szCs w:val="24"/>
        </w:rPr>
      </w:pPr>
    </w:p>
    <w:p w14:paraId="45F46BD9" w14:textId="77777777" w:rsidR="00601E2D"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751A4937" w14:textId="77777777" w:rsidR="0055257F" w:rsidRPr="00EB3DA3" w:rsidRDefault="0055257F" w:rsidP="00601E2D">
      <w:pPr>
        <w:pStyle w:val="Bezproreda"/>
        <w:ind w:left="0"/>
        <w:jc w:val="both"/>
        <w:rPr>
          <w:rFonts w:asciiTheme="minorHAnsi" w:hAnsiTheme="minorHAnsi" w:cstheme="minorHAnsi"/>
          <w:sz w:val="24"/>
          <w:szCs w:val="24"/>
        </w:rPr>
      </w:pP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063EAA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w:t>
      </w:r>
      <w:r w:rsidR="00DC4812">
        <w:rPr>
          <w:rFonts w:asciiTheme="minorHAnsi" w:hAnsiTheme="minorHAnsi" w:cstheme="minorHAnsi"/>
          <w:sz w:val="24"/>
          <w:szCs w:val="24"/>
        </w:rPr>
        <w:t xml:space="preserve">obe </w:t>
      </w:r>
      <w:r w:rsidR="00DF4049">
        <w:rPr>
          <w:rFonts w:asciiTheme="minorHAnsi" w:hAnsiTheme="minorHAnsi" w:cstheme="minorHAnsi"/>
          <w:sz w:val="24"/>
          <w:szCs w:val="24"/>
        </w:rPr>
        <w:t xml:space="preserve"> – </w:t>
      </w:r>
      <w:r w:rsidR="00DC4812">
        <w:rPr>
          <w:rFonts w:asciiTheme="minorHAnsi" w:hAnsiTheme="minorHAnsi" w:cstheme="minorHAnsi"/>
          <w:sz w:val="24"/>
          <w:szCs w:val="24"/>
        </w:rPr>
        <w:t>NABAVA SLUŽBENOG VOZILA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C4812">
        <w:rPr>
          <w:rFonts w:asciiTheme="minorHAnsi" w:hAnsiTheme="minorHAnsi" w:cstheme="minorHAnsi"/>
          <w:bCs/>
          <w:sz w:val="24"/>
          <w:szCs w:val="24"/>
        </w:rPr>
        <w:t>431</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6F39E9E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3A5930DF" w14:textId="305022E0" w:rsidR="009D13EA" w:rsidRPr="00EB3DA3" w:rsidRDefault="009D13EA" w:rsidP="009D13EA">
      <w:pPr>
        <w:pStyle w:val="Bezproreda"/>
        <w:ind w:left="0"/>
        <w:jc w:val="both"/>
        <w:rPr>
          <w:rFonts w:asciiTheme="minorHAnsi" w:hAnsiTheme="minorHAnsi" w:cstheme="minorHAnsi"/>
          <w:b/>
          <w:sz w:val="24"/>
          <w:szCs w:val="24"/>
        </w:rPr>
      </w:pPr>
      <w:r w:rsidRPr="008C7C85">
        <w:rPr>
          <w:rFonts w:asciiTheme="minorHAnsi" w:hAnsiTheme="minorHAnsi" w:cstheme="minorHAnsi"/>
          <w:b/>
          <w:sz w:val="24"/>
          <w:szCs w:val="24"/>
        </w:rPr>
        <w:lastRenderedPageBreak/>
        <w:t xml:space="preserve">PRILOG IV. – </w:t>
      </w:r>
      <w:r w:rsidR="008C7C85" w:rsidRPr="008C7C85">
        <w:rPr>
          <w:rFonts w:asciiTheme="minorHAnsi" w:hAnsiTheme="minorHAnsi" w:cstheme="minorHAnsi"/>
          <w:b/>
          <w:sz w:val="24"/>
          <w:szCs w:val="24"/>
        </w:rPr>
        <w:t>TEH</w:t>
      </w:r>
      <w:r w:rsidR="00DC4812">
        <w:rPr>
          <w:rFonts w:asciiTheme="minorHAnsi" w:hAnsiTheme="minorHAnsi" w:cstheme="minorHAnsi"/>
          <w:b/>
          <w:sz w:val="24"/>
          <w:szCs w:val="24"/>
        </w:rPr>
        <w:t>NIČKE SPECIFIKACIJE</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5076ED48" w14:textId="77777777" w:rsidR="009D13EA" w:rsidRPr="00EB3DA3" w:rsidRDefault="009D13EA" w:rsidP="009D13EA">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 kao prilog u sklopu ove Dokumentacije o nabavi kao zaseban dokument.</w:t>
      </w:r>
    </w:p>
    <w:p w14:paraId="30B1024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7E7FA42"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FDEE048"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5286D04"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86B5216"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D6C37F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8A9987A"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2C4AC589"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01AD8F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9B7FDE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9B9F675"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20B7117A"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830E6A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5B7D51C7"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9F28C04"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E3E36F1"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773ECEE"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41D49CD"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DADE116"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0F71962"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AB96E1C"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D7D6B9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E20FBAC"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749AB3E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0272D734" w14:textId="3109021F" w:rsidR="007D625A" w:rsidRPr="00C620E1" w:rsidRDefault="007D625A" w:rsidP="00A368C1">
      <w:pPr>
        <w:spacing w:after="160" w:line="259" w:lineRule="auto"/>
        <w:ind w:left="0"/>
        <w:rPr>
          <w:rFonts w:asciiTheme="minorHAnsi" w:eastAsia="Calibri" w:hAnsiTheme="minorHAnsi" w:cstheme="minorHAnsi"/>
          <w:sz w:val="26"/>
          <w:szCs w:val="26"/>
          <w:lang w:eastAsia="en-US"/>
        </w:rPr>
      </w:pPr>
    </w:p>
    <w:sectPr w:rsidR="007D625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D3838" w14:textId="77777777" w:rsidR="00B03BF1" w:rsidRDefault="00B03BF1" w:rsidP="00EB3DA3">
      <w:r>
        <w:separator/>
      </w:r>
    </w:p>
  </w:endnote>
  <w:endnote w:type="continuationSeparator" w:id="0">
    <w:p w14:paraId="0179AA87" w14:textId="77777777" w:rsidR="00B03BF1" w:rsidRDefault="00B03BF1"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3227C" w14:textId="77777777" w:rsidR="00B03BF1" w:rsidRDefault="00B03BF1" w:rsidP="00EB3DA3">
      <w:r>
        <w:separator/>
      </w:r>
    </w:p>
  </w:footnote>
  <w:footnote w:type="continuationSeparator" w:id="0">
    <w:p w14:paraId="11A358D6" w14:textId="77777777" w:rsidR="00B03BF1" w:rsidRDefault="00B03BF1"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1"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2"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3"/>
  </w:num>
  <w:num w:numId="9" w16cid:durableId="11340757">
    <w:abstractNumId w:val="11"/>
  </w:num>
  <w:num w:numId="10" w16cid:durableId="775097096">
    <w:abstractNumId w:val="9"/>
  </w:num>
  <w:num w:numId="11" w16cid:durableId="692879092">
    <w:abstractNumId w:val="2"/>
  </w:num>
  <w:num w:numId="12" w16cid:durableId="1034623787">
    <w:abstractNumId w:val="10"/>
  </w:num>
  <w:num w:numId="13" w16cid:durableId="1366833749">
    <w:abstractNumId w:val="12"/>
  </w:num>
  <w:num w:numId="14" w16cid:durableId="1022436211">
    <w:abstractNumId w:val="0"/>
  </w:num>
  <w:num w:numId="15" w16cid:durableId="244799148">
    <w:abstractNumId w:val="8"/>
  </w:num>
  <w:num w:numId="16" w16cid:durableId="5649935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05F4"/>
    <w:rsid w:val="000124BE"/>
    <w:rsid w:val="00014898"/>
    <w:rsid w:val="000155B1"/>
    <w:rsid w:val="00015D21"/>
    <w:rsid w:val="00016D81"/>
    <w:rsid w:val="000319F4"/>
    <w:rsid w:val="00031DBB"/>
    <w:rsid w:val="000323EB"/>
    <w:rsid w:val="000332D6"/>
    <w:rsid w:val="00033DD7"/>
    <w:rsid w:val="00037EA8"/>
    <w:rsid w:val="00042185"/>
    <w:rsid w:val="00043570"/>
    <w:rsid w:val="0004627F"/>
    <w:rsid w:val="00052A59"/>
    <w:rsid w:val="0006009C"/>
    <w:rsid w:val="000673B5"/>
    <w:rsid w:val="00070B4A"/>
    <w:rsid w:val="00072B36"/>
    <w:rsid w:val="00073802"/>
    <w:rsid w:val="00074F83"/>
    <w:rsid w:val="00076C22"/>
    <w:rsid w:val="00076EA3"/>
    <w:rsid w:val="000817F1"/>
    <w:rsid w:val="00094A98"/>
    <w:rsid w:val="000952BB"/>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A6499"/>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0B3"/>
    <w:rsid w:val="0027337E"/>
    <w:rsid w:val="00281621"/>
    <w:rsid w:val="00282996"/>
    <w:rsid w:val="0029112D"/>
    <w:rsid w:val="00295C06"/>
    <w:rsid w:val="002A09F0"/>
    <w:rsid w:val="002A145C"/>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5FE6"/>
    <w:rsid w:val="00357A37"/>
    <w:rsid w:val="00363A7B"/>
    <w:rsid w:val="0036571C"/>
    <w:rsid w:val="00381341"/>
    <w:rsid w:val="00383585"/>
    <w:rsid w:val="00392001"/>
    <w:rsid w:val="00392524"/>
    <w:rsid w:val="0039795D"/>
    <w:rsid w:val="003A03BD"/>
    <w:rsid w:val="003A03C8"/>
    <w:rsid w:val="003A1F92"/>
    <w:rsid w:val="003A202B"/>
    <w:rsid w:val="003A52F4"/>
    <w:rsid w:val="003B20FA"/>
    <w:rsid w:val="003B45BA"/>
    <w:rsid w:val="003C02C0"/>
    <w:rsid w:val="003C2DBA"/>
    <w:rsid w:val="003C3C3A"/>
    <w:rsid w:val="003C43AA"/>
    <w:rsid w:val="003C6CE3"/>
    <w:rsid w:val="003C7083"/>
    <w:rsid w:val="003C7A3E"/>
    <w:rsid w:val="003D21E6"/>
    <w:rsid w:val="003D7CD9"/>
    <w:rsid w:val="003E40AD"/>
    <w:rsid w:val="003F4FAB"/>
    <w:rsid w:val="004006EC"/>
    <w:rsid w:val="00402ADC"/>
    <w:rsid w:val="004044FF"/>
    <w:rsid w:val="004065EA"/>
    <w:rsid w:val="00411E9E"/>
    <w:rsid w:val="0041286A"/>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93829"/>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5257F"/>
    <w:rsid w:val="00553D0C"/>
    <w:rsid w:val="00557E1F"/>
    <w:rsid w:val="00563BA4"/>
    <w:rsid w:val="0056571E"/>
    <w:rsid w:val="00567425"/>
    <w:rsid w:val="005677A6"/>
    <w:rsid w:val="00567D9E"/>
    <w:rsid w:val="005702D6"/>
    <w:rsid w:val="0057352E"/>
    <w:rsid w:val="00575A2B"/>
    <w:rsid w:val="005761DB"/>
    <w:rsid w:val="00582898"/>
    <w:rsid w:val="00590000"/>
    <w:rsid w:val="00596B1B"/>
    <w:rsid w:val="005A0095"/>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442"/>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B5D4C"/>
    <w:rsid w:val="006C01DA"/>
    <w:rsid w:val="006C6E76"/>
    <w:rsid w:val="006D2A69"/>
    <w:rsid w:val="006D57AA"/>
    <w:rsid w:val="006E40AE"/>
    <w:rsid w:val="006E765D"/>
    <w:rsid w:val="006E78AD"/>
    <w:rsid w:val="006F119F"/>
    <w:rsid w:val="00702F18"/>
    <w:rsid w:val="00704509"/>
    <w:rsid w:val="007047ED"/>
    <w:rsid w:val="0070715D"/>
    <w:rsid w:val="00707687"/>
    <w:rsid w:val="007161AE"/>
    <w:rsid w:val="00716711"/>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25E4B"/>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7C85"/>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1722"/>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62D"/>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3BF1"/>
    <w:rsid w:val="00B05857"/>
    <w:rsid w:val="00B067D0"/>
    <w:rsid w:val="00B11B8E"/>
    <w:rsid w:val="00B137B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10D6"/>
    <w:rsid w:val="00BB6511"/>
    <w:rsid w:val="00BB676B"/>
    <w:rsid w:val="00BC4178"/>
    <w:rsid w:val="00BC545F"/>
    <w:rsid w:val="00BD36AA"/>
    <w:rsid w:val="00BD4D67"/>
    <w:rsid w:val="00BD5566"/>
    <w:rsid w:val="00BD6FA7"/>
    <w:rsid w:val="00BE0139"/>
    <w:rsid w:val="00BE15BD"/>
    <w:rsid w:val="00BE40DB"/>
    <w:rsid w:val="00BE5302"/>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0CC5"/>
    <w:rsid w:val="00D05927"/>
    <w:rsid w:val="00D0788E"/>
    <w:rsid w:val="00D10590"/>
    <w:rsid w:val="00D13144"/>
    <w:rsid w:val="00D15153"/>
    <w:rsid w:val="00D15CED"/>
    <w:rsid w:val="00D15E38"/>
    <w:rsid w:val="00D20859"/>
    <w:rsid w:val="00D27262"/>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B354A"/>
    <w:rsid w:val="00DC0464"/>
    <w:rsid w:val="00DC41EE"/>
    <w:rsid w:val="00DC4812"/>
    <w:rsid w:val="00DC7896"/>
    <w:rsid w:val="00DD0927"/>
    <w:rsid w:val="00DD72BB"/>
    <w:rsid w:val="00DE11B3"/>
    <w:rsid w:val="00DE23C7"/>
    <w:rsid w:val="00DE2D12"/>
    <w:rsid w:val="00DE6816"/>
    <w:rsid w:val="00DE7146"/>
    <w:rsid w:val="00DF0EF9"/>
    <w:rsid w:val="00DF2140"/>
    <w:rsid w:val="00DF4049"/>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C3196"/>
    <w:rsid w:val="00ED050A"/>
    <w:rsid w:val="00EE0680"/>
    <w:rsid w:val="00EE28EC"/>
    <w:rsid w:val="00EE5DFA"/>
    <w:rsid w:val="00EF24CD"/>
    <w:rsid w:val="00EF2CCC"/>
    <w:rsid w:val="00F01284"/>
    <w:rsid w:val="00F13C78"/>
    <w:rsid w:val="00F177E9"/>
    <w:rsid w:val="00F205F3"/>
    <w:rsid w:val="00F24007"/>
    <w:rsid w:val="00F316BF"/>
    <w:rsid w:val="00F37F00"/>
    <w:rsid w:val="00F45E11"/>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17</Pages>
  <Words>4532</Words>
  <Characters>25835</Characters>
  <Application>Microsoft Office Word</Application>
  <DocSecurity>0</DocSecurity>
  <Lines>215</Lines>
  <Paragraphs>60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17</cp:revision>
  <cp:lastPrinted>2022-09-29T11:24:00Z</cp:lastPrinted>
  <dcterms:created xsi:type="dcterms:W3CDTF">2026-06-01T09:36:00Z</dcterms:created>
  <dcterms:modified xsi:type="dcterms:W3CDTF">2026-06-02T06:21:00Z</dcterms:modified>
</cp:coreProperties>
</file>