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EBB550" w14:textId="77777777" w:rsidR="00F13CDC" w:rsidRPr="00023ADF" w:rsidRDefault="00F13CDC" w:rsidP="00F13CDC">
      <w:pPr>
        <w:jc w:val="center"/>
        <w:rPr>
          <w:b/>
          <w:bCs/>
          <w:sz w:val="28"/>
          <w:szCs w:val="28"/>
        </w:rPr>
      </w:pPr>
      <w:r w:rsidRPr="00023ADF">
        <w:rPr>
          <w:b/>
          <w:bCs/>
          <w:sz w:val="28"/>
          <w:szCs w:val="28"/>
        </w:rPr>
        <w:t>P O S L O V N I K</w:t>
      </w:r>
    </w:p>
    <w:p w14:paraId="1C97C456" w14:textId="57F55B71" w:rsidR="00F13CDC" w:rsidRPr="00023ADF" w:rsidRDefault="00F13CDC" w:rsidP="00F13CDC">
      <w:pPr>
        <w:jc w:val="center"/>
        <w:rPr>
          <w:b/>
          <w:bCs/>
        </w:rPr>
      </w:pPr>
      <w:r w:rsidRPr="00023ADF">
        <w:rPr>
          <w:b/>
          <w:bCs/>
        </w:rPr>
        <w:t>o radu Savjeta mladih Grada Čakovca</w:t>
      </w:r>
      <w:r w:rsidRPr="00023ADF">
        <w:rPr>
          <w:b/>
          <w:bCs/>
        </w:rPr>
        <w:t xml:space="preserve"> (16.12.2015. i 30.11.2023.)</w:t>
      </w:r>
    </w:p>
    <w:p w14:paraId="3F1C8153" w14:textId="2F87B3BF" w:rsidR="00F13CDC" w:rsidRPr="00023ADF" w:rsidRDefault="00023ADF" w:rsidP="00F13CDC">
      <w:pPr>
        <w:jc w:val="center"/>
        <w:rPr>
          <w:b/>
          <w:bCs/>
        </w:rPr>
      </w:pPr>
      <w:r w:rsidRPr="00023ADF">
        <w:rPr>
          <w:b/>
          <w:bCs/>
        </w:rPr>
        <w:t xml:space="preserve">NESLUŽBENI </w:t>
      </w:r>
      <w:r w:rsidR="00F13CDC" w:rsidRPr="00023ADF">
        <w:rPr>
          <w:b/>
          <w:bCs/>
        </w:rPr>
        <w:t xml:space="preserve">PROČIŠĆENI TEKST </w:t>
      </w:r>
    </w:p>
    <w:p w14:paraId="0553DDE7" w14:textId="77777777" w:rsidR="00F13CDC" w:rsidRPr="00023ADF" w:rsidRDefault="00F13CDC" w:rsidP="00F13CDC"/>
    <w:p w14:paraId="7D74A568" w14:textId="77777777" w:rsidR="00F13CDC" w:rsidRPr="00023ADF" w:rsidRDefault="00F13CDC" w:rsidP="00F13CDC"/>
    <w:p w14:paraId="7EFA7359" w14:textId="77777777" w:rsidR="00F13CDC" w:rsidRPr="00023ADF" w:rsidRDefault="00F13CDC" w:rsidP="00F13CDC">
      <w:pPr>
        <w:jc w:val="center"/>
        <w:rPr>
          <w:b/>
        </w:rPr>
      </w:pPr>
      <w:r w:rsidRPr="00023ADF">
        <w:rPr>
          <w:b/>
        </w:rPr>
        <w:t>Članak 1.</w:t>
      </w:r>
    </w:p>
    <w:p w14:paraId="6928252D" w14:textId="77777777" w:rsidR="00F13CDC" w:rsidRPr="00023ADF" w:rsidRDefault="00F13CDC" w:rsidP="00F13CDC">
      <w:pPr>
        <w:ind w:firstLine="708"/>
        <w:jc w:val="both"/>
      </w:pPr>
      <w:r w:rsidRPr="00023ADF">
        <w:t>Ovim Poslovnikom pobliže se uređuje način rada Savjeta mladih Grada Čakovca, a posebice: konstituiranje Savjeta, prava i dužnosti članova Savjeta, prava i dužnosti  predsjednika i zamjenika predsjednika Savjeta mladih, donošenje akata Savjeta mladih, tijek sjednica, suradnja Savjeta mladih sa Gradskim vijećem te Gradonačelnikom, javnost rada te druga pitanja od značaja za rad Savjeta mladih Grada Čakovca (u nastavku Savjet).</w:t>
      </w:r>
    </w:p>
    <w:p w14:paraId="44271553" w14:textId="77777777" w:rsidR="00F13CDC" w:rsidRPr="00023ADF" w:rsidRDefault="00F13CDC" w:rsidP="00F13CDC">
      <w:pPr>
        <w:jc w:val="both"/>
      </w:pPr>
    </w:p>
    <w:p w14:paraId="2A69F329" w14:textId="77777777" w:rsidR="00F13CDC" w:rsidRPr="00023ADF" w:rsidRDefault="00F13CDC" w:rsidP="00F13CDC">
      <w:pPr>
        <w:pStyle w:val="Naslov4"/>
        <w:jc w:val="center"/>
        <w:rPr>
          <w:b/>
          <w:bCs/>
          <w:i w:val="0"/>
          <w:iCs w:val="0"/>
          <w:color w:val="auto"/>
        </w:rPr>
      </w:pPr>
      <w:r w:rsidRPr="00023ADF">
        <w:rPr>
          <w:b/>
          <w:bCs/>
          <w:i w:val="0"/>
          <w:iCs w:val="0"/>
          <w:color w:val="auto"/>
        </w:rPr>
        <w:t>Konstituiranje Savjeta</w:t>
      </w:r>
    </w:p>
    <w:p w14:paraId="3DA235D9" w14:textId="77777777" w:rsidR="00F13CDC" w:rsidRPr="00023ADF" w:rsidRDefault="00F13CDC" w:rsidP="00F13CDC"/>
    <w:p w14:paraId="12F8AA64" w14:textId="77777777" w:rsidR="00F13CDC" w:rsidRPr="00023ADF" w:rsidRDefault="00F13CDC" w:rsidP="00F13CDC">
      <w:pPr>
        <w:jc w:val="center"/>
        <w:rPr>
          <w:b/>
        </w:rPr>
      </w:pPr>
      <w:r w:rsidRPr="00023ADF">
        <w:rPr>
          <w:b/>
        </w:rPr>
        <w:t>Članak 2.</w:t>
      </w:r>
    </w:p>
    <w:p w14:paraId="68AD68A9" w14:textId="77777777" w:rsidR="00F13CDC" w:rsidRPr="00023ADF" w:rsidRDefault="00F13CDC" w:rsidP="00F13CDC">
      <w:pPr>
        <w:ind w:firstLine="708"/>
        <w:jc w:val="both"/>
      </w:pPr>
      <w:r w:rsidRPr="00023ADF">
        <w:t>Konstituirajuća sjednica Savjeta saziva se na način i u rokovima utvrđenim Odlukom o osnivanju Savjeta mladih Grada Čakovca, a Savjet je konstituiran izborom predsjednika Savjeta, ukoliko je na konstituirajućoj sjednici nazočna većina članova Savjeta.</w:t>
      </w:r>
    </w:p>
    <w:p w14:paraId="5F950D49" w14:textId="77777777" w:rsidR="00F13CDC" w:rsidRPr="00023ADF" w:rsidRDefault="00F13CDC" w:rsidP="00F13CDC">
      <w:pPr>
        <w:ind w:firstLine="708"/>
        <w:jc w:val="both"/>
      </w:pPr>
      <w:r w:rsidRPr="00023ADF">
        <w:t>Ako pri glasovanju za izbor predsjednika i zamjenika predsjednika Savjeta mladih dva ili više kandidata ostvare jednaki najveći broj glasova, ponavlja se izbor među njima na istoj sjednici.</w:t>
      </w:r>
    </w:p>
    <w:p w14:paraId="742B86F4" w14:textId="77777777" w:rsidR="00F13CDC" w:rsidRPr="00023ADF" w:rsidRDefault="00F13CDC" w:rsidP="00F13CDC">
      <w:pPr>
        <w:ind w:firstLine="708"/>
        <w:jc w:val="both"/>
      </w:pPr>
      <w:r w:rsidRPr="00023ADF">
        <w:t>U slučaju da se ni nakon ponovljenog izbora ne izabere predsjednik Savjeta mladih saziva se u roku od 8 dana nova sjednica Savjeta mladih.</w:t>
      </w:r>
    </w:p>
    <w:p w14:paraId="44E52BE3" w14:textId="77777777" w:rsidR="00F13CDC" w:rsidRPr="00023ADF" w:rsidRDefault="00F13CDC" w:rsidP="00F13CDC">
      <w:pPr>
        <w:ind w:firstLine="708"/>
        <w:jc w:val="both"/>
      </w:pPr>
      <w:r w:rsidRPr="00023ADF">
        <w:t>Predsjedatelj konstituirajuće sjednice ima do izbora predsjednika Savjeta sva prava i dužnosti predsjednika Savjeta u pogledu predsjedanja i rukovođenja sjednicom.</w:t>
      </w:r>
    </w:p>
    <w:p w14:paraId="26D17703" w14:textId="77777777" w:rsidR="00F13CDC" w:rsidRPr="00023ADF" w:rsidRDefault="00F13CDC" w:rsidP="00F13CDC">
      <w:pPr>
        <w:ind w:firstLine="708"/>
        <w:jc w:val="both"/>
      </w:pPr>
      <w:r w:rsidRPr="00023ADF">
        <w:t>Nakon izbora predsjednika Savjeta mladih, izabrani predsjednik preuzima predsjedanje sjednicom.</w:t>
      </w:r>
    </w:p>
    <w:p w14:paraId="4DE9C64D" w14:textId="77777777" w:rsidR="00F13CDC" w:rsidRPr="00023ADF" w:rsidRDefault="00F13CDC" w:rsidP="00F13CDC">
      <w:pPr>
        <w:pStyle w:val="Naslov1"/>
        <w:jc w:val="center"/>
        <w:rPr>
          <w:rFonts w:ascii="Times New Roman" w:hAnsi="Times New Roman" w:cs="Times New Roman"/>
          <w:b/>
          <w:bCs/>
          <w:color w:val="auto"/>
          <w:sz w:val="24"/>
          <w:szCs w:val="24"/>
        </w:rPr>
      </w:pPr>
      <w:r w:rsidRPr="00023ADF">
        <w:rPr>
          <w:rFonts w:ascii="Times New Roman" w:hAnsi="Times New Roman" w:cs="Times New Roman"/>
          <w:b/>
          <w:bCs/>
          <w:color w:val="auto"/>
          <w:sz w:val="24"/>
          <w:szCs w:val="24"/>
        </w:rPr>
        <w:t>Prava i dužnosti članova Savjeta</w:t>
      </w:r>
    </w:p>
    <w:p w14:paraId="1C694D18" w14:textId="77777777" w:rsidR="00F13CDC" w:rsidRPr="00023ADF" w:rsidRDefault="00F13CDC" w:rsidP="00F13CDC"/>
    <w:p w14:paraId="0EBF5263" w14:textId="77777777" w:rsidR="00F13CDC" w:rsidRPr="00023ADF" w:rsidRDefault="00F13CDC" w:rsidP="00F13CDC">
      <w:pPr>
        <w:jc w:val="center"/>
        <w:rPr>
          <w:b/>
        </w:rPr>
      </w:pPr>
      <w:r w:rsidRPr="00023ADF">
        <w:rPr>
          <w:b/>
        </w:rPr>
        <w:t>Članak 3.</w:t>
      </w:r>
    </w:p>
    <w:p w14:paraId="5CC84A13" w14:textId="77777777" w:rsidR="00F13CDC" w:rsidRPr="00023ADF" w:rsidRDefault="00F13CDC" w:rsidP="00F13CDC">
      <w:pPr>
        <w:ind w:firstLine="708"/>
        <w:jc w:val="both"/>
      </w:pPr>
      <w:r w:rsidRPr="00023ADF">
        <w:t>Član Savjeta ima pravo i dužnost sudjelovati na sjednicama Savjeta, podnositi prijedloge i postavljati pitanja.</w:t>
      </w:r>
    </w:p>
    <w:p w14:paraId="0ACE97E4" w14:textId="77777777" w:rsidR="00F13CDC" w:rsidRPr="00023ADF" w:rsidRDefault="00F13CDC" w:rsidP="00F13CDC">
      <w:pPr>
        <w:ind w:firstLine="708"/>
        <w:jc w:val="both"/>
      </w:pPr>
      <w:r w:rsidRPr="00023ADF">
        <w:t xml:space="preserve">Član može zatražiti od pročelnika upravnih tijela obavijesti i uvide u materijale o temama koje su na dnevnom redu sjednice Savjeta. </w:t>
      </w:r>
    </w:p>
    <w:p w14:paraId="32A5C944" w14:textId="77777777" w:rsidR="00F13CDC" w:rsidRPr="00023ADF" w:rsidRDefault="00F13CDC" w:rsidP="00F13CDC"/>
    <w:p w14:paraId="1D26FB77" w14:textId="77777777" w:rsidR="00F13CDC" w:rsidRPr="00023ADF" w:rsidRDefault="00F13CDC" w:rsidP="00F13CDC">
      <w:pPr>
        <w:pStyle w:val="Naslov4"/>
        <w:jc w:val="center"/>
        <w:rPr>
          <w:b/>
          <w:bCs/>
          <w:i w:val="0"/>
          <w:iCs w:val="0"/>
          <w:color w:val="auto"/>
        </w:rPr>
      </w:pPr>
      <w:r w:rsidRPr="00023ADF">
        <w:rPr>
          <w:b/>
          <w:bCs/>
          <w:i w:val="0"/>
          <w:iCs w:val="0"/>
          <w:color w:val="auto"/>
        </w:rPr>
        <w:t>Prava i dužnosti predsjednika i zamjenika predsjednika Savjeta</w:t>
      </w:r>
    </w:p>
    <w:p w14:paraId="7B89BBD3" w14:textId="77777777" w:rsidR="00F13CDC" w:rsidRPr="00023ADF" w:rsidRDefault="00F13CDC" w:rsidP="00F13CDC">
      <w:pPr>
        <w:jc w:val="center"/>
        <w:rPr>
          <w:b/>
          <w:bCs/>
        </w:rPr>
      </w:pPr>
    </w:p>
    <w:p w14:paraId="6DF7854F" w14:textId="77777777" w:rsidR="00F13CDC" w:rsidRPr="00023ADF" w:rsidRDefault="00F13CDC" w:rsidP="00F13CDC">
      <w:pPr>
        <w:jc w:val="center"/>
        <w:rPr>
          <w:b/>
        </w:rPr>
      </w:pPr>
      <w:r w:rsidRPr="00023ADF">
        <w:rPr>
          <w:b/>
        </w:rPr>
        <w:t>Članak 4.</w:t>
      </w:r>
    </w:p>
    <w:p w14:paraId="4BC22B0C" w14:textId="77777777" w:rsidR="00F13CDC" w:rsidRPr="00023ADF" w:rsidRDefault="00F13CDC" w:rsidP="00F13CDC">
      <w:pPr>
        <w:ind w:firstLine="708"/>
        <w:jc w:val="both"/>
      </w:pPr>
      <w:r w:rsidRPr="00023ADF">
        <w:t>Savjet ima predsjednika i zamjenika predsjednika.</w:t>
      </w:r>
    </w:p>
    <w:p w14:paraId="72FA553B" w14:textId="77777777" w:rsidR="00F13CDC" w:rsidRPr="00023ADF" w:rsidRDefault="00F13CDC" w:rsidP="00F13CDC">
      <w:pPr>
        <w:pStyle w:val="Tijeloteksta"/>
        <w:ind w:firstLine="708"/>
      </w:pPr>
      <w:r w:rsidRPr="00023ADF">
        <w:t>Predsjednik i zamjenik predsjednika biraju se na konstituirajućoj sjednici Savjeta većinom glasova svih članova Savjeta, na način utvrđen Odlukom o osnivanju Savjeta mladih Grada Čakovca.</w:t>
      </w:r>
    </w:p>
    <w:p w14:paraId="08A4AB87" w14:textId="77777777" w:rsidR="00F13CDC" w:rsidRPr="00023ADF" w:rsidRDefault="00F13CDC" w:rsidP="00F13CDC">
      <w:pPr>
        <w:ind w:firstLine="708"/>
        <w:jc w:val="both"/>
      </w:pPr>
      <w:r w:rsidRPr="00023ADF">
        <w:t>Predsjednik Savjeta mladih:</w:t>
      </w:r>
    </w:p>
    <w:p w14:paraId="30550D85" w14:textId="77777777" w:rsidR="00F13CDC" w:rsidRPr="00023ADF" w:rsidRDefault="00F13CDC" w:rsidP="00F13CDC">
      <w:pPr>
        <w:ind w:firstLine="708"/>
        <w:jc w:val="both"/>
      </w:pPr>
      <w:r w:rsidRPr="00023ADF">
        <w:t>- predstavlja i zastupa Savjet mladih,</w:t>
      </w:r>
    </w:p>
    <w:p w14:paraId="49F478FD" w14:textId="77777777" w:rsidR="00F13CDC" w:rsidRPr="00023ADF" w:rsidRDefault="00F13CDC" w:rsidP="00F13CDC">
      <w:pPr>
        <w:ind w:firstLine="708"/>
        <w:jc w:val="both"/>
      </w:pPr>
      <w:r w:rsidRPr="00023ADF">
        <w:t>- saziva i vodi sjednice Savjeta mladih</w:t>
      </w:r>
    </w:p>
    <w:p w14:paraId="42D25B4D" w14:textId="77777777" w:rsidR="00F13CDC" w:rsidRPr="00023ADF" w:rsidRDefault="00F13CDC" w:rsidP="00F13CDC">
      <w:pPr>
        <w:ind w:firstLine="708"/>
        <w:jc w:val="both"/>
      </w:pPr>
      <w:r w:rsidRPr="00023ADF">
        <w:t>- obavlja druge poslove koji su mu stavljeni u nadležnost zakonom, Odlukom o osnivanju Savjeta mladih Grada Čakovca i ovim Poslovnikom.</w:t>
      </w:r>
    </w:p>
    <w:p w14:paraId="1B056733" w14:textId="77777777" w:rsidR="00F13CDC" w:rsidRPr="00023ADF" w:rsidRDefault="00F13CDC" w:rsidP="00F13CDC">
      <w:pPr>
        <w:ind w:firstLine="708"/>
        <w:jc w:val="both"/>
      </w:pPr>
      <w:r w:rsidRPr="00023ADF">
        <w:lastRenderedPageBreak/>
        <w:t>Ako je predsjednik Savjeta mladih iz opravdanih razloga spriječen obavljati svoje dužnosti zamjenjuje ga zamjenik predsjednika Savjeta mladih.</w:t>
      </w:r>
    </w:p>
    <w:p w14:paraId="3954DB48" w14:textId="723673B6" w:rsidR="00F13CDC" w:rsidRPr="00023ADF" w:rsidRDefault="00F13CDC" w:rsidP="00F13CDC">
      <w:pPr>
        <w:ind w:firstLine="708"/>
        <w:jc w:val="both"/>
      </w:pPr>
      <w:r w:rsidRPr="00023ADF">
        <w:t xml:space="preserve"> </w:t>
      </w:r>
      <w:r w:rsidRPr="00023ADF">
        <w:t xml:space="preserve">Upravni odjel nadležan za poslove Savjeta mladih </w:t>
      </w:r>
      <w:r w:rsidRPr="00023ADF">
        <w:t>Grada Čakovca osigurava prostorne i administrativne uvjete za rad Savjeta mladih.</w:t>
      </w:r>
    </w:p>
    <w:p w14:paraId="076D2523" w14:textId="77777777" w:rsidR="00F13CDC" w:rsidRPr="00023ADF" w:rsidRDefault="00F13CDC" w:rsidP="00F13CDC"/>
    <w:p w14:paraId="01366A3D" w14:textId="77777777" w:rsidR="00F13CDC" w:rsidRPr="00023ADF" w:rsidRDefault="00F13CDC" w:rsidP="00F13CDC">
      <w:pPr>
        <w:jc w:val="center"/>
        <w:rPr>
          <w:b/>
          <w:bCs/>
        </w:rPr>
      </w:pPr>
      <w:r w:rsidRPr="00023ADF">
        <w:rPr>
          <w:b/>
          <w:bCs/>
        </w:rPr>
        <w:t>Akti Savjeta</w:t>
      </w:r>
    </w:p>
    <w:p w14:paraId="1F965451" w14:textId="77777777" w:rsidR="00F13CDC" w:rsidRPr="00023ADF" w:rsidRDefault="00F13CDC" w:rsidP="00F13CDC">
      <w:pPr>
        <w:jc w:val="center"/>
        <w:rPr>
          <w:b/>
          <w:bCs/>
        </w:rPr>
      </w:pPr>
    </w:p>
    <w:p w14:paraId="652D7D11" w14:textId="77777777" w:rsidR="00F13CDC" w:rsidRPr="00023ADF" w:rsidRDefault="00F13CDC" w:rsidP="00F13CDC">
      <w:pPr>
        <w:jc w:val="center"/>
        <w:rPr>
          <w:b/>
        </w:rPr>
      </w:pPr>
      <w:r w:rsidRPr="00023ADF">
        <w:rPr>
          <w:b/>
        </w:rPr>
        <w:t>Članak 5.</w:t>
      </w:r>
    </w:p>
    <w:p w14:paraId="1D23F21F" w14:textId="77777777" w:rsidR="00F13CDC" w:rsidRPr="00023ADF" w:rsidRDefault="00F13CDC" w:rsidP="00F13CDC">
      <w:pPr>
        <w:pStyle w:val="Tijeloteksta"/>
        <w:ind w:firstLine="708"/>
      </w:pPr>
      <w:r w:rsidRPr="00023ADF">
        <w:t>Savjet donosi odluke i druge akte na temelju prava i ovlaštenja utvrđenih Odlukom o osnivanju Savjeta mladih Grada Čakovca, a potpisuje ih predsjednik Savjeta.</w:t>
      </w:r>
    </w:p>
    <w:p w14:paraId="43ECF8BB" w14:textId="77777777" w:rsidR="00F13CDC" w:rsidRPr="00023ADF" w:rsidRDefault="00F13CDC" w:rsidP="00F13CDC">
      <w:pPr>
        <w:pStyle w:val="Naslov1"/>
        <w:jc w:val="center"/>
        <w:rPr>
          <w:rFonts w:ascii="Times New Roman" w:hAnsi="Times New Roman" w:cs="Times New Roman"/>
          <w:b/>
          <w:bCs/>
          <w:color w:val="auto"/>
          <w:sz w:val="24"/>
          <w:szCs w:val="24"/>
        </w:rPr>
      </w:pPr>
      <w:r w:rsidRPr="00023ADF">
        <w:rPr>
          <w:rFonts w:ascii="Times New Roman" w:hAnsi="Times New Roman" w:cs="Times New Roman"/>
          <w:b/>
          <w:bCs/>
          <w:color w:val="auto"/>
          <w:sz w:val="24"/>
          <w:szCs w:val="24"/>
        </w:rPr>
        <w:t>Poslovni red na sjednici</w:t>
      </w:r>
    </w:p>
    <w:p w14:paraId="750EE962" w14:textId="77777777" w:rsidR="00F13CDC" w:rsidRPr="00023ADF" w:rsidRDefault="00F13CDC" w:rsidP="00F13CDC">
      <w:pPr>
        <w:rPr>
          <w:rFonts w:eastAsia="Arial Unicode MS"/>
        </w:rPr>
      </w:pPr>
    </w:p>
    <w:p w14:paraId="581C516E" w14:textId="77777777" w:rsidR="00F13CDC" w:rsidRPr="00023ADF" w:rsidRDefault="00F13CDC" w:rsidP="00F13CDC">
      <w:pPr>
        <w:pStyle w:val="Naslov3"/>
        <w:keepLines w:val="0"/>
        <w:numPr>
          <w:ilvl w:val="0"/>
          <w:numId w:val="1"/>
        </w:numPr>
        <w:spacing w:before="0" w:after="0"/>
        <w:jc w:val="center"/>
        <w:rPr>
          <w:rFonts w:eastAsia="Arial Unicode MS"/>
          <w:color w:val="auto"/>
          <w:sz w:val="24"/>
          <w:szCs w:val="24"/>
        </w:rPr>
      </w:pPr>
      <w:r w:rsidRPr="00023ADF">
        <w:rPr>
          <w:color w:val="auto"/>
          <w:sz w:val="24"/>
          <w:szCs w:val="24"/>
        </w:rPr>
        <w:t>Sazivanje sjednice</w:t>
      </w:r>
    </w:p>
    <w:p w14:paraId="516CDA7A" w14:textId="77777777" w:rsidR="00F13CDC" w:rsidRPr="00023ADF" w:rsidRDefault="00F13CDC" w:rsidP="00F13CDC"/>
    <w:p w14:paraId="58065B47" w14:textId="77777777" w:rsidR="00F13CDC" w:rsidRPr="00023ADF" w:rsidRDefault="00F13CDC" w:rsidP="00F13CDC">
      <w:pPr>
        <w:jc w:val="center"/>
        <w:rPr>
          <w:b/>
        </w:rPr>
      </w:pPr>
      <w:r w:rsidRPr="00023ADF">
        <w:rPr>
          <w:b/>
        </w:rPr>
        <w:t>Članak 6.</w:t>
      </w:r>
    </w:p>
    <w:p w14:paraId="06E88E49" w14:textId="77777777" w:rsidR="00F13CDC" w:rsidRPr="00023ADF" w:rsidRDefault="00F13CDC" w:rsidP="00F13CDC">
      <w:pPr>
        <w:ind w:firstLine="708"/>
        <w:jc w:val="both"/>
      </w:pPr>
      <w:r w:rsidRPr="00023ADF">
        <w:t>Savjet održava redovite sjednice najmanje jednom svaka tri mjeseca, a po potrebi i češće.</w:t>
      </w:r>
    </w:p>
    <w:p w14:paraId="22A731AE" w14:textId="77777777" w:rsidR="00F13CDC" w:rsidRPr="00023ADF" w:rsidRDefault="00F13CDC" w:rsidP="00F13CDC">
      <w:pPr>
        <w:ind w:firstLine="708"/>
        <w:jc w:val="both"/>
      </w:pPr>
      <w:r w:rsidRPr="00023ADF">
        <w:t>Sjednice Savjeta saziva i njime predsjedava predsjednik Savjeta.</w:t>
      </w:r>
    </w:p>
    <w:p w14:paraId="0329ABAB" w14:textId="2E0211D1" w:rsidR="00F13CDC" w:rsidRPr="00023ADF" w:rsidRDefault="00F13CDC" w:rsidP="00F13CDC">
      <w:pPr>
        <w:pStyle w:val="Tijeloteksta"/>
        <w:ind w:firstLine="708"/>
      </w:pPr>
      <w:r w:rsidRPr="00023ADF">
        <w:t xml:space="preserve">Predsjednik Savjeta dužan je sazvati izvanrednu sjednicu, ako to smatra neophodnim kao i na prijedlog najmanje trećine članova </w:t>
      </w:r>
      <w:r w:rsidRPr="00023ADF">
        <w:t>Savjeta</w:t>
      </w:r>
      <w:r w:rsidRPr="00023ADF">
        <w:t>, u roku od 15 dana od dana kada primi zahtjev.</w:t>
      </w:r>
    </w:p>
    <w:p w14:paraId="2A3E2559" w14:textId="7B4A4F82" w:rsidR="00F13CDC" w:rsidRPr="00023ADF" w:rsidRDefault="00F13CDC" w:rsidP="00F13CDC">
      <w:pPr>
        <w:pStyle w:val="Tijeloteksta"/>
        <w:ind w:firstLine="708"/>
      </w:pPr>
      <w:r w:rsidRPr="00023ADF">
        <w:t>Sjednica savjeta mladih može se održati i elektroničkim putem. Članovima Savjeta mladih koji ne mogu nazočiti sjednici savjeta mladih koja se održava fizički omogućiti će se, sukladno tehničkim i organizacijskim mogućnostima, sudjelovanje na sjednici Savjeta mladih, elektroničkim putem, odnosno audio i/ili videokonferencijskim putem. O takvom načinu sudjelovanja na sjednici savjeta mladih, član savjeta mladih dužan je obavijestiti predsjednika Savjeta mladih najkasnije tri dana prije održavanja sjednice Savjeta mladih.</w:t>
      </w:r>
    </w:p>
    <w:p w14:paraId="70AB6F39" w14:textId="77777777" w:rsidR="00F13CDC" w:rsidRPr="00023ADF" w:rsidRDefault="00F13CDC" w:rsidP="00F13CDC"/>
    <w:p w14:paraId="7BD6CF13" w14:textId="77777777" w:rsidR="00F13CDC" w:rsidRPr="00023ADF" w:rsidRDefault="00F13CDC" w:rsidP="00F13CDC">
      <w:pPr>
        <w:jc w:val="center"/>
        <w:rPr>
          <w:b/>
        </w:rPr>
      </w:pPr>
      <w:r w:rsidRPr="00023ADF">
        <w:rPr>
          <w:b/>
        </w:rPr>
        <w:t>Članak 7.</w:t>
      </w:r>
    </w:p>
    <w:p w14:paraId="7AD2F5EC" w14:textId="77777777" w:rsidR="00F13CDC" w:rsidRPr="00023ADF" w:rsidRDefault="00F13CDC" w:rsidP="00F13CDC">
      <w:pPr>
        <w:ind w:firstLine="708"/>
        <w:jc w:val="both"/>
      </w:pPr>
      <w:r w:rsidRPr="00023ADF">
        <w:t>Sjednica Savjeta saziva se pisanim ili elektroničkim putem.</w:t>
      </w:r>
    </w:p>
    <w:p w14:paraId="0A315FD7" w14:textId="77777777" w:rsidR="00F13CDC" w:rsidRPr="00023ADF" w:rsidRDefault="00F13CDC" w:rsidP="00F13CDC">
      <w:pPr>
        <w:ind w:firstLine="708"/>
        <w:jc w:val="both"/>
      </w:pPr>
      <w:r w:rsidRPr="00023ADF">
        <w:t>Uz poziv za sjednicu članovima Savjeta dostavlja se prijedlog dnevnog reda s materijalima o kojima će se voditi rasprava, najkasnije pet dana prije održavanja sjednice.</w:t>
      </w:r>
    </w:p>
    <w:p w14:paraId="23366D62" w14:textId="77777777" w:rsidR="00F13CDC" w:rsidRPr="00023ADF" w:rsidRDefault="00F13CDC" w:rsidP="00F13CDC">
      <w:pPr>
        <w:jc w:val="both"/>
      </w:pPr>
    </w:p>
    <w:p w14:paraId="7A0F1DDE" w14:textId="77777777" w:rsidR="00F13CDC" w:rsidRPr="00023ADF" w:rsidRDefault="00F13CDC" w:rsidP="00F13CDC">
      <w:pPr>
        <w:jc w:val="center"/>
        <w:rPr>
          <w:i/>
          <w:iCs/>
        </w:rPr>
      </w:pPr>
      <w:r w:rsidRPr="00023ADF">
        <w:rPr>
          <w:i/>
          <w:iCs/>
        </w:rPr>
        <w:t>2. Dnevni red</w:t>
      </w:r>
    </w:p>
    <w:p w14:paraId="30F9C29D" w14:textId="77777777" w:rsidR="00F13CDC" w:rsidRPr="00023ADF" w:rsidRDefault="00F13CDC" w:rsidP="00F13CDC">
      <w:pPr>
        <w:jc w:val="center"/>
        <w:rPr>
          <w:i/>
          <w:iCs/>
        </w:rPr>
      </w:pPr>
    </w:p>
    <w:p w14:paraId="78ABC956" w14:textId="77777777" w:rsidR="00F13CDC" w:rsidRPr="00023ADF" w:rsidRDefault="00F13CDC" w:rsidP="00F13CDC">
      <w:pPr>
        <w:jc w:val="center"/>
        <w:rPr>
          <w:b/>
        </w:rPr>
      </w:pPr>
      <w:r w:rsidRPr="00023ADF">
        <w:rPr>
          <w:b/>
        </w:rPr>
        <w:t>Članak 8.</w:t>
      </w:r>
    </w:p>
    <w:p w14:paraId="7157F34E" w14:textId="77777777" w:rsidR="00F13CDC" w:rsidRPr="00023ADF" w:rsidRDefault="00F13CDC" w:rsidP="00F13CDC">
      <w:pPr>
        <w:ind w:firstLine="708"/>
        <w:jc w:val="both"/>
      </w:pPr>
      <w:r w:rsidRPr="00023ADF">
        <w:t>Dnevni red sjednice predlaže predsjednik Savjeta.</w:t>
      </w:r>
    </w:p>
    <w:p w14:paraId="561DFC55" w14:textId="77777777" w:rsidR="00F13CDC" w:rsidRPr="00023ADF" w:rsidRDefault="00F13CDC" w:rsidP="00F13CDC">
      <w:pPr>
        <w:pStyle w:val="Tijeloteksta"/>
        <w:ind w:firstLine="708"/>
      </w:pPr>
      <w:r w:rsidRPr="00023ADF">
        <w:t>U dnevni red se uvrštavaju svi predmeti što su ih podnijeli ovlašteni predlagatelji upućeni predsjedniku.</w:t>
      </w:r>
    </w:p>
    <w:p w14:paraId="5766329A" w14:textId="77777777" w:rsidR="00F13CDC" w:rsidRPr="00023ADF" w:rsidRDefault="00F13CDC" w:rsidP="00F13CDC">
      <w:pPr>
        <w:pStyle w:val="Tijeloteksta"/>
        <w:ind w:firstLine="708"/>
      </w:pPr>
      <w:r w:rsidRPr="00023ADF">
        <w:t>Predsjednik Savjeta može na sjednici, prije utvrđivanja dnevnog reda, mijenjati prijedlog dnevnog reda tako da se pojedine točke izostave ili nadopune.</w:t>
      </w:r>
    </w:p>
    <w:p w14:paraId="06B0231A" w14:textId="77777777" w:rsidR="00F13CDC" w:rsidRPr="00023ADF" w:rsidRDefault="00F13CDC" w:rsidP="00F13CDC"/>
    <w:p w14:paraId="2E3F582A" w14:textId="77777777" w:rsidR="00F13CDC" w:rsidRPr="00023ADF" w:rsidRDefault="00F13CDC" w:rsidP="00F13CDC">
      <w:pPr>
        <w:jc w:val="center"/>
        <w:rPr>
          <w:b/>
        </w:rPr>
      </w:pPr>
      <w:r w:rsidRPr="00023ADF">
        <w:rPr>
          <w:b/>
        </w:rPr>
        <w:t>Članak 9.</w:t>
      </w:r>
    </w:p>
    <w:p w14:paraId="4F26142E" w14:textId="77777777" w:rsidR="00F13CDC" w:rsidRPr="00023ADF" w:rsidRDefault="00F13CDC" w:rsidP="00F13CDC">
      <w:pPr>
        <w:ind w:firstLine="708"/>
        <w:jc w:val="both"/>
      </w:pPr>
      <w:r w:rsidRPr="00023ADF">
        <w:t>Prilikom utvrđivanja dnevnog reda najprije se odvojeno odlučuje o prijedlogu da se pojedina točka izostavi, a nakon toga da se dnevni red dopuni novim prijedlogom.</w:t>
      </w:r>
    </w:p>
    <w:p w14:paraId="02E10926" w14:textId="77777777" w:rsidR="00F13CDC" w:rsidRPr="00023ADF" w:rsidRDefault="00F13CDC" w:rsidP="00F13CDC">
      <w:pPr>
        <w:pStyle w:val="Tijeloteksta"/>
        <w:ind w:firstLine="708"/>
      </w:pPr>
      <w:r w:rsidRPr="00023ADF">
        <w:t>Po utvrđivanju izmjena i dopuna dnevnog reda predsjednik Savjeta daje na glasovanje prihvaćanje dnevnog reda u cjelini.</w:t>
      </w:r>
    </w:p>
    <w:p w14:paraId="0E28A184" w14:textId="77777777" w:rsidR="00F13CDC" w:rsidRPr="00023ADF" w:rsidRDefault="00F13CDC" w:rsidP="00F13CDC">
      <w:pPr>
        <w:pStyle w:val="Tijeloteksta"/>
        <w:ind w:firstLine="708"/>
      </w:pPr>
    </w:p>
    <w:p w14:paraId="62F0E278" w14:textId="77777777" w:rsidR="00F13CDC" w:rsidRPr="00023ADF" w:rsidRDefault="00F13CDC" w:rsidP="00F13CDC">
      <w:pPr>
        <w:pStyle w:val="Tijeloteksta"/>
        <w:ind w:firstLine="708"/>
      </w:pPr>
    </w:p>
    <w:p w14:paraId="47C90CF6" w14:textId="77777777" w:rsidR="00F13CDC" w:rsidRPr="00023ADF" w:rsidRDefault="00F13CDC" w:rsidP="00F13CDC">
      <w:pPr>
        <w:jc w:val="center"/>
        <w:rPr>
          <w:b/>
        </w:rPr>
      </w:pPr>
      <w:r w:rsidRPr="00023ADF">
        <w:rPr>
          <w:b/>
        </w:rPr>
        <w:lastRenderedPageBreak/>
        <w:t>Članak 10.</w:t>
      </w:r>
    </w:p>
    <w:p w14:paraId="07031934" w14:textId="77777777" w:rsidR="00F13CDC" w:rsidRPr="00023ADF" w:rsidRDefault="00F13CDC" w:rsidP="00F13CDC">
      <w:pPr>
        <w:ind w:firstLine="708"/>
        <w:jc w:val="both"/>
      </w:pPr>
      <w:r w:rsidRPr="00023ADF">
        <w:t>Poslije utvrđivanja dnevnog reda prelazi se na raspravu o pojedinim temama i to redom koji je utvrđen u prihvaćenom dnevnom redu.</w:t>
      </w:r>
    </w:p>
    <w:p w14:paraId="1CEA9F95" w14:textId="77777777" w:rsidR="00F13CDC" w:rsidRPr="00023ADF" w:rsidRDefault="00F13CDC" w:rsidP="00F13CDC"/>
    <w:p w14:paraId="6FF8D9BD" w14:textId="77777777" w:rsidR="00F13CDC" w:rsidRPr="00023ADF" w:rsidRDefault="00F13CDC" w:rsidP="00F13CDC">
      <w:pPr>
        <w:jc w:val="center"/>
        <w:rPr>
          <w:i/>
          <w:iCs/>
        </w:rPr>
      </w:pPr>
      <w:r w:rsidRPr="00023ADF">
        <w:rPr>
          <w:i/>
          <w:iCs/>
        </w:rPr>
        <w:t>3. Predsjedavanje sjednicom i sudjelovanje u radu sjednice</w:t>
      </w:r>
    </w:p>
    <w:p w14:paraId="38C613DB" w14:textId="77777777" w:rsidR="00F13CDC" w:rsidRPr="00023ADF" w:rsidRDefault="00F13CDC" w:rsidP="00F13CDC">
      <w:pPr>
        <w:jc w:val="center"/>
        <w:rPr>
          <w:b/>
          <w:i/>
          <w:iCs/>
        </w:rPr>
      </w:pPr>
    </w:p>
    <w:p w14:paraId="21F49D7D" w14:textId="77777777" w:rsidR="00F13CDC" w:rsidRPr="00023ADF" w:rsidRDefault="00F13CDC" w:rsidP="00F13CDC">
      <w:pPr>
        <w:jc w:val="center"/>
        <w:rPr>
          <w:b/>
        </w:rPr>
      </w:pPr>
      <w:r w:rsidRPr="00023ADF">
        <w:rPr>
          <w:b/>
        </w:rPr>
        <w:t>Članak 11.</w:t>
      </w:r>
    </w:p>
    <w:p w14:paraId="404A9196" w14:textId="77777777" w:rsidR="00F13CDC" w:rsidRPr="00023ADF" w:rsidRDefault="00F13CDC" w:rsidP="00F13CDC">
      <w:pPr>
        <w:ind w:firstLine="708"/>
        <w:jc w:val="both"/>
      </w:pPr>
      <w:r w:rsidRPr="00023ADF">
        <w:t>Sjednicom Savjeta predsjedava predsjednik Savjeta, a ako je on odsutan ili spriječen, sjednicu vodi njegov zamjenik.</w:t>
      </w:r>
    </w:p>
    <w:p w14:paraId="07C004C8" w14:textId="77777777" w:rsidR="00F13CDC" w:rsidRPr="00023ADF" w:rsidRDefault="00F13CDC" w:rsidP="00F13CDC">
      <w:pPr>
        <w:ind w:firstLine="708"/>
        <w:jc w:val="both"/>
      </w:pPr>
      <w:r w:rsidRPr="00023ADF">
        <w:t>U radu Savjeta mogu sudjelovati, bez prava glasa, i stručnjaci iz pojedinih područja vezanih za mlade i skrb o mladima.</w:t>
      </w:r>
    </w:p>
    <w:p w14:paraId="6C842599" w14:textId="77777777" w:rsidR="00F13CDC" w:rsidRPr="00023ADF" w:rsidRDefault="00F13CDC" w:rsidP="00F13CDC">
      <w:pPr>
        <w:jc w:val="both"/>
      </w:pPr>
    </w:p>
    <w:p w14:paraId="24A36096" w14:textId="77777777" w:rsidR="00F13CDC" w:rsidRPr="00023ADF" w:rsidRDefault="00F13CDC" w:rsidP="00F13CDC">
      <w:pPr>
        <w:jc w:val="center"/>
        <w:rPr>
          <w:i/>
          <w:iCs/>
        </w:rPr>
      </w:pPr>
      <w:r w:rsidRPr="00023ADF">
        <w:rPr>
          <w:i/>
          <w:iCs/>
        </w:rPr>
        <w:t>4. Tijek sjednice</w:t>
      </w:r>
    </w:p>
    <w:p w14:paraId="2ABD13AA" w14:textId="77777777" w:rsidR="00F13CDC" w:rsidRPr="00023ADF" w:rsidRDefault="00F13CDC" w:rsidP="00F13CDC">
      <w:pPr>
        <w:jc w:val="center"/>
        <w:rPr>
          <w:i/>
          <w:iCs/>
        </w:rPr>
      </w:pPr>
    </w:p>
    <w:p w14:paraId="32A82AF0" w14:textId="77777777" w:rsidR="00F13CDC" w:rsidRPr="00023ADF" w:rsidRDefault="00F13CDC" w:rsidP="00F13CDC">
      <w:pPr>
        <w:jc w:val="center"/>
        <w:rPr>
          <w:b/>
        </w:rPr>
      </w:pPr>
      <w:r w:rsidRPr="00023ADF">
        <w:rPr>
          <w:b/>
        </w:rPr>
        <w:t>Članak 12.</w:t>
      </w:r>
    </w:p>
    <w:p w14:paraId="78840C48" w14:textId="77777777" w:rsidR="00F13CDC" w:rsidRPr="00023ADF" w:rsidRDefault="00F13CDC" w:rsidP="00F13CDC">
      <w:pPr>
        <w:ind w:firstLine="708"/>
        <w:jc w:val="both"/>
      </w:pPr>
      <w:r w:rsidRPr="00023ADF">
        <w:t>Savjet može raditi ako je na sjednici nazočna većina članova Savjeta. Predsjednik određuje početak rada sjednice kad se utvrdi da postoji nazočnost potrebitog broja članova.</w:t>
      </w:r>
    </w:p>
    <w:p w14:paraId="7CD810DA" w14:textId="77777777" w:rsidR="00F13CDC" w:rsidRPr="00023ADF" w:rsidRDefault="00F13CDC" w:rsidP="00F13CDC">
      <w:pPr>
        <w:ind w:firstLine="708"/>
        <w:jc w:val="both"/>
      </w:pPr>
      <w:r w:rsidRPr="00023ADF">
        <w:t>Ako predsjednik utvrdi da sjednici nije nazočan potrebit broj članova prekida i odgađa sjednicu za određeni sat istog dana ili za drugi određeni dan.</w:t>
      </w:r>
    </w:p>
    <w:p w14:paraId="080B6E37" w14:textId="77777777" w:rsidR="00F13CDC" w:rsidRPr="00023ADF" w:rsidRDefault="00F13CDC" w:rsidP="00F13CDC">
      <w:pPr>
        <w:ind w:firstLine="708"/>
        <w:jc w:val="both"/>
      </w:pPr>
      <w:r w:rsidRPr="00023ADF">
        <w:t>Predsjednik će prekinuti ili odgoditi sjednicu ukoliko se tijekom njezina trajanja utvrdi da Savjet više nema kvorum.</w:t>
      </w:r>
    </w:p>
    <w:p w14:paraId="398FE090" w14:textId="77777777" w:rsidR="00F13CDC" w:rsidRPr="00023ADF" w:rsidRDefault="00F13CDC" w:rsidP="00F13CDC">
      <w:pPr>
        <w:jc w:val="center"/>
        <w:rPr>
          <w:b/>
        </w:rPr>
      </w:pPr>
      <w:r w:rsidRPr="00023ADF">
        <w:rPr>
          <w:b/>
        </w:rPr>
        <w:t>Članak 13.</w:t>
      </w:r>
    </w:p>
    <w:p w14:paraId="5FA6D112" w14:textId="77777777" w:rsidR="00F13CDC" w:rsidRPr="00023ADF" w:rsidRDefault="00F13CDC" w:rsidP="00F13CDC">
      <w:pPr>
        <w:jc w:val="both"/>
      </w:pPr>
    </w:p>
    <w:p w14:paraId="1DAF9ACC" w14:textId="77777777" w:rsidR="00F13CDC" w:rsidRPr="00023ADF" w:rsidRDefault="00F13CDC" w:rsidP="00F13CDC">
      <w:pPr>
        <w:ind w:firstLine="708"/>
        <w:jc w:val="both"/>
      </w:pPr>
      <w:r w:rsidRPr="00023ADF">
        <w:t>Red na sjednici osigurava predsjednik Savjeta mladih.</w:t>
      </w:r>
    </w:p>
    <w:p w14:paraId="74D2563A" w14:textId="77777777" w:rsidR="00F13CDC" w:rsidRPr="00023ADF" w:rsidRDefault="00F13CDC" w:rsidP="00F13CDC">
      <w:pPr>
        <w:ind w:firstLine="708"/>
        <w:jc w:val="both"/>
      </w:pPr>
      <w:r w:rsidRPr="00023ADF">
        <w:t xml:space="preserve">Na sjednici u tijeku rasprave, svaki član ili drugi sudionik u raspravi govori kratko, najviše 5 minuta, isključivo u svezi s predmetom rasprave. </w:t>
      </w:r>
    </w:p>
    <w:p w14:paraId="4442F245" w14:textId="77777777" w:rsidR="00F13CDC" w:rsidRPr="00023ADF" w:rsidRDefault="00F13CDC" w:rsidP="00F13CDC">
      <w:pPr>
        <w:ind w:firstLine="708"/>
        <w:jc w:val="both"/>
      </w:pPr>
      <w:r w:rsidRPr="00023ADF">
        <w:t>Na sjednici se o svakom predmetu iz utvrđenog dnevnog reda najprije raspravlja, a zatim odlučuje. Rasprava se zaključuje kad se utvrdi da nema više prijavljenih govornika.</w:t>
      </w:r>
    </w:p>
    <w:p w14:paraId="57551D01" w14:textId="77777777" w:rsidR="00F13CDC" w:rsidRPr="00023ADF" w:rsidRDefault="00F13CDC" w:rsidP="00F13CDC">
      <w:pPr>
        <w:ind w:firstLine="708"/>
        <w:jc w:val="both"/>
      </w:pPr>
      <w:r w:rsidRPr="00023ADF">
        <w:t>Kada se iscrpi dnevni red sjednice, predsjedavajući zaključuje sjednicu.</w:t>
      </w:r>
    </w:p>
    <w:p w14:paraId="77468454" w14:textId="77777777" w:rsidR="00F13CDC" w:rsidRPr="00023ADF" w:rsidRDefault="00F13CDC" w:rsidP="00F13CDC"/>
    <w:p w14:paraId="674F89F7" w14:textId="77777777" w:rsidR="00F13CDC" w:rsidRPr="00023ADF" w:rsidRDefault="00F13CDC" w:rsidP="00F13CDC">
      <w:pPr>
        <w:jc w:val="center"/>
        <w:rPr>
          <w:i/>
          <w:iCs/>
        </w:rPr>
      </w:pPr>
      <w:r w:rsidRPr="00023ADF">
        <w:rPr>
          <w:i/>
          <w:iCs/>
        </w:rPr>
        <w:t>5. Odlučivanje</w:t>
      </w:r>
    </w:p>
    <w:p w14:paraId="716CC7E2" w14:textId="77777777" w:rsidR="00F13CDC" w:rsidRPr="00023ADF" w:rsidRDefault="00F13CDC" w:rsidP="00F13CDC">
      <w:pPr>
        <w:jc w:val="center"/>
        <w:rPr>
          <w:i/>
          <w:iCs/>
        </w:rPr>
      </w:pPr>
    </w:p>
    <w:p w14:paraId="753D0C4E" w14:textId="77777777" w:rsidR="00F13CDC" w:rsidRPr="00023ADF" w:rsidRDefault="00F13CDC" w:rsidP="00F13CDC">
      <w:pPr>
        <w:jc w:val="center"/>
        <w:rPr>
          <w:b/>
        </w:rPr>
      </w:pPr>
      <w:r w:rsidRPr="00023ADF">
        <w:rPr>
          <w:b/>
        </w:rPr>
        <w:t>Članak 14.</w:t>
      </w:r>
    </w:p>
    <w:p w14:paraId="420DF90F" w14:textId="77777777" w:rsidR="00F13CDC" w:rsidRPr="00023ADF" w:rsidRDefault="00F13CDC" w:rsidP="00F13CDC">
      <w:pPr>
        <w:ind w:firstLine="708"/>
        <w:jc w:val="both"/>
      </w:pPr>
      <w:r w:rsidRPr="00023ADF">
        <w:t>Savjet donosi odluke većinom glasova prisutnih.</w:t>
      </w:r>
    </w:p>
    <w:p w14:paraId="2D187D81" w14:textId="77777777" w:rsidR="00F13CDC" w:rsidRPr="00023ADF" w:rsidRDefault="00F13CDC" w:rsidP="00F13CDC">
      <w:pPr>
        <w:ind w:firstLine="708"/>
        <w:jc w:val="both"/>
      </w:pPr>
      <w:r w:rsidRPr="00023ADF">
        <w:t>Član Savjeta odnosno njegov zamjenik koji je neposredno osobno zainteresiran za donošenje odluke o nekom pitanju može sudjelovati u raspravi o tom pitanju, ali je izuzet od odlučivanja.</w:t>
      </w:r>
    </w:p>
    <w:p w14:paraId="1F939B87" w14:textId="77777777" w:rsidR="00F13CDC" w:rsidRPr="00023ADF" w:rsidRDefault="00F13CDC" w:rsidP="00F13CDC">
      <w:pPr>
        <w:ind w:firstLine="708"/>
        <w:jc w:val="both"/>
      </w:pPr>
      <w:r w:rsidRPr="00023ADF">
        <w:t>Smatra se da je član Savjeta neposredno osobno zainteresiran za donošenje odluka o nekom pitanju ako se odluka odnosi na projekt u kojemu osobno sudjeluje ili sudjeluje pravna osoba u kojoj on ima udio u vlasništvu ili je član Savjeta mladih ujedno i član pravne osobe ili njezinih tijela upravljanja.</w:t>
      </w:r>
    </w:p>
    <w:p w14:paraId="4309A5A0" w14:textId="77777777" w:rsidR="00F13CDC" w:rsidRPr="00023ADF" w:rsidRDefault="00F13CDC" w:rsidP="00F13CDC"/>
    <w:p w14:paraId="6423CC74" w14:textId="77777777" w:rsidR="00F13CDC" w:rsidRPr="00023ADF" w:rsidRDefault="00F13CDC" w:rsidP="00F13CDC">
      <w:pPr>
        <w:jc w:val="center"/>
        <w:rPr>
          <w:i/>
          <w:iCs/>
        </w:rPr>
      </w:pPr>
      <w:r w:rsidRPr="00023ADF">
        <w:rPr>
          <w:i/>
          <w:iCs/>
        </w:rPr>
        <w:t>6. Glasovanje</w:t>
      </w:r>
    </w:p>
    <w:p w14:paraId="4C677C78" w14:textId="77777777" w:rsidR="00F13CDC" w:rsidRPr="00023ADF" w:rsidRDefault="00F13CDC" w:rsidP="00F13CDC">
      <w:pPr>
        <w:jc w:val="center"/>
        <w:rPr>
          <w:i/>
          <w:iCs/>
        </w:rPr>
      </w:pPr>
    </w:p>
    <w:p w14:paraId="391EEAE0" w14:textId="77777777" w:rsidR="00F13CDC" w:rsidRPr="00023ADF" w:rsidRDefault="00F13CDC" w:rsidP="00F13CDC">
      <w:pPr>
        <w:jc w:val="center"/>
        <w:rPr>
          <w:b/>
        </w:rPr>
      </w:pPr>
      <w:r w:rsidRPr="00023ADF">
        <w:rPr>
          <w:b/>
        </w:rPr>
        <w:t>Članak 15.</w:t>
      </w:r>
    </w:p>
    <w:p w14:paraId="722560B3" w14:textId="77777777" w:rsidR="00F13CDC" w:rsidRPr="00023ADF" w:rsidRDefault="00F13CDC" w:rsidP="00F13CDC">
      <w:pPr>
        <w:ind w:firstLine="708"/>
        <w:jc w:val="both"/>
      </w:pPr>
      <w:r w:rsidRPr="00023ADF">
        <w:t>Glasovanje na sjednici je javno. Glasovanje se može provoditi i tajno ako to odluči Savjet.</w:t>
      </w:r>
    </w:p>
    <w:p w14:paraId="1EFB9E41" w14:textId="77777777" w:rsidR="00F13CDC" w:rsidRPr="00023ADF" w:rsidRDefault="00F13CDC" w:rsidP="00F13CDC">
      <w:pPr>
        <w:pStyle w:val="Tijeloteksta"/>
        <w:ind w:firstLine="708"/>
      </w:pPr>
      <w:r w:rsidRPr="00023ADF">
        <w:t>Javno se glasuje dizanjem ruku. Članovi glasuju izjašnjavanjem "za", "protiv" ili su "suzdržani" od glasovanja.</w:t>
      </w:r>
    </w:p>
    <w:p w14:paraId="35F2D464" w14:textId="77777777" w:rsidR="00F13CDC" w:rsidRPr="00023ADF" w:rsidRDefault="00F13CDC" w:rsidP="00F13CDC">
      <w:pPr>
        <w:ind w:firstLine="708"/>
        <w:jc w:val="both"/>
      </w:pPr>
      <w:r w:rsidRPr="00023ADF">
        <w:lastRenderedPageBreak/>
        <w:t>Poslije glasovanja predsjednik Savjeta utvrđuje rezultat  glasovanja i objavljuje je li prijedlog o kojem se glasovalo prihvaćen ili ne.</w:t>
      </w:r>
    </w:p>
    <w:p w14:paraId="658D84DE" w14:textId="77777777" w:rsidR="00F13CDC" w:rsidRPr="00023ADF" w:rsidRDefault="00F13CDC" w:rsidP="00F13CDC">
      <w:pPr>
        <w:pStyle w:val="Naslov1"/>
        <w:jc w:val="center"/>
        <w:rPr>
          <w:rFonts w:ascii="Times New Roman" w:hAnsi="Times New Roman" w:cs="Times New Roman"/>
          <w:b/>
          <w:bCs/>
          <w:color w:val="auto"/>
          <w:sz w:val="24"/>
          <w:szCs w:val="24"/>
        </w:rPr>
      </w:pPr>
      <w:r w:rsidRPr="00023ADF">
        <w:rPr>
          <w:rFonts w:ascii="Times New Roman" w:hAnsi="Times New Roman" w:cs="Times New Roman"/>
          <w:b/>
          <w:bCs/>
          <w:color w:val="auto"/>
          <w:sz w:val="24"/>
          <w:szCs w:val="24"/>
        </w:rPr>
        <w:t>Zapisnici</w:t>
      </w:r>
    </w:p>
    <w:p w14:paraId="012F1FC1" w14:textId="77777777" w:rsidR="00F13CDC" w:rsidRPr="00023ADF" w:rsidRDefault="00F13CDC" w:rsidP="00F13CDC">
      <w:pPr>
        <w:rPr>
          <w:b/>
        </w:rPr>
      </w:pPr>
    </w:p>
    <w:p w14:paraId="07E1E032" w14:textId="77777777" w:rsidR="00F13CDC" w:rsidRPr="00023ADF" w:rsidRDefault="00F13CDC" w:rsidP="00F13CDC">
      <w:pPr>
        <w:jc w:val="center"/>
        <w:rPr>
          <w:b/>
        </w:rPr>
      </w:pPr>
      <w:r w:rsidRPr="00023ADF">
        <w:rPr>
          <w:b/>
        </w:rPr>
        <w:t>Članak 16.</w:t>
      </w:r>
    </w:p>
    <w:p w14:paraId="7F6290AA" w14:textId="77777777" w:rsidR="00F13CDC" w:rsidRPr="00023ADF" w:rsidRDefault="00F13CDC" w:rsidP="00F13CDC">
      <w:pPr>
        <w:pStyle w:val="Tijeloteksta"/>
        <w:ind w:firstLine="708"/>
      </w:pPr>
      <w:r w:rsidRPr="00023ADF">
        <w:t>O radu sjednice vodi se zapisnik.</w:t>
      </w:r>
    </w:p>
    <w:p w14:paraId="0354BF70" w14:textId="77777777" w:rsidR="00F13CDC" w:rsidRPr="00023ADF" w:rsidRDefault="00F13CDC" w:rsidP="00F13CDC">
      <w:pPr>
        <w:ind w:firstLine="708"/>
        <w:jc w:val="both"/>
      </w:pPr>
      <w:r w:rsidRPr="00023ADF">
        <w:t xml:space="preserve">Zapisnik sadrži osnovne podatke o radu sjednice, o prijedlozima iznijetima na sjednici, o sudjelovanju na raspravi, o donesenim odlukama i rezultatu glasovanja. </w:t>
      </w:r>
    </w:p>
    <w:p w14:paraId="6540D652" w14:textId="77777777" w:rsidR="00F13CDC" w:rsidRPr="00023ADF" w:rsidRDefault="00F13CDC" w:rsidP="00F13CDC">
      <w:pPr>
        <w:ind w:firstLine="708"/>
        <w:jc w:val="both"/>
      </w:pPr>
      <w:r w:rsidRPr="00023ADF">
        <w:t xml:space="preserve">Zapisnik potpisuje predsjednik Savjeta. </w:t>
      </w:r>
    </w:p>
    <w:p w14:paraId="036AEF32" w14:textId="20724CC7" w:rsidR="00F13CDC" w:rsidRPr="00023ADF" w:rsidRDefault="00F13CDC" w:rsidP="00F13CDC">
      <w:pPr>
        <w:ind w:firstLine="708"/>
        <w:jc w:val="both"/>
      </w:pPr>
      <w:r w:rsidRPr="00023ADF">
        <w:t xml:space="preserve">Na početku svake sjednice Savjeta mogu se dati primjedbe na zapisnik s prethodne sjednice, a o osnovanosti tih primjedbi odlučuje se na sjednici bez rasprave. Prihvaćena primjedba upisati će se u zapisnik iduće sjednice Savjeta. Usvojeni zapisnik, potpisan od predsjednika Savjeta, čuva se u </w:t>
      </w:r>
      <w:r w:rsidRPr="00023ADF">
        <w:t>upravnom odjelu nadležnom za poslove Savjeta mladih</w:t>
      </w:r>
      <w:r w:rsidRPr="00023ADF">
        <w:t xml:space="preserve"> Grada Čakovca.</w:t>
      </w:r>
    </w:p>
    <w:p w14:paraId="38670EC2" w14:textId="77777777" w:rsidR="00F13CDC" w:rsidRPr="00023ADF" w:rsidRDefault="00F13CDC" w:rsidP="00F13CDC">
      <w:pPr>
        <w:jc w:val="both"/>
      </w:pPr>
    </w:p>
    <w:p w14:paraId="7EA21CE0" w14:textId="77777777" w:rsidR="00F13CDC" w:rsidRPr="00023ADF" w:rsidRDefault="00F13CDC" w:rsidP="00F13CDC">
      <w:pPr>
        <w:pStyle w:val="Naslov2"/>
        <w:jc w:val="center"/>
        <w:rPr>
          <w:rFonts w:ascii="Times New Roman" w:hAnsi="Times New Roman" w:cs="Times New Roman"/>
          <w:b/>
          <w:bCs/>
          <w:color w:val="auto"/>
          <w:sz w:val="24"/>
          <w:szCs w:val="24"/>
        </w:rPr>
      </w:pPr>
      <w:r w:rsidRPr="00023ADF">
        <w:rPr>
          <w:rFonts w:ascii="Times New Roman" w:hAnsi="Times New Roman" w:cs="Times New Roman"/>
          <w:b/>
          <w:bCs/>
          <w:color w:val="auto"/>
          <w:sz w:val="24"/>
          <w:szCs w:val="24"/>
        </w:rPr>
        <w:t>Suradnja Savjeta mladih i Gradskog vijeća te gradonačelnika</w:t>
      </w:r>
    </w:p>
    <w:p w14:paraId="2C3ABE2E" w14:textId="77777777" w:rsidR="00F13CDC" w:rsidRPr="00023ADF" w:rsidRDefault="00F13CDC" w:rsidP="00F13CDC">
      <w:pPr>
        <w:pStyle w:val="Naslov2"/>
        <w:jc w:val="center"/>
        <w:rPr>
          <w:rFonts w:ascii="Times New Roman" w:hAnsi="Times New Roman" w:cs="Times New Roman"/>
          <w:b/>
          <w:bCs/>
          <w:color w:val="auto"/>
          <w:sz w:val="24"/>
          <w:szCs w:val="24"/>
        </w:rPr>
      </w:pPr>
    </w:p>
    <w:p w14:paraId="649EA77A" w14:textId="77777777" w:rsidR="00F13CDC" w:rsidRPr="00023ADF" w:rsidRDefault="00F13CDC" w:rsidP="00F13CDC">
      <w:pPr>
        <w:jc w:val="center"/>
        <w:rPr>
          <w:b/>
        </w:rPr>
      </w:pPr>
      <w:r w:rsidRPr="00023ADF">
        <w:rPr>
          <w:b/>
        </w:rPr>
        <w:t>Članak 17.</w:t>
      </w:r>
    </w:p>
    <w:p w14:paraId="358BD913" w14:textId="77777777" w:rsidR="00F13CDC" w:rsidRPr="00023ADF" w:rsidRDefault="00F13CDC" w:rsidP="00F13CDC"/>
    <w:p w14:paraId="51137B01" w14:textId="77777777" w:rsidR="00F13CDC" w:rsidRPr="00023ADF" w:rsidRDefault="00F13CDC" w:rsidP="00F13CDC">
      <w:r w:rsidRPr="00023ADF">
        <w:tab/>
        <w:t xml:space="preserve">Savjetu mladih dostavljaju se svi pozivi i materijali za sjednice Gradskog vijeća. </w:t>
      </w:r>
    </w:p>
    <w:p w14:paraId="7362ABAE" w14:textId="5BF83D91" w:rsidR="00F13CDC" w:rsidRPr="00023ADF" w:rsidRDefault="00F13CDC" w:rsidP="00F13CDC">
      <w:pPr>
        <w:jc w:val="both"/>
      </w:pPr>
      <w:r w:rsidRPr="00023ADF">
        <w:tab/>
        <w:t xml:space="preserve">Predsjednik Gradskog vijeća po potrebi, a najmanje </w:t>
      </w:r>
      <w:r w:rsidRPr="00023ADF">
        <w:t xml:space="preserve">svakih šest mjeseci </w:t>
      </w:r>
      <w:r w:rsidRPr="00023ADF">
        <w:t xml:space="preserve">održava zajednički sastanak sa Savjetom mladih, na koji može pozvati i druge članove Gradskog vijeća i drugih tijela Grada Čakovca, na kojem se rasprava o svim pitanjima od interesa za mlade te o suradnji Gradskog vijeća i drugih tijela Grada Čakovca sa Savjetom mladih. </w:t>
      </w:r>
    </w:p>
    <w:p w14:paraId="2B6115A4" w14:textId="5D5EC442" w:rsidR="00F13CDC" w:rsidRPr="00023ADF" w:rsidRDefault="00F13CDC" w:rsidP="00F13CDC">
      <w:pPr>
        <w:jc w:val="both"/>
      </w:pPr>
      <w:r w:rsidRPr="00023ADF">
        <w:tab/>
        <w:t xml:space="preserve">Gradonačelnik Grada Čakovca po potrebi, a najmanje </w:t>
      </w:r>
      <w:r w:rsidRPr="00023ADF">
        <w:t xml:space="preserve">svakih šest mjeseci </w:t>
      </w:r>
      <w:r w:rsidRPr="00023ADF">
        <w:t>održava zajednički sastanak sa Savjetom mladih, na kojem se rasprava o svim pitanjima od interesa za mlade te o suradnji gradonačelnika i Savjeta mladih svakih šest mjeseci pisanim putem obavještava Savjet mladih o svojim aktivnostima koje su od važnosti ili interesa za mlade.</w:t>
      </w:r>
    </w:p>
    <w:p w14:paraId="6CD76DF4" w14:textId="77777777" w:rsidR="00F13CDC" w:rsidRPr="00023ADF" w:rsidRDefault="00F13CDC" w:rsidP="00F13CDC">
      <w:pPr>
        <w:pStyle w:val="Naslov2"/>
        <w:jc w:val="center"/>
        <w:rPr>
          <w:rFonts w:ascii="Times New Roman" w:hAnsi="Times New Roman" w:cs="Times New Roman"/>
          <w:b/>
          <w:bCs/>
          <w:color w:val="auto"/>
          <w:sz w:val="24"/>
          <w:szCs w:val="24"/>
        </w:rPr>
      </w:pPr>
      <w:r w:rsidRPr="00023ADF">
        <w:rPr>
          <w:rFonts w:ascii="Times New Roman" w:hAnsi="Times New Roman" w:cs="Times New Roman"/>
          <w:b/>
          <w:bCs/>
          <w:color w:val="auto"/>
          <w:sz w:val="24"/>
          <w:szCs w:val="24"/>
        </w:rPr>
        <w:t>Javnost rada</w:t>
      </w:r>
    </w:p>
    <w:p w14:paraId="1FA223B3" w14:textId="77777777" w:rsidR="00F13CDC" w:rsidRPr="00023ADF" w:rsidRDefault="00F13CDC" w:rsidP="00F13CDC"/>
    <w:p w14:paraId="2A405FD2" w14:textId="77777777" w:rsidR="00F13CDC" w:rsidRPr="00023ADF" w:rsidRDefault="00F13CDC" w:rsidP="00F13CDC">
      <w:pPr>
        <w:jc w:val="center"/>
        <w:rPr>
          <w:b/>
        </w:rPr>
      </w:pPr>
      <w:r w:rsidRPr="00023ADF">
        <w:rPr>
          <w:b/>
        </w:rPr>
        <w:t>Članak 18.</w:t>
      </w:r>
    </w:p>
    <w:p w14:paraId="02A8D44F" w14:textId="77777777" w:rsidR="00F13CDC" w:rsidRPr="00023ADF" w:rsidRDefault="00F13CDC" w:rsidP="00F13CDC">
      <w:pPr>
        <w:ind w:firstLine="708"/>
        <w:jc w:val="both"/>
      </w:pPr>
      <w:r w:rsidRPr="00023ADF">
        <w:t>Rad Savjeta ja javan. O radu Savjeta javnost se obavještava sredstvima javnog priopćavanja i web stranicama Grada Čakovca. Javnost može pratiti rad Savjeta, ali ne smije ometati njegov rad.</w:t>
      </w:r>
    </w:p>
    <w:p w14:paraId="21E58616" w14:textId="6A20067B" w:rsidR="00F13CDC" w:rsidRPr="00023ADF" w:rsidRDefault="00F13CDC" w:rsidP="00F13CDC">
      <w:pPr>
        <w:pStyle w:val="Naslov2"/>
        <w:jc w:val="center"/>
        <w:rPr>
          <w:rFonts w:ascii="Times New Roman" w:hAnsi="Times New Roman" w:cs="Times New Roman"/>
          <w:b/>
          <w:bCs/>
          <w:color w:val="auto"/>
          <w:sz w:val="24"/>
          <w:szCs w:val="24"/>
        </w:rPr>
      </w:pPr>
      <w:r w:rsidRPr="00023ADF">
        <w:rPr>
          <w:rFonts w:ascii="Times New Roman" w:hAnsi="Times New Roman" w:cs="Times New Roman"/>
          <w:b/>
          <w:bCs/>
          <w:color w:val="auto"/>
          <w:sz w:val="24"/>
          <w:szCs w:val="24"/>
        </w:rPr>
        <w:t>Prijelazne i završne odredbe</w:t>
      </w:r>
      <w:r w:rsidR="00A517C3" w:rsidRPr="00023ADF">
        <w:rPr>
          <w:rFonts w:ascii="Times New Roman" w:hAnsi="Times New Roman" w:cs="Times New Roman"/>
          <w:b/>
          <w:bCs/>
          <w:color w:val="auto"/>
          <w:sz w:val="24"/>
          <w:szCs w:val="24"/>
        </w:rPr>
        <w:t xml:space="preserve"> (od 16.12.2015.)</w:t>
      </w:r>
    </w:p>
    <w:p w14:paraId="7D55B3FC" w14:textId="77777777" w:rsidR="00F13CDC" w:rsidRPr="00023ADF" w:rsidRDefault="00F13CDC" w:rsidP="00F13CDC"/>
    <w:p w14:paraId="5BE6D204" w14:textId="77777777" w:rsidR="00F13CDC" w:rsidRPr="00023ADF" w:rsidRDefault="00F13CDC" w:rsidP="00F13CDC">
      <w:pPr>
        <w:pStyle w:val="Tijeloteksta"/>
        <w:jc w:val="center"/>
        <w:rPr>
          <w:b/>
        </w:rPr>
      </w:pPr>
      <w:r w:rsidRPr="00023ADF">
        <w:rPr>
          <w:b/>
        </w:rPr>
        <w:t>Članak 19.</w:t>
      </w:r>
    </w:p>
    <w:p w14:paraId="4113CCE1" w14:textId="77777777" w:rsidR="00F13CDC" w:rsidRPr="00023ADF" w:rsidRDefault="00F13CDC" w:rsidP="00F13CDC">
      <w:pPr>
        <w:ind w:firstLine="708"/>
        <w:jc w:val="both"/>
      </w:pPr>
      <w:r w:rsidRPr="00023ADF">
        <w:t xml:space="preserve">Na pitanja koja nisu uređena ovim Poslovnikom na odgovarajući se način primjenjuju odredbe Poslovnika o radu Gradskog vijeća Grada Čakovca (Sl. gl. Grada Čakovca 10/09, 2/13 i 03/13 – </w:t>
      </w:r>
      <w:proofErr w:type="spellStart"/>
      <w:r w:rsidRPr="00023ADF">
        <w:t>proč</w:t>
      </w:r>
      <w:proofErr w:type="spellEnd"/>
      <w:r w:rsidRPr="00023ADF">
        <w:t>. tekst i 4/15).</w:t>
      </w:r>
    </w:p>
    <w:p w14:paraId="2FA79D05" w14:textId="77777777" w:rsidR="00F13CDC" w:rsidRPr="00023ADF" w:rsidRDefault="00F13CDC" w:rsidP="00F13CDC">
      <w:pPr>
        <w:jc w:val="both"/>
      </w:pPr>
    </w:p>
    <w:p w14:paraId="4C3F9505" w14:textId="77777777" w:rsidR="00F13CDC" w:rsidRPr="00023ADF" w:rsidRDefault="00F13CDC" w:rsidP="00F13CDC">
      <w:pPr>
        <w:jc w:val="center"/>
        <w:rPr>
          <w:b/>
        </w:rPr>
      </w:pPr>
      <w:r w:rsidRPr="00023ADF">
        <w:rPr>
          <w:b/>
        </w:rPr>
        <w:t>Članak 20.</w:t>
      </w:r>
    </w:p>
    <w:p w14:paraId="3E44B03E" w14:textId="77777777" w:rsidR="00F13CDC" w:rsidRPr="00023ADF" w:rsidRDefault="00F13CDC" w:rsidP="00F13CDC">
      <w:pPr>
        <w:ind w:firstLine="708"/>
        <w:jc w:val="both"/>
      </w:pPr>
      <w:r w:rsidRPr="00023ADF">
        <w:t>Savjet može imenovati svoja stalna i povremena radna tijela za uža područja djelovanja te organizirati forume, tribine i radionice za pojedine dobne skupine mladih ili srodne vrste problema mladih.</w:t>
      </w:r>
    </w:p>
    <w:p w14:paraId="6C2A02AD" w14:textId="77777777" w:rsidR="00F13CDC" w:rsidRPr="00023ADF" w:rsidRDefault="00F13CDC" w:rsidP="00F13CDC">
      <w:pPr>
        <w:jc w:val="both"/>
      </w:pPr>
    </w:p>
    <w:p w14:paraId="22B5A3FB" w14:textId="77777777" w:rsidR="00F13CDC" w:rsidRPr="00023ADF" w:rsidRDefault="00F13CDC" w:rsidP="00F13CDC">
      <w:pPr>
        <w:jc w:val="center"/>
        <w:rPr>
          <w:b/>
        </w:rPr>
      </w:pPr>
      <w:r w:rsidRPr="00023ADF">
        <w:rPr>
          <w:b/>
        </w:rPr>
        <w:t>Članak 21.</w:t>
      </w:r>
    </w:p>
    <w:p w14:paraId="2D6094D9" w14:textId="77777777" w:rsidR="00F13CDC" w:rsidRPr="00023ADF" w:rsidRDefault="00F13CDC" w:rsidP="00F13CDC">
      <w:pPr>
        <w:ind w:firstLine="708"/>
        <w:jc w:val="both"/>
      </w:pPr>
      <w:r w:rsidRPr="00023ADF">
        <w:t>Ovaj Poslovnik stupa na snagu danom donošenja od strane Savjeta mladih, a objavljuje se na oglasnoj ploči Grada Čakovca i na web stranici Grada Čakovca.</w:t>
      </w:r>
    </w:p>
    <w:p w14:paraId="6D3B194D" w14:textId="77777777" w:rsidR="00F13CDC" w:rsidRPr="00023ADF" w:rsidRDefault="00F13CDC" w:rsidP="00F13CDC">
      <w:pPr>
        <w:jc w:val="both"/>
      </w:pPr>
    </w:p>
    <w:p w14:paraId="0F46A253" w14:textId="77777777" w:rsidR="00F13CDC" w:rsidRPr="00023ADF" w:rsidRDefault="00F13CDC" w:rsidP="00F13CDC">
      <w:pPr>
        <w:jc w:val="both"/>
      </w:pPr>
    </w:p>
    <w:p w14:paraId="6877A693" w14:textId="35AC3CE4" w:rsidR="00A517C3" w:rsidRPr="00023ADF" w:rsidRDefault="00A517C3" w:rsidP="00A517C3">
      <w:pPr>
        <w:pStyle w:val="Naslov2"/>
        <w:jc w:val="center"/>
        <w:rPr>
          <w:rFonts w:ascii="Times New Roman" w:hAnsi="Times New Roman" w:cs="Times New Roman"/>
          <w:b/>
          <w:bCs/>
          <w:color w:val="auto"/>
          <w:sz w:val="24"/>
          <w:szCs w:val="24"/>
        </w:rPr>
      </w:pPr>
      <w:r w:rsidRPr="00023ADF">
        <w:rPr>
          <w:rFonts w:ascii="Times New Roman" w:hAnsi="Times New Roman" w:cs="Times New Roman"/>
          <w:b/>
          <w:bCs/>
          <w:color w:val="auto"/>
          <w:sz w:val="24"/>
          <w:szCs w:val="24"/>
        </w:rPr>
        <w:t xml:space="preserve">Prijelazne i završne odredbe (od </w:t>
      </w:r>
      <w:r w:rsidRPr="00023ADF">
        <w:rPr>
          <w:rFonts w:ascii="Times New Roman" w:hAnsi="Times New Roman" w:cs="Times New Roman"/>
          <w:b/>
          <w:bCs/>
          <w:color w:val="auto"/>
          <w:sz w:val="24"/>
          <w:szCs w:val="24"/>
        </w:rPr>
        <w:t>30</w:t>
      </w:r>
      <w:r w:rsidRPr="00023ADF">
        <w:rPr>
          <w:rFonts w:ascii="Times New Roman" w:hAnsi="Times New Roman" w:cs="Times New Roman"/>
          <w:b/>
          <w:bCs/>
          <w:color w:val="auto"/>
          <w:sz w:val="24"/>
          <w:szCs w:val="24"/>
        </w:rPr>
        <w:t>.1</w:t>
      </w:r>
      <w:r w:rsidRPr="00023ADF">
        <w:rPr>
          <w:rFonts w:ascii="Times New Roman" w:hAnsi="Times New Roman" w:cs="Times New Roman"/>
          <w:b/>
          <w:bCs/>
          <w:color w:val="auto"/>
          <w:sz w:val="24"/>
          <w:szCs w:val="24"/>
        </w:rPr>
        <w:t>1</w:t>
      </w:r>
      <w:r w:rsidRPr="00023ADF">
        <w:rPr>
          <w:rFonts w:ascii="Times New Roman" w:hAnsi="Times New Roman" w:cs="Times New Roman"/>
          <w:b/>
          <w:bCs/>
          <w:color w:val="auto"/>
          <w:sz w:val="24"/>
          <w:szCs w:val="24"/>
        </w:rPr>
        <w:t>.20</w:t>
      </w:r>
      <w:r w:rsidRPr="00023ADF">
        <w:rPr>
          <w:rFonts w:ascii="Times New Roman" w:hAnsi="Times New Roman" w:cs="Times New Roman"/>
          <w:b/>
          <w:bCs/>
          <w:color w:val="auto"/>
          <w:sz w:val="24"/>
          <w:szCs w:val="24"/>
        </w:rPr>
        <w:t>23</w:t>
      </w:r>
      <w:r w:rsidRPr="00023ADF">
        <w:rPr>
          <w:rFonts w:ascii="Times New Roman" w:hAnsi="Times New Roman" w:cs="Times New Roman"/>
          <w:b/>
          <w:bCs/>
          <w:color w:val="auto"/>
          <w:sz w:val="24"/>
          <w:szCs w:val="24"/>
        </w:rPr>
        <w:t>.)</w:t>
      </w:r>
    </w:p>
    <w:p w14:paraId="0496B61A" w14:textId="77777777" w:rsidR="00A517C3" w:rsidRPr="00023ADF" w:rsidRDefault="00A517C3" w:rsidP="00A517C3">
      <w:pPr>
        <w:jc w:val="center"/>
        <w:rPr>
          <w:b/>
          <w:bCs/>
        </w:rPr>
      </w:pPr>
    </w:p>
    <w:p w14:paraId="0EA2B71C" w14:textId="3599422C" w:rsidR="00A517C3" w:rsidRPr="00023ADF" w:rsidRDefault="00A517C3" w:rsidP="00A517C3">
      <w:pPr>
        <w:jc w:val="center"/>
        <w:rPr>
          <w:b/>
          <w:bCs/>
        </w:rPr>
      </w:pPr>
      <w:r w:rsidRPr="00023ADF">
        <w:rPr>
          <w:b/>
          <w:bCs/>
        </w:rPr>
        <w:t>Članak 7.</w:t>
      </w:r>
    </w:p>
    <w:p w14:paraId="4E648010" w14:textId="77777777" w:rsidR="00A517C3" w:rsidRPr="00023ADF" w:rsidRDefault="00A517C3" w:rsidP="00A517C3"/>
    <w:p w14:paraId="743E26A5" w14:textId="19C731F5" w:rsidR="00A517C3" w:rsidRPr="00023ADF" w:rsidRDefault="00A517C3" w:rsidP="00A517C3">
      <w:pPr>
        <w:jc w:val="both"/>
      </w:pPr>
      <w:r w:rsidRPr="00023ADF">
        <w:tab/>
        <w:t xml:space="preserve">Ovaj Poslovnik stupa na snagu danom donošenja od strane Savjeta mladih, a objavljuje se na mrežnoj stranici Grada Čakovca. </w:t>
      </w:r>
    </w:p>
    <w:p w14:paraId="513E4CC3" w14:textId="77777777" w:rsidR="00A517C3" w:rsidRPr="00023ADF" w:rsidRDefault="00A517C3" w:rsidP="00A517C3"/>
    <w:p w14:paraId="3DFB78EC" w14:textId="77777777" w:rsidR="00F13CDC" w:rsidRPr="00023ADF" w:rsidRDefault="00F13CDC" w:rsidP="00F13CDC"/>
    <w:p w14:paraId="735AC8AD" w14:textId="77777777" w:rsidR="00F13CDC" w:rsidRPr="00023ADF" w:rsidRDefault="00F13CDC" w:rsidP="00F13CDC"/>
    <w:p w14:paraId="7CD197F8" w14:textId="77777777" w:rsidR="00F13CDC" w:rsidRPr="00023ADF" w:rsidRDefault="00F13CDC" w:rsidP="00F13CDC"/>
    <w:p w14:paraId="514B476F" w14:textId="77777777" w:rsidR="00B91144" w:rsidRPr="00023ADF" w:rsidRDefault="00B91144"/>
    <w:sectPr w:rsidR="00B91144" w:rsidRPr="00023A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F702C5"/>
    <w:multiLevelType w:val="hybridMultilevel"/>
    <w:tmpl w:val="DB364A30"/>
    <w:lvl w:ilvl="0" w:tplc="041A000F">
      <w:start w:val="1"/>
      <w:numFmt w:val="decimal"/>
      <w:lvlText w:val="%1."/>
      <w:lvlJc w:val="left"/>
      <w:pPr>
        <w:tabs>
          <w:tab w:val="num" w:pos="720"/>
        </w:tabs>
        <w:ind w:left="720" w:hanging="360"/>
      </w:pPr>
    </w:lvl>
    <w:lvl w:ilvl="1" w:tplc="041A0019">
      <w:start w:val="1"/>
      <w:numFmt w:val="decimal"/>
      <w:lvlText w:val="%2."/>
      <w:lvlJc w:val="left"/>
      <w:pPr>
        <w:tabs>
          <w:tab w:val="num" w:pos="1440"/>
        </w:tabs>
        <w:ind w:left="1440" w:hanging="360"/>
      </w:pPr>
    </w:lvl>
    <w:lvl w:ilvl="2" w:tplc="041A001B">
      <w:start w:val="1"/>
      <w:numFmt w:val="decimal"/>
      <w:lvlText w:val="%3."/>
      <w:lvlJc w:val="left"/>
      <w:pPr>
        <w:tabs>
          <w:tab w:val="num" w:pos="2160"/>
        </w:tabs>
        <w:ind w:left="2160" w:hanging="360"/>
      </w:pPr>
    </w:lvl>
    <w:lvl w:ilvl="3" w:tplc="041A000F">
      <w:start w:val="1"/>
      <w:numFmt w:val="decimal"/>
      <w:lvlText w:val="%4."/>
      <w:lvlJc w:val="left"/>
      <w:pPr>
        <w:tabs>
          <w:tab w:val="num" w:pos="2880"/>
        </w:tabs>
        <w:ind w:left="2880" w:hanging="360"/>
      </w:pPr>
    </w:lvl>
    <w:lvl w:ilvl="4" w:tplc="041A0019">
      <w:start w:val="1"/>
      <w:numFmt w:val="decimal"/>
      <w:lvlText w:val="%5."/>
      <w:lvlJc w:val="left"/>
      <w:pPr>
        <w:tabs>
          <w:tab w:val="num" w:pos="3600"/>
        </w:tabs>
        <w:ind w:left="3600" w:hanging="360"/>
      </w:pPr>
    </w:lvl>
    <w:lvl w:ilvl="5" w:tplc="041A001B">
      <w:start w:val="1"/>
      <w:numFmt w:val="decimal"/>
      <w:lvlText w:val="%6."/>
      <w:lvlJc w:val="left"/>
      <w:pPr>
        <w:tabs>
          <w:tab w:val="num" w:pos="4320"/>
        </w:tabs>
        <w:ind w:left="4320" w:hanging="360"/>
      </w:pPr>
    </w:lvl>
    <w:lvl w:ilvl="6" w:tplc="041A000F">
      <w:start w:val="1"/>
      <w:numFmt w:val="decimal"/>
      <w:lvlText w:val="%7."/>
      <w:lvlJc w:val="left"/>
      <w:pPr>
        <w:tabs>
          <w:tab w:val="num" w:pos="5040"/>
        </w:tabs>
        <w:ind w:left="5040" w:hanging="360"/>
      </w:pPr>
    </w:lvl>
    <w:lvl w:ilvl="7" w:tplc="041A0019">
      <w:start w:val="1"/>
      <w:numFmt w:val="decimal"/>
      <w:lvlText w:val="%8."/>
      <w:lvlJc w:val="left"/>
      <w:pPr>
        <w:tabs>
          <w:tab w:val="num" w:pos="5760"/>
        </w:tabs>
        <w:ind w:left="5760" w:hanging="360"/>
      </w:pPr>
    </w:lvl>
    <w:lvl w:ilvl="8" w:tplc="041A001B">
      <w:start w:val="1"/>
      <w:numFmt w:val="decimal"/>
      <w:lvlText w:val="%9."/>
      <w:lvlJc w:val="left"/>
      <w:pPr>
        <w:tabs>
          <w:tab w:val="num" w:pos="6480"/>
        </w:tabs>
        <w:ind w:left="6480" w:hanging="360"/>
      </w:pPr>
    </w:lvl>
  </w:abstractNum>
  <w:num w:numId="1" w16cid:durableId="16897205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4E1"/>
    <w:rsid w:val="00023ADF"/>
    <w:rsid w:val="0016346A"/>
    <w:rsid w:val="00485E7A"/>
    <w:rsid w:val="004F4B10"/>
    <w:rsid w:val="00A517C3"/>
    <w:rsid w:val="00B91144"/>
    <w:rsid w:val="00BA7697"/>
    <w:rsid w:val="00F13CDC"/>
    <w:rsid w:val="00FF34E1"/>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BDD54"/>
  <w15:chartTrackingRefBased/>
  <w15:docId w15:val="{B84F6E6E-19C4-4799-AFB4-FD3236F9D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3CDC"/>
    <w:pPr>
      <w:spacing w:after="0" w:line="240" w:lineRule="auto"/>
    </w:pPr>
    <w:rPr>
      <w:rFonts w:ascii="Times New Roman" w:eastAsia="Times New Roman" w:hAnsi="Times New Roman" w:cs="Times New Roman"/>
      <w:kern w:val="0"/>
      <w:sz w:val="24"/>
      <w:szCs w:val="24"/>
      <w:lang w:eastAsia="hr-HR"/>
      <w14:ligatures w14:val="none"/>
    </w:rPr>
  </w:style>
  <w:style w:type="paragraph" w:styleId="Naslov1">
    <w:name w:val="heading 1"/>
    <w:basedOn w:val="Normal"/>
    <w:next w:val="Normal"/>
    <w:link w:val="Naslov1Char"/>
    <w:qFormat/>
    <w:rsid w:val="00FF34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ormal"/>
    <w:next w:val="Normal"/>
    <w:link w:val="Naslov2Char"/>
    <w:semiHidden/>
    <w:unhideWhenUsed/>
    <w:qFormat/>
    <w:rsid w:val="00FF34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ormal"/>
    <w:next w:val="Normal"/>
    <w:link w:val="Naslov3Char"/>
    <w:semiHidden/>
    <w:unhideWhenUsed/>
    <w:qFormat/>
    <w:rsid w:val="00FF34E1"/>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ormal"/>
    <w:next w:val="Normal"/>
    <w:link w:val="Naslov4Char"/>
    <w:semiHidden/>
    <w:unhideWhenUsed/>
    <w:qFormat/>
    <w:rsid w:val="00FF34E1"/>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ormal"/>
    <w:next w:val="Normal"/>
    <w:link w:val="Naslov5Char"/>
    <w:uiPriority w:val="9"/>
    <w:semiHidden/>
    <w:unhideWhenUsed/>
    <w:qFormat/>
    <w:rsid w:val="00FF34E1"/>
    <w:pPr>
      <w:keepNext/>
      <w:keepLines/>
      <w:spacing w:before="80" w:after="40"/>
      <w:outlineLvl w:val="4"/>
    </w:pPr>
    <w:rPr>
      <w:rFonts w:eastAsiaTheme="majorEastAsia" w:cstheme="majorBidi"/>
      <w:color w:val="0F4761" w:themeColor="accent1" w:themeShade="BF"/>
    </w:rPr>
  </w:style>
  <w:style w:type="paragraph" w:styleId="Naslov6">
    <w:name w:val="heading 6"/>
    <w:basedOn w:val="Normal"/>
    <w:next w:val="Normal"/>
    <w:link w:val="Naslov6Char"/>
    <w:uiPriority w:val="9"/>
    <w:semiHidden/>
    <w:unhideWhenUsed/>
    <w:qFormat/>
    <w:rsid w:val="00FF34E1"/>
    <w:pPr>
      <w:keepNext/>
      <w:keepLines/>
      <w:spacing w:before="40"/>
      <w:outlineLvl w:val="5"/>
    </w:pPr>
    <w:rPr>
      <w:rFonts w:eastAsiaTheme="majorEastAsia" w:cstheme="majorBidi"/>
      <w:i/>
      <w:iCs/>
      <w:color w:val="595959" w:themeColor="text1" w:themeTint="A6"/>
    </w:rPr>
  </w:style>
  <w:style w:type="paragraph" w:styleId="Naslov7">
    <w:name w:val="heading 7"/>
    <w:basedOn w:val="Normal"/>
    <w:next w:val="Normal"/>
    <w:link w:val="Naslov7Char"/>
    <w:uiPriority w:val="9"/>
    <w:semiHidden/>
    <w:unhideWhenUsed/>
    <w:qFormat/>
    <w:rsid w:val="00FF34E1"/>
    <w:pPr>
      <w:keepNext/>
      <w:keepLines/>
      <w:spacing w:before="40"/>
      <w:outlineLvl w:val="6"/>
    </w:pPr>
    <w:rPr>
      <w:rFonts w:eastAsiaTheme="majorEastAsia" w:cstheme="majorBidi"/>
      <w:color w:val="595959" w:themeColor="text1" w:themeTint="A6"/>
    </w:rPr>
  </w:style>
  <w:style w:type="paragraph" w:styleId="Naslov8">
    <w:name w:val="heading 8"/>
    <w:basedOn w:val="Normal"/>
    <w:next w:val="Normal"/>
    <w:link w:val="Naslov8Char"/>
    <w:uiPriority w:val="9"/>
    <w:semiHidden/>
    <w:unhideWhenUsed/>
    <w:qFormat/>
    <w:rsid w:val="00FF34E1"/>
    <w:pPr>
      <w:keepNext/>
      <w:keepLines/>
      <w:outlineLvl w:val="7"/>
    </w:pPr>
    <w:rPr>
      <w:rFonts w:eastAsiaTheme="majorEastAsia" w:cstheme="majorBidi"/>
      <w:i/>
      <w:iCs/>
      <w:color w:val="272727" w:themeColor="text1" w:themeTint="D8"/>
    </w:rPr>
  </w:style>
  <w:style w:type="paragraph" w:styleId="Naslov9">
    <w:name w:val="heading 9"/>
    <w:basedOn w:val="Normal"/>
    <w:next w:val="Normal"/>
    <w:link w:val="Naslov9Char"/>
    <w:uiPriority w:val="9"/>
    <w:semiHidden/>
    <w:unhideWhenUsed/>
    <w:qFormat/>
    <w:rsid w:val="00FF34E1"/>
    <w:pPr>
      <w:keepNext/>
      <w:keepLines/>
      <w:outlineLvl w:val="8"/>
    </w:pPr>
    <w:rPr>
      <w:rFonts w:eastAsiaTheme="majorEastAsia" w:cstheme="majorBidi"/>
      <w:color w:val="272727" w:themeColor="text1" w:themeTint="D8"/>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rsid w:val="00FF34E1"/>
    <w:rPr>
      <w:rFonts w:asciiTheme="majorHAnsi" w:eastAsiaTheme="majorEastAsia" w:hAnsiTheme="majorHAnsi" w:cstheme="majorBidi"/>
      <w:color w:val="0F4761" w:themeColor="accent1" w:themeShade="BF"/>
      <w:sz w:val="40"/>
      <w:szCs w:val="40"/>
    </w:rPr>
  </w:style>
  <w:style w:type="character" w:customStyle="1" w:styleId="Naslov2Char">
    <w:name w:val="Naslov 2 Char"/>
    <w:basedOn w:val="Zadanifontodlomka"/>
    <w:link w:val="Naslov2"/>
    <w:semiHidden/>
    <w:rsid w:val="00FF34E1"/>
    <w:rPr>
      <w:rFonts w:asciiTheme="majorHAnsi" w:eastAsiaTheme="majorEastAsia" w:hAnsiTheme="majorHAnsi" w:cstheme="majorBidi"/>
      <w:color w:val="0F4761" w:themeColor="accent1" w:themeShade="BF"/>
      <w:sz w:val="32"/>
      <w:szCs w:val="32"/>
    </w:rPr>
  </w:style>
  <w:style w:type="character" w:customStyle="1" w:styleId="Naslov3Char">
    <w:name w:val="Naslov 3 Char"/>
    <w:basedOn w:val="Zadanifontodlomka"/>
    <w:link w:val="Naslov3"/>
    <w:semiHidden/>
    <w:rsid w:val="00FF34E1"/>
    <w:rPr>
      <w:rFonts w:eastAsiaTheme="majorEastAsia" w:cstheme="majorBidi"/>
      <w:color w:val="0F4761" w:themeColor="accent1" w:themeShade="BF"/>
      <w:sz w:val="28"/>
      <w:szCs w:val="28"/>
    </w:rPr>
  </w:style>
  <w:style w:type="character" w:customStyle="1" w:styleId="Naslov4Char">
    <w:name w:val="Naslov 4 Char"/>
    <w:basedOn w:val="Zadanifontodlomka"/>
    <w:link w:val="Naslov4"/>
    <w:semiHidden/>
    <w:rsid w:val="00FF34E1"/>
    <w:rPr>
      <w:rFonts w:eastAsiaTheme="majorEastAsia" w:cstheme="majorBidi"/>
      <w:i/>
      <w:iCs/>
      <w:color w:val="0F4761" w:themeColor="accent1" w:themeShade="BF"/>
    </w:rPr>
  </w:style>
  <w:style w:type="character" w:customStyle="1" w:styleId="Naslov5Char">
    <w:name w:val="Naslov 5 Char"/>
    <w:basedOn w:val="Zadanifontodlomka"/>
    <w:link w:val="Naslov5"/>
    <w:uiPriority w:val="9"/>
    <w:semiHidden/>
    <w:rsid w:val="00FF34E1"/>
    <w:rPr>
      <w:rFonts w:eastAsiaTheme="majorEastAsia" w:cstheme="majorBidi"/>
      <w:color w:val="0F4761" w:themeColor="accent1" w:themeShade="BF"/>
    </w:rPr>
  </w:style>
  <w:style w:type="character" w:customStyle="1" w:styleId="Naslov6Char">
    <w:name w:val="Naslov 6 Char"/>
    <w:basedOn w:val="Zadanifontodlomka"/>
    <w:link w:val="Naslov6"/>
    <w:uiPriority w:val="9"/>
    <w:semiHidden/>
    <w:rsid w:val="00FF34E1"/>
    <w:rPr>
      <w:rFonts w:eastAsiaTheme="majorEastAsia" w:cstheme="majorBidi"/>
      <w:i/>
      <w:iCs/>
      <w:color w:val="595959" w:themeColor="text1" w:themeTint="A6"/>
    </w:rPr>
  </w:style>
  <w:style w:type="character" w:customStyle="1" w:styleId="Naslov7Char">
    <w:name w:val="Naslov 7 Char"/>
    <w:basedOn w:val="Zadanifontodlomka"/>
    <w:link w:val="Naslov7"/>
    <w:uiPriority w:val="9"/>
    <w:semiHidden/>
    <w:rsid w:val="00FF34E1"/>
    <w:rPr>
      <w:rFonts w:eastAsiaTheme="majorEastAsia" w:cstheme="majorBidi"/>
      <w:color w:val="595959" w:themeColor="text1" w:themeTint="A6"/>
    </w:rPr>
  </w:style>
  <w:style w:type="character" w:customStyle="1" w:styleId="Naslov8Char">
    <w:name w:val="Naslov 8 Char"/>
    <w:basedOn w:val="Zadanifontodlomka"/>
    <w:link w:val="Naslov8"/>
    <w:uiPriority w:val="9"/>
    <w:semiHidden/>
    <w:rsid w:val="00FF34E1"/>
    <w:rPr>
      <w:rFonts w:eastAsiaTheme="majorEastAsia" w:cstheme="majorBidi"/>
      <w:i/>
      <w:iCs/>
      <w:color w:val="272727" w:themeColor="text1" w:themeTint="D8"/>
    </w:rPr>
  </w:style>
  <w:style w:type="character" w:customStyle="1" w:styleId="Naslov9Char">
    <w:name w:val="Naslov 9 Char"/>
    <w:basedOn w:val="Zadanifontodlomka"/>
    <w:link w:val="Naslov9"/>
    <w:uiPriority w:val="9"/>
    <w:semiHidden/>
    <w:rsid w:val="00FF34E1"/>
    <w:rPr>
      <w:rFonts w:eastAsiaTheme="majorEastAsia" w:cstheme="majorBidi"/>
      <w:color w:val="272727" w:themeColor="text1" w:themeTint="D8"/>
    </w:rPr>
  </w:style>
  <w:style w:type="paragraph" w:styleId="Naslov">
    <w:name w:val="Title"/>
    <w:basedOn w:val="Normal"/>
    <w:next w:val="Normal"/>
    <w:link w:val="NaslovChar"/>
    <w:uiPriority w:val="10"/>
    <w:qFormat/>
    <w:rsid w:val="00FF34E1"/>
    <w:pPr>
      <w:spacing w:after="80"/>
      <w:contextualSpacing/>
    </w:pPr>
    <w:rPr>
      <w:rFonts w:asciiTheme="majorHAnsi" w:eastAsiaTheme="majorEastAsia" w:hAnsiTheme="majorHAnsi" w:cstheme="majorBidi"/>
      <w:spacing w:val="-10"/>
      <w:kern w:val="28"/>
      <w:sz w:val="56"/>
      <w:szCs w:val="56"/>
    </w:rPr>
  </w:style>
  <w:style w:type="character" w:customStyle="1" w:styleId="NaslovChar">
    <w:name w:val="Naslov Char"/>
    <w:basedOn w:val="Zadanifontodlomka"/>
    <w:link w:val="Naslov"/>
    <w:uiPriority w:val="10"/>
    <w:rsid w:val="00FF34E1"/>
    <w:rPr>
      <w:rFonts w:asciiTheme="majorHAnsi" w:eastAsiaTheme="majorEastAsia" w:hAnsiTheme="majorHAnsi" w:cstheme="majorBidi"/>
      <w:spacing w:val="-10"/>
      <w:kern w:val="28"/>
      <w:sz w:val="56"/>
      <w:szCs w:val="56"/>
    </w:rPr>
  </w:style>
  <w:style w:type="paragraph" w:styleId="Podnaslov">
    <w:name w:val="Subtitle"/>
    <w:basedOn w:val="Normal"/>
    <w:next w:val="Normal"/>
    <w:link w:val="PodnaslovChar"/>
    <w:uiPriority w:val="11"/>
    <w:qFormat/>
    <w:rsid w:val="00FF34E1"/>
    <w:pPr>
      <w:numPr>
        <w:ilvl w:val="1"/>
      </w:numPr>
    </w:pPr>
    <w:rPr>
      <w:rFonts w:eastAsiaTheme="majorEastAsia" w:cstheme="majorBidi"/>
      <w:color w:val="595959" w:themeColor="text1" w:themeTint="A6"/>
      <w:spacing w:val="15"/>
      <w:sz w:val="28"/>
      <w:szCs w:val="28"/>
    </w:rPr>
  </w:style>
  <w:style w:type="character" w:customStyle="1" w:styleId="PodnaslovChar">
    <w:name w:val="Podnaslov Char"/>
    <w:basedOn w:val="Zadanifontodlomka"/>
    <w:link w:val="Podnaslov"/>
    <w:uiPriority w:val="11"/>
    <w:rsid w:val="00FF34E1"/>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FF34E1"/>
    <w:pPr>
      <w:spacing w:before="160"/>
      <w:jc w:val="center"/>
    </w:pPr>
    <w:rPr>
      <w:i/>
      <w:iCs/>
      <w:color w:val="404040" w:themeColor="text1" w:themeTint="BF"/>
    </w:rPr>
  </w:style>
  <w:style w:type="character" w:customStyle="1" w:styleId="CitatChar">
    <w:name w:val="Citat Char"/>
    <w:basedOn w:val="Zadanifontodlomka"/>
    <w:link w:val="Citat"/>
    <w:uiPriority w:val="29"/>
    <w:rsid w:val="00FF34E1"/>
    <w:rPr>
      <w:i/>
      <w:iCs/>
      <w:color w:val="404040" w:themeColor="text1" w:themeTint="BF"/>
    </w:rPr>
  </w:style>
  <w:style w:type="paragraph" w:styleId="Odlomakpopisa">
    <w:name w:val="List Paragraph"/>
    <w:basedOn w:val="Normal"/>
    <w:uiPriority w:val="34"/>
    <w:qFormat/>
    <w:rsid w:val="00FF34E1"/>
    <w:pPr>
      <w:ind w:left="720"/>
      <w:contextualSpacing/>
    </w:pPr>
  </w:style>
  <w:style w:type="character" w:styleId="Jakoisticanje">
    <w:name w:val="Intense Emphasis"/>
    <w:basedOn w:val="Zadanifontodlomka"/>
    <w:uiPriority w:val="21"/>
    <w:qFormat/>
    <w:rsid w:val="00FF34E1"/>
    <w:rPr>
      <w:i/>
      <w:iCs/>
      <w:color w:val="0F4761" w:themeColor="accent1" w:themeShade="BF"/>
    </w:rPr>
  </w:style>
  <w:style w:type="paragraph" w:styleId="Naglaencitat">
    <w:name w:val="Intense Quote"/>
    <w:basedOn w:val="Normal"/>
    <w:next w:val="Normal"/>
    <w:link w:val="NaglaencitatChar"/>
    <w:uiPriority w:val="30"/>
    <w:qFormat/>
    <w:rsid w:val="00FF34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NaglaencitatChar">
    <w:name w:val="Naglašen citat Char"/>
    <w:basedOn w:val="Zadanifontodlomka"/>
    <w:link w:val="Naglaencitat"/>
    <w:uiPriority w:val="30"/>
    <w:rsid w:val="00FF34E1"/>
    <w:rPr>
      <w:i/>
      <w:iCs/>
      <w:color w:val="0F4761" w:themeColor="accent1" w:themeShade="BF"/>
    </w:rPr>
  </w:style>
  <w:style w:type="character" w:styleId="Istaknutareferenca">
    <w:name w:val="Intense Reference"/>
    <w:basedOn w:val="Zadanifontodlomka"/>
    <w:uiPriority w:val="32"/>
    <w:qFormat/>
    <w:rsid w:val="00FF34E1"/>
    <w:rPr>
      <w:b/>
      <w:bCs/>
      <w:smallCaps/>
      <w:color w:val="0F4761" w:themeColor="accent1" w:themeShade="BF"/>
      <w:spacing w:val="5"/>
    </w:rPr>
  </w:style>
  <w:style w:type="paragraph" w:styleId="Tijeloteksta">
    <w:name w:val="Body Text"/>
    <w:basedOn w:val="Normal"/>
    <w:link w:val="TijelotekstaChar"/>
    <w:semiHidden/>
    <w:unhideWhenUsed/>
    <w:rsid w:val="00F13CDC"/>
    <w:pPr>
      <w:jc w:val="both"/>
    </w:pPr>
  </w:style>
  <w:style w:type="character" w:customStyle="1" w:styleId="TijelotekstaChar">
    <w:name w:val="Tijelo teksta Char"/>
    <w:basedOn w:val="Zadanifontodlomka"/>
    <w:link w:val="Tijeloteksta"/>
    <w:semiHidden/>
    <w:rsid w:val="00F13CDC"/>
    <w:rPr>
      <w:rFonts w:ascii="Times New Roman" w:eastAsia="Times New Roman" w:hAnsi="Times New Roman" w:cs="Times New Roman"/>
      <w:kern w:val="0"/>
      <w:sz w:val="24"/>
      <w:szCs w:val="24"/>
      <w:lang w:eastAsia="hr-H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868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1395</Words>
  <Characters>7955</Characters>
  <Application>Microsoft Office Word</Application>
  <DocSecurity>0</DocSecurity>
  <Lines>66</Lines>
  <Paragraphs>18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9332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Marjana Horvat</dc:creator>
  <cp:keywords/>
  <dc:description/>
  <cp:lastModifiedBy>Marjana Horvat</cp:lastModifiedBy>
  <cp:revision>3</cp:revision>
  <dcterms:created xsi:type="dcterms:W3CDTF">2024-01-26T13:21:00Z</dcterms:created>
  <dcterms:modified xsi:type="dcterms:W3CDTF">2024-01-26T13:40:00Z</dcterms:modified>
</cp:coreProperties>
</file>