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FCB" w:rsidRDefault="00337C72" w:rsidP="00337C72">
      <w:pPr>
        <w:jc w:val="center"/>
      </w:pPr>
      <w:r>
        <w:rPr>
          <w:noProof/>
          <w:lang w:eastAsia="hr-HR"/>
        </w:rPr>
        <w:drawing>
          <wp:inline distT="0" distB="0" distL="0" distR="0">
            <wp:extent cx="1345565" cy="133755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vjet_mladih_logo-removebg-preview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60" cy="134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7C72" w:rsidRDefault="00337C72" w:rsidP="00337C7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ZAPISNIK</w:t>
      </w:r>
    </w:p>
    <w:p w:rsidR="00337C72" w:rsidRDefault="00337C72" w:rsidP="00337C7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 I sjednice Savjeta mladih Grada Čakovca</w:t>
      </w:r>
      <w:r>
        <w:rPr>
          <w:rFonts w:ascii="Times New Roman" w:hAnsi="Times New Roman" w:cs="Times New Roman"/>
          <w:sz w:val="24"/>
          <w:szCs w:val="24"/>
        </w:rPr>
        <w:br/>
        <w:t xml:space="preserve">održane 7.3.2022. godine </w:t>
      </w:r>
    </w:p>
    <w:p w:rsidR="00337C72" w:rsidRDefault="00337C72" w:rsidP="00337C72">
      <w:pPr>
        <w:rPr>
          <w:rFonts w:ascii="Times New Roman" w:hAnsi="Times New Roman" w:cs="Times New Roman"/>
          <w:sz w:val="24"/>
          <w:szCs w:val="24"/>
        </w:rPr>
      </w:pPr>
    </w:p>
    <w:p w:rsidR="00337C72" w:rsidRDefault="00337C72" w:rsidP="00337C72">
      <w:pPr>
        <w:rPr>
          <w:rFonts w:ascii="Times New Roman" w:hAnsi="Times New Roman" w:cs="Times New Roman"/>
          <w:sz w:val="24"/>
          <w:szCs w:val="24"/>
        </w:rPr>
      </w:pP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PRISUTNI: Lovro Horvat, Abel Mislović, Mia Haramija, Grga Pavlic, Vedran Jalšovec, Aleksandar Barlović, Iva Medved i Anja Marodi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ODSUTNI: Lucija Toplek (opravdala izostanak)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Započeto u 21:00 sat, putem Zoom platforme.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Savjeta Mladih Lovro Horvat otvara prvu sjednicu i pozdravlja s</w:t>
      </w:r>
      <w:r w:rsidR="00E62854">
        <w:rPr>
          <w:rFonts w:ascii="Times New Roman" w:hAnsi="Times New Roman" w:cs="Times New Roman"/>
          <w:sz w:val="24"/>
          <w:szCs w:val="24"/>
        </w:rPr>
        <w:t>ve prisutne te konstatira da postoji kvorum. Predsjednik Horvat p</w:t>
      </w:r>
      <w:r>
        <w:rPr>
          <w:rFonts w:ascii="Times New Roman" w:hAnsi="Times New Roman" w:cs="Times New Roman"/>
          <w:sz w:val="24"/>
          <w:szCs w:val="24"/>
        </w:rPr>
        <w:t xml:space="preserve">redlaže sljedeći dnevni red, koji je dostavljen </w:t>
      </w:r>
      <w:r w:rsidR="00E62854">
        <w:rPr>
          <w:rFonts w:ascii="Times New Roman" w:hAnsi="Times New Roman" w:cs="Times New Roman"/>
          <w:sz w:val="24"/>
          <w:szCs w:val="24"/>
        </w:rPr>
        <w:t xml:space="preserve">zajedno </w:t>
      </w:r>
      <w:r>
        <w:rPr>
          <w:rFonts w:ascii="Times New Roman" w:hAnsi="Times New Roman" w:cs="Times New Roman"/>
          <w:sz w:val="24"/>
          <w:szCs w:val="24"/>
        </w:rPr>
        <w:t>s pozivom na sjednicu:</w:t>
      </w:r>
    </w:p>
    <w:p w:rsidR="00337C72" w:rsidRDefault="004A0EE4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Usvajanje Izvješća</w:t>
      </w:r>
      <w:r w:rsidR="00337C72">
        <w:rPr>
          <w:rFonts w:ascii="Times New Roman" w:hAnsi="Times New Roman" w:cs="Times New Roman"/>
          <w:sz w:val="24"/>
          <w:szCs w:val="24"/>
        </w:rPr>
        <w:t xml:space="preserve"> o radu Savjeta mladih Grada Čakovca za 2021. godinu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Informacije o projektu Europe goes local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Prijedlozi članova Savjeta mladih prema gradskoj upravi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Pitanje vršnjačkog nasilja</w:t>
      </w:r>
    </w:p>
    <w:p w:rsidR="00337C72" w:rsidRDefault="00337C72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Sklapanje povelje o prijateljstvu između Savjeta mladih Grada Čakovca i Savjeta mladih </w:t>
      </w:r>
      <w:r w:rsidR="00E62854">
        <w:rPr>
          <w:rFonts w:ascii="Times New Roman" w:hAnsi="Times New Roman" w:cs="Times New Roman"/>
          <w:sz w:val="24"/>
          <w:szCs w:val="24"/>
        </w:rPr>
        <w:t>Grada Ozlja i Grada Karlovca</w:t>
      </w:r>
    </w:p>
    <w:p w:rsidR="00E62854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Ostale informacije, prijedlozi i diskusija.</w:t>
      </w:r>
    </w:p>
    <w:p w:rsidR="00E62854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854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Dnevni red jednoglasno je prihvaćen, dopuna istog nema.</w:t>
      </w:r>
    </w:p>
    <w:p w:rsidR="00E62854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854" w:rsidRPr="00E62854" w:rsidRDefault="00E62854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854">
        <w:rPr>
          <w:rFonts w:ascii="Times New Roman" w:hAnsi="Times New Roman" w:cs="Times New Roman"/>
          <w:b/>
          <w:sz w:val="24"/>
          <w:szCs w:val="24"/>
        </w:rPr>
        <w:t>Točka 1. dnevnog reda</w:t>
      </w:r>
    </w:p>
    <w:p w:rsidR="00E62854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je zajedno s pozivom na sjednicu članovima Savjeta</w:t>
      </w:r>
      <w:r w:rsidR="004A0EE4">
        <w:rPr>
          <w:rFonts w:ascii="Times New Roman" w:hAnsi="Times New Roman" w:cs="Times New Roman"/>
          <w:sz w:val="24"/>
          <w:szCs w:val="24"/>
        </w:rPr>
        <w:t xml:space="preserve"> dostavio i prijedlog Izvješća</w:t>
      </w:r>
      <w:r>
        <w:rPr>
          <w:rFonts w:ascii="Times New Roman" w:hAnsi="Times New Roman" w:cs="Times New Roman"/>
          <w:sz w:val="24"/>
          <w:szCs w:val="24"/>
        </w:rPr>
        <w:t xml:space="preserve"> o radu Savjeta mladih Grada Čakovca za 2021. godinu te je kratko prezentirao sve važne stavke </w:t>
      </w:r>
      <w:r>
        <w:rPr>
          <w:rFonts w:ascii="Times New Roman" w:hAnsi="Times New Roman" w:cs="Times New Roman"/>
          <w:sz w:val="24"/>
          <w:szCs w:val="24"/>
        </w:rPr>
        <w:lastRenderedPageBreak/>
        <w:t>u Izvještaju. Rasprave nije bilo te</w:t>
      </w:r>
      <w:r w:rsidR="004A0EE4">
        <w:rPr>
          <w:rFonts w:ascii="Times New Roman" w:hAnsi="Times New Roman" w:cs="Times New Roman"/>
          <w:sz w:val="24"/>
          <w:szCs w:val="24"/>
        </w:rPr>
        <w:t xml:space="preserve"> je predsjednik stavio Izvješće na glasovanje. Izvješće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o radu Savjeta mladih Grada Čakovca za 2021. godinu jednoglasno je prihvaćeno.</w:t>
      </w:r>
    </w:p>
    <w:p w:rsidR="00E62854" w:rsidRPr="00E62854" w:rsidRDefault="00E62854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854">
        <w:rPr>
          <w:rFonts w:ascii="Times New Roman" w:hAnsi="Times New Roman" w:cs="Times New Roman"/>
          <w:b/>
          <w:sz w:val="24"/>
          <w:szCs w:val="24"/>
        </w:rPr>
        <w:t>Točka 2. dnevnog reda</w:t>
      </w:r>
    </w:p>
    <w:p w:rsidR="00320FD9" w:rsidRDefault="00E62854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je predstavio projekt Europe goes local u čiju provedbu se uključio i Grad Čakovec. Za provođenje projekta zadužen je gospodin Igor Mesarić, voditelj Odsjeka za društvene djelatnosti. Projekt je predstavljen 3.3.2022. u zgradi Scheier, a Savjet se uključio u njegovu provedbu te će zajedno s Odsjekom za društvene djelatnosti sudjelovati u provođenju projekta, odnosno mapiranju aktera, sastavljanju Komisije i u konačnici odabiru jednog ili više projekata za što je predviđeno 50.000,00 kuna. Cilj projekta je podizanje standarda mladih, bolja komunikacija mladih i gradske uprave, uključivanje mladih u društvene aktivnosti</w:t>
      </w:r>
      <w:r w:rsidR="00320FD9">
        <w:rPr>
          <w:rFonts w:ascii="Times New Roman" w:hAnsi="Times New Roman" w:cs="Times New Roman"/>
          <w:sz w:val="24"/>
          <w:szCs w:val="24"/>
        </w:rPr>
        <w:t>, participativno budžetiranje te u konačnici dobivanje statusa Grad za mlade. Osnova provođenja projekta je Povelja o radu s mladima. Predsjednik je pozvao članove Savjeta da se uključe u projekt te da informiraju mlade da se isti provodi u Čakovcu.</w:t>
      </w:r>
    </w:p>
    <w:p w:rsidR="00320FD9" w:rsidRPr="00320FD9" w:rsidRDefault="00484E0D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Točka 3. dne</w:t>
      </w:r>
      <w:r w:rsidR="00320FD9" w:rsidRPr="00320FD9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="00320FD9" w:rsidRPr="00320FD9">
        <w:rPr>
          <w:rFonts w:ascii="Times New Roman" w:hAnsi="Times New Roman" w:cs="Times New Roman"/>
          <w:b/>
          <w:sz w:val="24"/>
          <w:szCs w:val="24"/>
        </w:rPr>
        <w:t>og reda</w:t>
      </w:r>
    </w:p>
    <w:p w:rsidR="00320FD9" w:rsidRDefault="00320FD9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Članovi Savjeta dali su svoje prijedloge, koje će predsjednik uputiti gradskoj upravi, odnosno gradonačelnici i Gradskom vijeću. Grga Pavlic zamoljen je da prenese molbu profesora i učenika srednjih škola da se street workout park kod stadiona osvježi novom bojom i da se zamijeni drvena građa na klupicama. Mia Haramija predlaže da se u osnovnim i srednjim školama u Čakovcu intenzivira provođenje građanskog i seksualnog odgoja, na što je provedena kraća rasprava u koju se uključuju Abel Mislović, Aleksandar Barlović i Lovro Horvat. Članovi Savjeta složili su se s prijedlogom, a kolegica Haramija proučit će zakonske mogućnosti kojima bi se prijedlog mogao ostvariti. Anja Marodi predlaže da se u dogovoru s gradskom upravom osiguraju dodatni termini za treninge odbojke u čakovečkim dvoranama i na igralištima s obzirom da postoji veliki interes, a treninzi se zbog nedostatka termina i prostora održavaju u susjednim općinama Strahoninec i Nedelišće.</w:t>
      </w:r>
    </w:p>
    <w:p w:rsidR="00320FD9" w:rsidRPr="001B2641" w:rsidRDefault="00320FD9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B2641">
        <w:rPr>
          <w:rFonts w:ascii="Times New Roman" w:hAnsi="Times New Roman" w:cs="Times New Roman"/>
          <w:b/>
          <w:sz w:val="24"/>
          <w:szCs w:val="24"/>
        </w:rPr>
        <w:t>Točka 4. dnevnog reda</w:t>
      </w:r>
    </w:p>
    <w:p w:rsidR="00320FD9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je obavijestio članove Savjeta da je gradonačelnici, sukladno dogovoru, poslao prijedlog za sazivanje Vijeća za prevenciju zbog porasta nasilnog ponašanja među mladima u Čakovcu. Mia Haramija obavijestila je članove da je održano i Vijeće za prevenciju Međimurske županije i dala kratke informacije. U raspravu se uključio Abel Mislović, koji je izrazio žaljenje zbog nastale situacije u kojima je nastradalo nekoliko osoba mlađe životne dobi, dok je jedna teško ozlijeđena i hitno operirana. Članovi Savjeta složili su se da je svaki oblik nasilja u Gradu Čakovcu nedopustiv i da se hitno moraju poduzeti aktivnosti kako bi se isto preveniralo.</w:t>
      </w:r>
    </w:p>
    <w:p w:rsidR="001B2641" w:rsidRPr="001B2641" w:rsidRDefault="001B2641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B2641">
        <w:rPr>
          <w:rFonts w:ascii="Times New Roman" w:hAnsi="Times New Roman" w:cs="Times New Roman"/>
          <w:b/>
          <w:sz w:val="24"/>
          <w:szCs w:val="24"/>
        </w:rPr>
        <w:t>Točka 5. dnevnog reda</w:t>
      </w: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obavještava članove Savjeta da su obavljeni razgovori s predsjednicom Savjeta mladih Grada Karlovca i predsjednikom Savjeta mladih Grada Ozlja glede sklapanje povelje o prijateljstvu i suradnji. Suradnja bi se temeljila na povijesnim sličnostima i vezom s obitelji Zrinski, kulturi, tradiciji te razmjeni dobre prakse. Predsjednik predlaže da se s predsjednicima Savjeta mladih Grada Karlovca i Grada Ozlja dogovore pojedinosti te da se krene u realizaciju početkom svibnja, s čime su se članovi Savjeta složili.</w:t>
      </w:r>
    </w:p>
    <w:p w:rsidR="001B2641" w:rsidRDefault="001B2641" w:rsidP="00337C7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B2641">
        <w:rPr>
          <w:rFonts w:ascii="Times New Roman" w:hAnsi="Times New Roman" w:cs="Times New Roman"/>
          <w:b/>
          <w:sz w:val="24"/>
          <w:szCs w:val="24"/>
        </w:rPr>
        <w:t>Točka 6. dnevnog reda</w:t>
      </w: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Provedena je kratka rasprava na temu izbjegličke krize uzrokovane situacijom u Ukrajini. Članovi Savjeta izrazili su spremnost da se uključe u humanitarne aktivnosti povezane sa situacijom. Ostalih pitanja nije bilo.</w:t>
      </w: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Predsjednik zahvaljuje na sudjelovanju i zatvara sjednicu u 22:15 sati. </w:t>
      </w: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B2641" w:rsidRDefault="001B2641" w:rsidP="00337C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anchor distT="0" distB="0" distL="114300" distR="114300" simplePos="0" relativeHeight="251658240" behindDoc="0" locked="0" layoutInCell="1" allowOverlap="1" wp14:anchorId="07EB99A4" wp14:editId="7471D216">
            <wp:simplePos x="0" y="0"/>
            <wp:positionH relativeFrom="column">
              <wp:posOffset>4643755</wp:posOffset>
            </wp:positionH>
            <wp:positionV relativeFrom="paragraph">
              <wp:posOffset>216535</wp:posOffset>
            </wp:positionV>
            <wp:extent cx="1238317" cy="6953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tpi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317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U Čakovcu, 10.3.2022.</w:t>
      </w:r>
    </w:p>
    <w:p w:rsidR="001B2641" w:rsidRDefault="001B2641" w:rsidP="001B264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Zapisnik sastavio:</w:t>
      </w:r>
    </w:p>
    <w:p w:rsidR="001B2641" w:rsidRDefault="001B2641" w:rsidP="001B2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B2641" w:rsidRDefault="001B2641" w:rsidP="001B264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Lovro Horvat, mag.pol.</w:t>
      </w:r>
    </w:p>
    <w:p w:rsidR="001B2641" w:rsidRDefault="001B2641" w:rsidP="001B264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 Savjeta mladih Grada Čakovca</w:t>
      </w:r>
    </w:p>
    <w:p w:rsidR="001B2641" w:rsidRPr="001B2641" w:rsidRDefault="001B2641" w:rsidP="001B2641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1B2641" w:rsidRPr="001B26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5DB"/>
    <w:rsid w:val="001B2641"/>
    <w:rsid w:val="00320FD9"/>
    <w:rsid w:val="00337C72"/>
    <w:rsid w:val="003A45DB"/>
    <w:rsid w:val="00484E0D"/>
    <w:rsid w:val="004A0EE4"/>
    <w:rsid w:val="00637FCB"/>
    <w:rsid w:val="00E6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FAF94"/>
  <w15:chartTrackingRefBased/>
  <w15:docId w15:val="{9E2300FE-AFD7-45D3-ABBA-65D69547D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lovro horvat</dc:creator>
  <cp:keywords/>
  <dc:description/>
  <cp:lastModifiedBy>Lovro Horvat</cp:lastModifiedBy>
  <cp:revision>4</cp:revision>
  <dcterms:created xsi:type="dcterms:W3CDTF">2022-03-09T23:54:00Z</dcterms:created>
  <dcterms:modified xsi:type="dcterms:W3CDTF">2022-03-10T09:43:00Z</dcterms:modified>
</cp:coreProperties>
</file>