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02A9" w:rsidRPr="00F86413" w:rsidRDefault="002D02A9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             </w:t>
      </w:r>
      <w:r w:rsidR="00FB0867"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  </w:t>
      </w: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Pr="00F86413">
        <w:rPr>
          <w:rFonts w:ascii="Arial" w:eastAsia="Times New Roman" w:hAnsi="Arial" w:cs="Arial"/>
          <w:b/>
          <w:noProof/>
          <w:sz w:val="24"/>
          <w:szCs w:val="24"/>
          <w:lang w:eastAsia="hr-HR"/>
        </w:rPr>
        <w:drawing>
          <wp:inline distT="0" distB="0" distL="0" distR="0" wp14:anchorId="5E04990A" wp14:editId="716FFFB4">
            <wp:extent cx="447675" cy="571500"/>
            <wp:effectExtent l="0" t="0" r="9525" b="0"/>
            <wp:docPr id="1" name="Picture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D02A9" w:rsidRPr="00F8641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REPUBLIKA HRVATSKA </w:t>
      </w:r>
    </w:p>
    <w:p w:rsidR="002D02A9" w:rsidRPr="00F8641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MEĐIMURSKA ŽUPANIJA</w:t>
      </w:r>
    </w:p>
    <w:p w:rsidR="002D02A9" w:rsidRPr="00F8641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  GRAD ČAKOVEC</w:t>
      </w:r>
    </w:p>
    <w:p w:rsidR="002D02A9" w:rsidRPr="00F86413" w:rsidRDefault="002D02A9" w:rsidP="005C0E8A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      GRADSKO VIJEĆE</w:t>
      </w:r>
    </w:p>
    <w:p w:rsidR="002D02A9" w:rsidRPr="00F86413" w:rsidRDefault="002D02A9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b/>
          <w:sz w:val="24"/>
          <w:szCs w:val="24"/>
          <w:lang w:eastAsia="hr-HR"/>
        </w:rPr>
        <w:t>Odbor za društvene djelatnosti</w:t>
      </w:r>
    </w:p>
    <w:p w:rsidR="002D02A9" w:rsidRPr="00F86413" w:rsidRDefault="002D02A9" w:rsidP="005C0E8A">
      <w:pPr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2D02A9" w:rsidRPr="00F86413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sz w:val="24"/>
          <w:szCs w:val="24"/>
          <w:lang w:eastAsia="hr-HR"/>
        </w:rPr>
        <w:t>KLASA: 021-0</w:t>
      </w:r>
      <w:r w:rsidR="003E7DD5" w:rsidRPr="00F86413">
        <w:rPr>
          <w:rFonts w:ascii="Arial" w:eastAsia="Times New Roman" w:hAnsi="Arial" w:cs="Arial"/>
          <w:sz w:val="24"/>
          <w:szCs w:val="24"/>
          <w:lang w:eastAsia="hr-HR"/>
        </w:rPr>
        <w:t>6</w:t>
      </w:r>
      <w:r w:rsidRPr="00F86413">
        <w:rPr>
          <w:rFonts w:ascii="Arial" w:eastAsia="Times New Roman" w:hAnsi="Arial" w:cs="Arial"/>
          <w:sz w:val="24"/>
          <w:szCs w:val="24"/>
          <w:lang w:eastAsia="hr-HR"/>
        </w:rPr>
        <w:t>/1</w:t>
      </w:r>
      <w:r w:rsidR="00965679">
        <w:rPr>
          <w:rFonts w:ascii="Arial" w:eastAsia="Times New Roman" w:hAnsi="Arial" w:cs="Arial"/>
          <w:sz w:val="24"/>
          <w:szCs w:val="24"/>
          <w:lang w:eastAsia="hr-HR"/>
        </w:rPr>
        <w:t>9</w:t>
      </w:r>
      <w:r w:rsidR="002D02A9" w:rsidRPr="00F86413">
        <w:rPr>
          <w:rFonts w:ascii="Arial" w:eastAsia="Times New Roman" w:hAnsi="Arial" w:cs="Arial"/>
          <w:sz w:val="24"/>
          <w:szCs w:val="24"/>
          <w:lang w:eastAsia="hr-HR"/>
        </w:rPr>
        <w:t>-01/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27</w:t>
      </w:r>
    </w:p>
    <w:p w:rsidR="002D02A9" w:rsidRPr="00F86413" w:rsidRDefault="00872A2D" w:rsidP="005C0E8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sz w:val="24"/>
          <w:szCs w:val="24"/>
          <w:lang w:eastAsia="hr-HR"/>
        </w:rPr>
        <w:t>URBROJ: 2109/02-02-1</w:t>
      </w:r>
      <w:r w:rsidR="00965679">
        <w:rPr>
          <w:rFonts w:ascii="Arial" w:eastAsia="Times New Roman" w:hAnsi="Arial" w:cs="Arial"/>
          <w:sz w:val="24"/>
          <w:szCs w:val="24"/>
          <w:lang w:eastAsia="hr-HR"/>
        </w:rPr>
        <w:t>9</w:t>
      </w:r>
      <w:r w:rsidR="005C0E8A" w:rsidRPr="00F86413">
        <w:rPr>
          <w:rFonts w:ascii="Arial" w:eastAsia="Times New Roman" w:hAnsi="Arial" w:cs="Arial"/>
          <w:sz w:val="24"/>
          <w:szCs w:val="24"/>
          <w:lang w:eastAsia="hr-HR"/>
        </w:rPr>
        <w:t>-</w:t>
      </w:r>
      <w:r w:rsidR="00F22538" w:rsidRPr="00F86413">
        <w:rPr>
          <w:rFonts w:ascii="Arial" w:eastAsia="Times New Roman" w:hAnsi="Arial" w:cs="Arial"/>
          <w:sz w:val="24"/>
          <w:szCs w:val="24"/>
          <w:lang w:eastAsia="hr-HR"/>
        </w:rPr>
        <w:t>0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4</w:t>
      </w:r>
    </w:p>
    <w:p w:rsidR="002D02A9" w:rsidRPr="00F86413" w:rsidRDefault="001029EF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sz w:val="24"/>
          <w:szCs w:val="24"/>
          <w:lang w:eastAsia="hr-HR"/>
        </w:rPr>
        <w:t>Čakovec,</w:t>
      </w:r>
      <w:r w:rsidR="00CF6FF4"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30. rujan</w:t>
      </w:r>
      <w:r w:rsidR="00965679">
        <w:rPr>
          <w:rFonts w:ascii="Arial" w:eastAsia="Times New Roman" w:hAnsi="Arial" w:cs="Arial"/>
          <w:sz w:val="24"/>
          <w:szCs w:val="24"/>
          <w:lang w:eastAsia="hr-HR"/>
        </w:rPr>
        <w:t xml:space="preserve"> 2019. </w:t>
      </w:r>
    </w:p>
    <w:p w:rsidR="00F80CE5" w:rsidRPr="00F86413" w:rsidRDefault="00F80CE5" w:rsidP="005C0E8A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:rsidR="00F941E2" w:rsidRPr="00F86413" w:rsidRDefault="002D02A9" w:rsidP="00F941E2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Na svojoj 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10</w:t>
      </w:r>
      <w:r w:rsidRPr="00F86413">
        <w:rPr>
          <w:rFonts w:ascii="Arial" w:eastAsia="Times New Roman" w:hAnsi="Arial" w:cs="Arial"/>
          <w:sz w:val="24"/>
          <w:szCs w:val="24"/>
          <w:lang w:eastAsia="hr-HR"/>
        </w:rPr>
        <w:t>. sjednici održanoj</w:t>
      </w:r>
      <w:r w:rsidR="00F22538"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dana 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30</w:t>
      </w:r>
      <w:r w:rsidR="0057314F">
        <w:rPr>
          <w:rFonts w:ascii="Arial" w:eastAsia="Times New Roman" w:hAnsi="Arial" w:cs="Arial"/>
          <w:sz w:val="24"/>
          <w:szCs w:val="24"/>
          <w:lang w:eastAsia="hr-HR"/>
        </w:rPr>
        <w:t xml:space="preserve">. 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rujna</w:t>
      </w:r>
      <w:r w:rsidR="00742C42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965679">
        <w:rPr>
          <w:rFonts w:ascii="Arial" w:eastAsia="Times New Roman" w:hAnsi="Arial" w:cs="Arial"/>
          <w:sz w:val="24"/>
          <w:szCs w:val="24"/>
          <w:lang w:eastAsia="hr-HR"/>
        </w:rPr>
        <w:t>2019.</w:t>
      </w:r>
      <w:r w:rsidRPr="00F86413">
        <w:rPr>
          <w:rFonts w:ascii="Arial" w:eastAsia="Times New Roman" w:hAnsi="Arial" w:cs="Arial"/>
          <w:sz w:val="24"/>
          <w:szCs w:val="24"/>
          <w:lang w:eastAsia="hr-HR"/>
        </w:rPr>
        <w:t>, Odbor za društvene djelatnosti raspravljajući o točkam</w:t>
      </w:r>
      <w:r w:rsidR="009B27B3" w:rsidRPr="00F86413">
        <w:rPr>
          <w:rFonts w:ascii="Arial" w:eastAsia="Times New Roman" w:hAnsi="Arial" w:cs="Arial"/>
          <w:sz w:val="24"/>
          <w:szCs w:val="24"/>
          <w:lang w:eastAsia="hr-HR"/>
        </w:rPr>
        <w:t>a</w:t>
      </w:r>
      <w:r w:rsidR="00C86093"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F04B7A"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Dnevnog reda </w:t>
      </w:r>
      <w:r w:rsidR="00965679">
        <w:rPr>
          <w:rFonts w:ascii="Arial" w:eastAsia="Times New Roman" w:hAnsi="Arial" w:cs="Arial"/>
          <w:sz w:val="24"/>
          <w:szCs w:val="24"/>
          <w:lang w:eastAsia="hr-HR"/>
        </w:rPr>
        <w:t>1</w:t>
      </w:r>
      <w:r w:rsidR="00210947">
        <w:rPr>
          <w:rFonts w:ascii="Arial" w:eastAsia="Times New Roman" w:hAnsi="Arial" w:cs="Arial"/>
          <w:sz w:val="24"/>
          <w:szCs w:val="24"/>
          <w:lang w:eastAsia="hr-HR"/>
        </w:rPr>
        <w:t>4</w:t>
      </w:r>
      <w:r w:rsidR="00F508C2" w:rsidRPr="00F86413">
        <w:rPr>
          <w:rFonts w:ascii="Arial" w:eastAsia="Times New Roman" w:hAnsi="Arial" w:cs="Arial"/>
          <w:sz w:val="24"/>
          <w:szCs w:val="24"/>
          <w:lang w:eastAsia="hr-HR"/>
        </w:rPr>
        <w:t>.</w:t>
      </w:r>
      <w:r w:rsidRPr="00F86413">
        <w:rPr>
          <w:rFonts w:ascii="Arial" w:eastAsia="Times New Roman" w:hAnsi="Arial" w:cs="Arial"/>
          <w:sz w:val="24"/>
          <w:szCs w:val="24"/>
          <w:lang w:eastAsia="hr-HR"/>
        </w:rPr>
        <w:t xml:space="preserve"> sjednice Gradskog vijeća Grada Čakovca, dao je sljedeća</w:t>
      </w:r>
    </w:p>
    <w:p w:rsidR="00F80CE5" w:rsidRPr="00F86413" w:rsidRDefault="00F80CE5" w:rsidP="0035664D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35664D" w:rsidRPr="006E4CEA" w:rsidRDefault="00407896" w:rsidP="0047287C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hr-HR"/>
        </w:rPr>
      </w:pPr>
      <w:r w:rsidRPr="006E4CEA">
        <w:rPr>
          <w:rFonts w:ascii="Arial" w:eastAsia="Times New Roman" w:hAnsi="Arial" w:cs="Arial"/>
          <w:b/>
          <w:sz w:val="28"/>
          <w:szCs w:val="28"/>
          <w:lang w:eastAsia="hr-HR"/>
        </w:rPr>
        <w:t>M I Š LJ E NJ A</w:t>
      </w:r>
    </w:p>
    <w:p w:rsidR="00F80CE5" w:rsidRPr="006E4CEA" w:rsidRDefault="00F80CE5" w:rsidP="00AD4A8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p w:rsidR="00FB0867" w:rsidRPr="0082013D" w:rsidRDefault="00356A7F" w:rsidP="00356A7F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val="en-AU"/>
        </w:rPr>
      </w:pPr>
      <w:bookmarkStart w:id="0" w:name="_Hlk4406926"/>
      <w:r>
        <w:rPr>
          <w:rFonts w:ascii="Arial" w:eastAsia="Times New Roman" w:hAnsi="Arial" w:cs="Arial"/>
          <w:sz w:val="24"/>
          <w:szCs w:val="24"/>
          <w:lang w:eastAsia="hr-HR"/>
        </w:rPr>
        <w:tab/>
      </w:r>
      <w:r w:rsidR="002D02A9" w:rsidRPr="006E4CEA">
        <w:rPr>
          <w:rFonts w:ascii="Arial" w:eastAsia="Times New Roman" w:hAnsi="Arial" w:cs="Arial"/>
          <w:sz w:val="24"/>
          <w:szCs w:val="24"/>
          <w:lang w:eastAsia="hr-HR"/>
        </w:rPr>
        <w:t xml:space="preserve">Odbor za </w:t>
      </w:r>
      <w:r w:rsidR="002D02A9" w:rsidRPr="0082013D">
        <w:rPr>
          <w:rFonts w:ascii="Arial" w:eastAsia="Times New Roman" w:hAnsi="Arial" w:cs="Arial"/>
          <w:sz w:val="24"/>
          <w:szCs w:val="24"/>
          <w:lang w:eastAsia="hr-HR"/>
        </w:rPr>
        <w:t>društvene djelatnosti</w:t>
      </w:r>
      <w:r w:rsidR="00965679" w:rsidRPr="00820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prijedlog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Odluke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Polugodišnjeg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izvješća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o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izvršenju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Proračuna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Grada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Čakovca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 do 30. </w:t>
      </w:r>
      <w:proofErr w:type="spellStart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lipnja</w:t>
      </w:r>
      <w:proofErr w:type="spellEnd"/>
      <w:r w:rsidR="00210947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2019.,</w:t>
      </w:r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u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dijelu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koji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se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odnosi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na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društvene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djelatnosti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, </w:t>
      </w:r>
      <w:r w:rsidR="0057314F" w:rsidRPr="0082013D">
        <w:rPr>
          <w:rFonts w:ascii="Arial" w:eastAsia="Times New Roman" w:hAnsi="Arial" w:cs="Arial"/>
          <w:sz w:val="24"/>
          <w:szCs w:val="24"/>
          <w:lang w:eastAsia="hr-HR"/>
        </w:rPr>
        <w:t>većinom glasova</w:t>
      </w:r>
      <w:r w:rsidR="00B62BDE" w:rsidRPr="0082013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="00DB2FEB" w:rsidRPr="0082013D">
        <w:rPr>
          <w:rFonts w:ascii="Arial" w:hAnsi="Arial" w:cs="Arial"/>
          <w:sz w:val="24"/>
          <w:szCs w:val="24"/>
        </w:rPr>
        <w:t xml:space="preserve">upućuje Gradskom vijeću Grada Čakovca, na </w:t>
      </w:r>
      <w:r w:rsidRPr="0082013D">
        <w:rPr>
          <w:rFonts w:ascii="Arial" w:hAnsi="Arial" w:cs="Arial"/>
          <w:sz w:val="24"/>
          <w:szCs w:val="24"/>
        </w:rPr>
        <w:t>donošenje</w:t>
      </w:r>
      <w:r w:rsidR="00DB2FEB" w:rsidRPr="0082013D">
        <w:rPr>
          <w:rFonts w:ascii="Arial" w:hAnsi="Arial" w:cs="Arial"/>
          <w:sz w:val="24"/>
          <w:szCs w:val="24"/>
        </w:rPr>
        <w:t xml:space="preserve">. </w:t>
      </w:r>
      <w:bookmarkEnd w:id="0"/>
    </w:p>
    <w:p w:rsidR="00965679" w:rsidRPr="0082013D" w:rsidRDefault="00187738" w:rsidP="00742C42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  <w:r w:rsidRPr="0082013D"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356A7F" w:rsidRPr="0082013D" w:rsidRDefault="00356A7F" w:rsidP="00356A7F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sz w:val="24"/>
          <w:szCs w:val="24"/>
          <w:lang w:val="en-AU"/>
        </w:rPr>
      </w:pPr>
      <w:r w:rsidRPr="0082013D">
        <w:rPr>
          <w:rFonts w:ascii="Arial" w:eastAsia="Times New Roman" w:hAnsi="Arial" w:cs="Arial"/>
          <w:sz w:val="24"/>
          <w:szCs w:val="24"/>
          <w:lang w:eastAsia="hr-HR"/>
        </w:rPr>
        <w:tab/>
        <w:t>Odbor za društvene djelatnosti</w:t>
      </w:r>
      <w:r w:rsidRPr="00820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prijedlog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Odluke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o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prihvaćanju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Povelje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o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prijateljstvu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suradnji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između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Grada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Čakovca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Grada</w:t>
      </w:r>
      <w:proofErr w:type="spellEnd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2878B4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Yanchenga</w:t>
      </w:r>
      <w:proofErr w:type="spellEnd"/>
      <w:r w:rsidRPr="0082013D">
        <w:rPr>
          <w:rFonts w:ascii="Arial" w:eastAsiaTheme="minorEastAsia" w:hAnsi="Arial" w:cs="Arial"/>
          <w:sz w:val="24"/>
          <w:szCs w:val="24"/>
          <w:lang w:val="en-AU"/>
        </w:rPr>
        <w:t xml:space="preserve">, </w:t>
      </w:r>
      <w:r w:rsidR="0082013D" w:rsidRPr="0082013D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82013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2013D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:rsidR="00742C42" w:rsidRPr="0082013D" w:rsidRDefault="00742C42" w:rsidP="00742C42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356A7F" w:rsidRPr="0082013D" w:rsidRDefault="00356A7F" w:rsidP="00356A7F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val="en-AU"/>
        </w:rPr>
      </w:pPr>
      <w:r w:rsidRPr="0082013D">
        <w:rPr>
          <w:rFonts w:ascii="Arial" w:eastAsia="Times New Roman" w:hAnsi="Arial" w:cs="Arial"/>
          <w:sz w:val="24"/>
          <w:szCs w:val="24"/>
          <w:lang w:eastAsia="hr-HR"/>
        </w:rPr>
        <w:tab/>
        <w:t>Odbor za društvene djelatnosti</w:t>
      </w:r>
      <w:r w:rsidRPr="00820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prijedlog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Odluke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o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usvajanju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Procjene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ugroženosti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požara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tehnološke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eksplozije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i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Plan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zaštite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požara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za Grad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Čakovec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, </w:t>
      </w:r>
      <w:r w:rsidR="0082013D" w:rsidRPr="0082013D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82013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2013D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:rsidR="00742C42" w:rsidRPr="0082013D" w:rsidRDefault="00742C42" w:rsidP="00742C42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356A7F" w:rsidRPr="0082013D" w:rsidRDefault="00356A7F" w:rsidP="00356A7F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eastAsiaTheme="minorEastAsia" w:hAnsi="Arial" w:cs="Arial"/>
          <w:b/>
          <w:bCs/>
          <w:sz w:val="24"/>
          <w:szCs w:val="24"/>
          <w:lang w:val="en-AU"/>
        </w:rPr>
      </w:pPr>
      <w:r w:rsidRPr="0082013D">
        <w:rPr>
          <w:rFonts w:ascii="Arial" w:eastAsia="Times New Roman" w:hAnsi="Arial" w:cs="Arial"/>
          <w:sz w:val="24"/>
          <w:szCs w:val="24"/>
          <w:lang w:eastAsia="hr-HR"/>
        </w:rPr>
        <w:tab/>
        <w:t>Odbor za društvene djelatnosti</w:t>
      </w:r>
      <w:r w:rsidRPr="0082013D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prijedlog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Odluke</w:t>
      </w:r>
      <w:proofErr w:type="spellEnd"/>
      <w:r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o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usvajanju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Programa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rada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Savjeta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mladih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Grada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</w:t>
      </w:r>
      <w:proofErr w:type="spellStart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>Čakovca</w:t>
      </w:r>
      <w:proofErr w:type="spellEnd"/>
      <w:r w:rsidR="00DA5896" w:rsidRPr="0082013D">
        <w:rPr>
          <w:rFonts w:ascii="Arial" w:eastAsiaTheme="minorEastAsia" w:hAnsi="Arial" w:cs="Arial"/>
          <w:b/>
          <w:bCs/>
          <w:sz w:val="24"/>
          <w:szCs w:val="24"/>
          <w:lang w:val="en-AU"/>
        </w:rPr>
        <w:t xml:space="preserve"> za 2020., </w:t>
      </w:r>
      <w:r w:rsidR="0082013D" w:rsidRPr="0082013D">
        <w:rPr>
          <w:rFonts w:ascii="Arial" w:eastAsia="Times New Roman" w:hAnsi="Arial" w:cs="Arial"/>
          <w:sz w:val="24"/>
          <w:szCs w:val="24"/>
          <w:lang w:eastAsia="hr-HR"/>
        </w:rPr>
        <w:t>jednoglasno</w:t>
      </w:r>
      <w:r w:rsidRPr="0082013D">
        <w:rPr>
          <w:rFonts w:ascii="Arial" w:eastAsia="Times New Roman" w:hAnsi="Arial" w:cs="Arial"/>
          <w:sz w:val="24"/>
          <w:szCs w:val="24"/>
          <w:lang w:eastAsia="hr-HR"/>
        </w:rPr>
        <w:t xml:space="preserve"> </w:t>
      </w:r>
      <w:r w:rsidRPr="0082013D">
        <w:rPr>
          <w:rFonts w:ascii="Arial" w:hAnsi="Arial" w:cs="Arial"/>
          <w:sz w:val="24"/>
          <w:szCs w:val="24"/>
        </w:rPr>
        <w:t xml:space="preserve">upućuje Gradskom vijeću Grada Čakovca, na donošenje. </w:t>
      </w:r>
    </w:p>
    <w:p w:rsidR="00742C42" w:rsidRPr="0082013D" w:rsidRDefault="00742C42" w:rsidP="00742C42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hr-HR"/>
        </w:rPr>
      </w:pPr>
    </w:p>
    <w:p w:rsidR="006E4CEA" w:rsidRPr="006E4CEA" w:rsidRDefault="00356A7F" w:rsidP="00DA5896">
      <w:pPr>
        <w:tabs>
          <w:tab w:val="left" w:pos="540"/>
          <w:tab w:val="left" w:pos="1498"/>
        </w:tabs>
        <w:spacing w:after="0" w:line="240" w:lineRule="auto"/>
        <w:contextualSpacing/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  <w:lang w:eastAsia="hr-HR"/>
        </w:rPr>
        <w:tab/>
      </w:r>
    </w:p>
    <w:p w:rsidR="006E4CEA" w:rsidRPr="006E4CEA" w:rsidRDefault="006E4CEA" w:rsidP="00965679">
      <w:pPr>
        <w:tabs>
          <w:tab w:val="left" w:pos="709"/>
        </w:tabs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965679" w:rsidRPr="006E4CEA" w:rsidRDefault="00965679" w:rsidP="00965679">
      <w:pPr>
        <w:tabs>
          <w:tab w:val="left" w:pos="709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hr-HR"/>
        </w:rPr>
      </w:pPr>
    </w:p>
    <w:p w:rsidR="00FD2F10" w:rsidRPr="006E4CEA" w:rsidRDefault="002D02A9" w:rsidP="00C7359A">
      <w:pPr>
        <w:spacing w:after="0" w:line="240" w:lineRule="auto"/>
        <w:ind w:left="4248" w:firstLine="708"/>
        <w:rPr>
          <w:rFonts w:ascii="Arial" w:eastAsia="Times New Roman" w:hAnsi="Arial" w:cs="Arial"/>
          <w:b/>
          <w:sz w:val="24"/>
          <w:szCs w:val="24"/>
          <w:lang w:eastAsia="hr-HR"/>
        </w:rPr>
      </w:pPr>
      <w:r w:rsidRPr="006E4CE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 PRED</w:t>
      </w:r>
      <w:r w:rsidR="003E7DD5" w:rsidRPr="006E4CEA">
        <w:rPr>
          <w:rFonts w:ascii="Arial" w:eastAsia="Times New Roman" w:hAnsi="Arial" w:cs="Arial"/>
          <w:b/>
          <w:sz w:val="24"/>
          <w:szCs w:val="24"/>
          <w:lang w:eastAsia="hr-HR"/>
        </w:rPr>
        <w:t>S</w:t>
      </w:r>
      <w:r w:rsidR="00CE5342" w:rsidRPr="006E4CEA">
        <w:rPr>
          <w:rFonts w:ascii="Arial" w:eastAsia="Times New Roman" w:hAnsi="Arial" w:cs="Arial"/>
          <w:b/>
          <w:sz w:val="24"/>
          <w:szCs w:val="24"/>
          <w:lang w:eastAsia="hr-HR"/>
        </w:rPr>
        <w:t>JEDNIK</w:t>
      </w:r>
    </w:p>
    <w:p w:rsidR="003E7DD5" w:rsidRPr="006E4CEA" w:rsidRDefault="0031415B" w:rsidP="00C7359A">
      <w:pPr>
        <w:spacing w:after="0" w:line="240" w:lineRule="auto"/>
        <w:ind w:left="4248" w:firstLine="708"/>
        <w:rPr>
          <w:rFonts w:ascii="Arial" w:eastAsia="Times New Roman" w:hAnsi="Arial" w:cs="Arial"/>
          <w:sz w:val="24"/>
          <w:szCs w:val="24"/>
          <w:lang w:eastAsia="hr-HR"/>
        </w:rPr>
      </w:pPr>
      <w:r w:rsidRPr="006E4CEA">
        <w:rPr>
          <w:rFonts w:ascii="Arial" w:eastAsia="Times New Roman" w:hAnsi="Arial" w:cs="Arial"/>
          <w:b/>
          <w:sz w:val="24"/>
          <w:szCs w:val="24"/>
          <w:lang w:eastAsia="hr-HR"/>
        </w:rPr>
        <w:t xml:space="preserve"> </w:t>
      </w:r>
      <w:r w:rsidR="003E7DD5" w:rsidRPr="006E4CEA">
        <w:rPr>
          <w:rFonts w:ascii="Arial" w:eastAsia="Times New Roman" w:hAnsi="Arial" w:cs="Arial"/>
          <w:sz w:val="24"/>
          <w:szCs w:val="24"/>
          <w:lang w:eastAsia="hr-HR"/>
        </w:rPr>
        <w:t>Dejan Tomašić</w:t>
      </w:r>
      <w:bookmarkStart w:id="1" w:name="_GoBack"/>
      <w:bookmarkEnd w:id="1"/>
    </w:p>
    <w:p w:rsidR="00C7359A" w:rsidRPr="006E4CEA" w:rsidRDefault="00C7359A" w:rsidP="00C7359A">
      <w:pPr>
        <w:spacing w:after="0" w:line="240" w:lineRule="auto"/>
        <w:ind w:left="4248" w:firstLine="708"/>
        <w:rPr>
          <w:rFonts w:ascii="Arial" w:eastAsia="Times New Roman" w:hAnsi="Arial" w:cs="Arial"/>
          <w:sz w:val="24"/>
          <w:szCs w:val="24"/>
          <w:lang w:eastAsia="hr-HR"/>
        </w:rPr>
      </w:pPr>
    </w:p>
    <w:p w:rsidR="005C0E8A" w:rsidRPr="006E4CEA" w:rsidRDefault="005C0E8A" w:rsidP="008E77E2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hr-HR"/>
        </w:rPr>
      </w:pPr>
    </w:p>
    <w:sectPr w:rsidR="005C0E8A" w:rsidRPr="006E4CEA" w:rsidSect="006924EE">
      <w:footerReference w:type="default" r:id="rId8"/>
      <w:pgSz w:w="11906" w:h="16838"/>
      <w:pgMar w:top="1276" w:right="1417" w:bottom="56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62DC8" w:rsidRDefault="00262DC8" w:rsidP="00857465">
      <w:pPr>
        <w:spacing w:after="0" w:line="240" w:lineRule="auto"/>
      </w:pPr>
      <w:r>
        <w:separator/>
      </w:r>
    </w:p>
  </w:endnote>
  <w:endnote w:type="continuationSeparator" w:id="0">
    <w:p w:rsidR="00262DC8" w:rsidRDefault="00262DC8" w:rsidP="008574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695572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857465" w:rsidRDefault="00857465">
        <w:pPr>
          <w:pStyle w:val="Podnoje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0274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57465" w:rsidRDefault="0085746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62DC8" w:rsidRDefault="00262DC8" w:rsidP="00857465">
      <w:pPr>
        <w:spacing w:after="0" w:line="240" w:lineRule="auto"/>
      </w:pPr>
      <w:r>
        <w:separator/>
      </w:r>
    </w:p>
  </w:footnote>
  <w:footnote w:type="continuationSeparator" w:id="0">
    <w:p w:rsidR="00262DC8" w:rsidRDefault="00262DC8" w:rsidP="0085746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1A1BC4"/>
    <w:multiLevelType w:val="hybridMultilevel"/>
    <w:tmpl w:val="ED928716"/>
    <w:lvl w:ilvl="0" w:tplc="041A0017">
      <w:start w:val="1"/>
      <w:numFmt w:val="lowerLetter"/>
      <w:lvlText w:val="%1)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582" w:hanging="360"/>
      </w:pPr>
    </w:lvl>
    <w:lvl w:ilvl="2" w:tplc="041A001B" w:tentative="1">
      <w:start w:val="1"/>
      <w:numFmt w:val="lowerRoman"/>
      <w:lvlText w:val="%3."/>
      <w:lvlJc w:val="right"/>
      <w:pPr>
        <w:ind w:left="2302" w:hanging="180"/>
      </w:pPr>
    </w:lvl>
    <w:lvl w:ilvl="3" w:tplc="041A000F" w:tentative="1">
      <w:start w:val="1"/>
      <w:numFmt w:val="decimal"/>
      <w:lvlText w:val="%4."/>
      <w:lvlJc w:val="left"/>
      <w:pPr>
        <w:ind w:left="3022" w:hanging="360"/>
      </w:pPr>
    </w:lvl>
    <w:lvl w:ilvl="4" w:tplc="041A0019" w:tentative="1">
      <w:start w:val="1"/>
      <w:numFmt w:val="lowerLetter"/>
      <w:lvlText w:val="%5."/>
      <w:lvlJc w:val="left"/>
      <w:pPr>
        <w:ind w:left="3742" w:hanging="360"/>
      </w:pPr>
    </w:lvl>
    <w:lvl w:ilvl="5" w:tplc="041A001B" w:tentative="1">
      <w:start w:val="1"/>
      <w:numFmt w:val="lowerRoman"/>
      <w:lvlText w:val="%6."/>
      <w:lvlJc w:val="right"/>
      <w:pPr>
        <w:ind w:left="4462" w:hanging="180"/>
      </w:pPr>
    </w:lvl>
    <w:lvl w:ilvl="6" w:tplc="041A000F" w:tentative="1">
      <w:start w:val="1"/>
      <w:numFmt w:val="decimal"/>
      <w:lvlText w:val="%7."/>
      <w:lvlJc w:val="left"/>
      <w:pPr>
        <w:ind w:left="5182" w:hanging="360"/>
      </w:pPr>
    </w:lvl>
    <w:lvl w:ilvl="7" w:tplc="041A0019" w:tentative="1">
      <w:start w:val="1"/>
      <w:numFmt w:val="lowerLetter"/>
      <w:lvlText w:val="%8."/>
      <w:lvlJc w:val="left"/>
      <w:pPr>
        <w:ind w:left="5902" w:hanging="360"/>
      </w:pPr>
    </w:lvl>
    <w:lvl w:ilvl="8" w:tplc="041A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19D664C1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2" w15:restartNumberingAfterBreak="0">
    <w:nsid w:val="1D24158D"/>
    <w:multiLevelType w:val="hybridMultilevel"/>
    <w:tmpl w:val="2E14FF70"/>
    <w:lvl w:ilvl="0" w:tplc="389C377E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b w:val="0"/>
        <w:color w:val="auto"/>
      </w:rPr>
    </w:lvl>
    <w:lvl w:ilvl="1" w:tplc="3782CA80">
      <w:start w:val="1"/>
      <w:numFmt w:val="lowerLetter"/>
      <w:lvlText w:val="%2)"/>
      <w:lvlJc w:val="left"/>
      <w:pPr>
        <w:tabs>
          <w:tab w:val="num" w:pos="1353"/>
        </w:tabs>
        <w:ind w:left="1353" w:hanging="360"/>
      </w:pPr>
      <w:rPr>
        <w:color w:val="auto"/>
      </w:r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3" w15:restartNumberingAfterBreak="0">
    <w:nsid w:val="28556FD1"/>
    <w:multiLevelType w:val="hybridMultilevel"/>
    <w:tmpl w:val="8A4AE3E2"/>
    <w:lvl w:ilvl="0" w:tplc="DC08B31A">
      <w:start w:val="1"/>
      <w:numFmt w:val="decimal"/>
      <w:lvlText w:val="%1."/>
      <w:lvlJc w:val="left"/>
      <w:pPr>
        <w:ind w:left="1070" w:hanging="360"/>
      </w:pPr>
      <w:rPr>
        <w:rFonts w:hint="default"/>
        <w:b w:val="0"/>
      </w:rPr>
    </w:lvl>
    <w:lvl w:ilvl="1" w:tplc="041A0019">
      <w:start w:val="1"/>
      <w:numFmt w:val="lowerLetter"/>
      <w:lvlText w:val="%2."/>
      <w:lvlJc w:val="left"/>
      <w:pPr>
        <w:ind w:left="1790" w:hanging="360"/>
      </w:pPr>
    </w:lvl>
    <w:lvl w:ilvl="2" w:tplc="041A001B" w:tentative="1">
      <w:start w:val="1"/>
      <w:numFmt w:val="lowerRoman"/>
      <w:lvlText w:val="%3."/>
      <w:lvlJc w:val="right"/>
      <w:pPr>
        <w:ind w:left="2510" w:hanging="180"/>
      </w:pPr>
    </w:lvl>
    <w:lvl w:ilvl="3" w:tplc="041A000F" w:tentative="1">
      <w:start w:val="1"/>
      <w:numFmt w:val="decimal"/>
      <w:lvlText w:val="%4."/>
      <w:lvlJc w:val="left"/>
      <w:pPr>
        <w:ind w:left="3230" w:hanging="360"/>
      </w:pPr>
    </w:lvl>
    <w:lvl w:ilvl="4" w:tplc="041A0019" w:tentative="1">
      <w:start w:val="1"/>
      <w:numFmt w:val="lowerLetter"/>
      <w:lvlText w:val="%5."/>
      <w:lvlJc w:val="left"/>
      <w:pPr>
        <w:ind w:left="3950" w:hanging="360"/>
      </w:pPr>
    </w:lvl>
    <w:lvl w:ilvl="5" w:tplc="041A001B" w:tentative="1">
      <w:start w:val="1"/>
      <w:numFmt w:val="lowerRoman"/>
      <w:lvlText w:val="%6."/>
      <w:lvlJc w:val="right"/>
      <w:pPr>
        <w:ind w:left="4670" w:hanging="180"/>
      </w:pPr>
    </w:lvl>
    <w:lvl w:ilvl="6" w:tplc="041A000F" w:tentative="1">
      <w:start w:val="1"/>
      <w:numFmt w:val="decimal"/>
      <w:lvlText w:val="%7."/>
      <w:lvlJc w:val="left"/>
      <w:pPr>
        <w:ind w:left="5390" w:hanging="360"/>
      </w:pPr>
    </w:lvl>
    <w:lvl w:ilvl="7" w:tplc="041A0019" w:tentative="1">
      <w:start w:val="1"/>
      <w:numFmt w:val="lowerLetter"/>
      <w:lvlText w:val="%8."/>
      <w:lvlJc w:val="left"/>
      <w:pPr>
        <w:ind w:left="6110" w:hanging="360"/>
      </w:pPr>
    </w:lvl>
    <w:lvl w:ilvl="8" w:tplc="041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4" w15:restartNumberingAfterBreak="0">
    <w:nsid w:val="2BBE4928"/>
    <w:multiLevelType w:val="hybridMultilevel"/>
    <w:tmpl w:val="E8FCCF3C"/>
    <w:lvl w:ilvl="0" w:tplc="041A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AE00CFDE">
      <w:start w:val="1"/>
      <w:numFmt w:val="lowerLetter"/>
      <w:lvlText w:val="%2)"/>
      <w:lvlJc w:val="left"/>
      <w:pPr>
        <w:ind w:left="1070" w:hanging="360"/>
      </w:pPr>
      <w:rPr>
        <w:rFonts w:cs="Times New Roman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C2E6760"/>
    <w:multiLevelType w:val="hybridMultilevel"/>
    <w:tmpl w:val="9AD6AAA0"/>
    <w:lvl w:ilvl="0" w:tplc="F6884B78">
      <w:start w:val="1"/>
      <w:numFmt w:val="decimal"/>
      <w:lvlText w:val="%1."/>
      <w:lvlJc w:val="left"/>
      <w:pPr>
        <w:ind w:left="786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C57761E"/>
    <w:multiLevelType w:val="hybridMultilevel"/>
    <w:tmpl w:val="FA7E64BC"/>
    <w:lvl w:ilvl="0" w:tplc="D54C6340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863C52"/>
    <w:multiLevelType w:val="hybridMultilevel"/>
    <w:tmpl w:val="07361528"/>
    <w:lvl w:ilvl="0" w:tplc="F408586C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Arial" w:eastAsia="Times New Roman" w:hAnsi="Arial" w:cs="Arial"/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310"/>
        </w:tabs>
        <w:ind w:left="131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030"/>
        </w:tabs>
        <w:ind w:left="2030" w:hanging="180"/>
      </w:pPr>
    </w:lvl>
    <w:lvl w:ilvl="3" w:tplc="041A000F">
      <w:start w:val="1"/>
      <w:numFmt w:val="decimal"/>
      <w:lvlText w:val="%4."/>
      <w:lvlJc w:val="left"/>
      <w:pPr>
        <w:tabs>
          <w:tab w:val="num" w:pos="2750"/>
        </w:tabs>
        <w:ind w:left="275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470"/>
        </w:tabs>
        <w:ind w:left="347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190"/>
        </w:tabs>
        <w:ind w:left="4190" w:hanging="180"/>
      </w:pPr>
    </w:lvl>
    <w:lvl w:ilvl="6" w:tplc="041A000F">
      <w:start w:val="1"/>
      <w:numFmt w:val="decimal"/>
      <w:lvlText w:val="%7."/>
      <w:lvlJc w:val="left"/>
      <w:pPr>
        <w:tabs>
          <w:tab w:val="num" w:pos="4910"/>
        </w:tabs>
        <w:ind w:left="491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630"/>
        </w:tabs>
        <w:ind w:left="563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350"/>
        </w:tabs>
        <w:ind w:left="6350" w:hanging="180"/>
      </w:pPr>
    </w:lvl>
  </w:abstractNum>
  <w:abstractNum w:abstractNumId="8" w15:restartNumberingAfterBreak="0">
    <w:nsid w:val="542978E3"/>
    <w:multiLevelType w:val="hybridMultilevel"/>
    <w:tmpl w:val="0436F8C0"/>
    <w:lvl w:ilvl="0" w:tplc="041A0017">
      <w:start w:val="1"/>
      <w:numFmt w:val="lowerLetter"/>
      <w:lvlText w:val="%1)"/>
      <w:lvlJc w:val="left"/>
      <w:pPr>
        <w:tabs>
          <w:tab w:val="num" w:pos="862"/>
        </w:tabs>
        <w:ind w:left="862" w:hanging="360"/>
      </w:pPr>
      <w:rPr>
        <w:color w:val="auto"/>
      </w:rPr>
    </w:lvl>
    <w:lvl w:ilvl="1" w:tplc="F0C4203E">
      <w:start w:val="1"/>
      <w:numFmt w:val="lowerLetter"/>
      <w:lvlText w:val="%2)"/>
      <w:lvlJc w:val="left"/>
      <w:pPr>
        <w:tabs>
          <w:tab w:val="num" w:pos="1670"/>
        </w:tabs>
        <w:ind w:left="1670" w:hanging="360"/>
      </w:pPr>
    </w:lvl>
    <w:lvl w:ilvl="2" w:tplc="041A001B">
      <w:start w:val="1"/>
      <w:numFmt w:val="lowerRoman"/>
      <w:lvlText w:val="%3."/>
      <w:lvlJc w:val="right"/>
      <w:pPr>
        <w:tabs>
          <w:tab w:val="num" w:pos="2390"/>
        </w:tabs>
        <w:ind w:left="2390" w:hanging="180"/>
      </w:pPr>
    </w:lvl>
    <w:lvl w:ilvl="3" w:tplc="041A000F">
      <w:start w:val="1"/>
      <w:numFmt w:val="decimal"/>
      <w:lvlText w:val="%4."/>
      <w:lvlJc w:val="left"/>
      <w:pPr>
        <w:tabs>
          <w:tab w:val="num" w:pos="3110"/>
        </w:tabs>
        <w:ind w:left="3110" w:hanging="360"/>
      </w:pPr>
    </w:lvl>
    <w:lvl w:ilvl="4" w:tplc="041A0019">
      <w:start w:val="1"/>
      <w:numFmt w:val="lowerLetter"/>
      <w:lvlText w:val="%5."/>
      <w:lvlJc w:val="left"/>
      <w:pPr>
        <w:tabs>
          <w:tab w:val="num" w:pos="3830"/>
        </w:tabs>
        <w:ind w:left="3830" w:hanging="360"/>
      </w:pPr>
    </w:lvl>
    <w:lvl w:ilvl="5" w:tplc="041A001B">
      <w:start w:val="1"/>
      <w:numFmt w:val="lowerRoman"/>
      <w:lvlText w:val="%6."/>
      <w:lvlJc w:val="right"/>
      <w:pPr>
        <w:tabs>
          <w:tab w:val="num" w:pos="4550"/>
        </w:tabs>
        <w:ind w:left="4550" w:hanging="180"/>
      </w:pPr>
    </w:lvl>
    <w:lvl w:ilvl="6" w:tplc="041A000F">
      <w:start w:val="1"/>
      <w:numFmt w:val="decimal"/>
      <w:lvlText w:val="%7."/>
      <w:lvlJc w:val="left"/>
      <w:pPr>
        <w:tabs>
          <w:tab w:val="num" w:pos="5270"/>
        </w:tabs>
        <w:ind w:left="5270" w:hanging="360"/>
      </w:pPr>
    </w:lvl>
    <w:lvl w:ilvl="7" w:tplc="041A0019">
      <w:start w:val="1"/>
      <w:numFmt w:val="lowerLetter"/>
      <w:lvlText w:val="%8."/>
      <w:lvlJc w:val="left"/>
      <w:pPr>
        <w:tabs>
          <w:tab w:val="num" w:pos="5990"/>
        </w:tabs>
        <w:ind w:left="5990" w:hanging="360"/>
      </w:pPr>
    </w:lvl>
    <w:lvl w:ilvl="8" w:tplc="041A001B">
      <w:start w:val="1"/>
      <w:numFmt w:val="lowerRoman"/>
      <w:lvlText w:val="%9."/>
      <w:lvlJc w:val="right"/>
      <w:pPr>
        <w:tabs>
          <w:tab w:val="num" w:pos="6710"/>
        </w:tabs>
        <w:ind w:left="6710" w:hanging="180"/>
      </w:pPr>
    </w:lvl>
  </w:abstractNum>
  <w:abstractNum w:abstractNumId="9" w15:restartNumberingAfterBreak="0">
    <w:nsid w:val="58BF6088"/>
    <w:multiLevelType w:val="hybridMultilevel"/>
    <w:tmpl w:val="A70048C0"/>
    <w:lvl w:ilvl="0" w:tplc="714E1D0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CD1038E"/>
    <w:multiLevelType w:val="hybridMultilevel"/>
    <w:tmpl w:val="05A62E02"/>
    <w:lvl w:ilvl="0" w:tplc="BF6AF548">
      <w:start w:val="1"/>
      <w:numFmt w:val="lowerLetter"/>
      <w:lvlText w:val="%1)"/>
      <w:lvlJc w:val="left"/>
      <w:pPr>
        <w:ind w:left="1080" w:hanging="360"/>
      </w:pPr>
    </w:lvl>
    <w:lvl w:ilvl="1" w:tplc="041A0019">
      <w:start w:val="1"/>
      <w:numFmt w:val="lowerLetter"/>
      <w:lvlText w:val="%2."/>
      <w:lvlJc w:val="left"/>
      <w:pPr>
        <w:ind w:left="1800" w:hanging="360"/>
      </w:pPr>
    </w:lvl>
    <w:lvl w:ilvl="2" w:tplc="041A001B">
      <w:start w:val="1"/>
      <w:numFmt w:val="lowerRoman"/>
      <w:lvlText w:val="%3."/>
      <w:lvlJc w:val="right"/>
      <w:pPr>
        <w:ind w:left="2520" w:hanging="180"/>
      </w:pPr>
    </w:lvl>
    <w:lvl w:ilvl="3" w:tplc="041A000F">
      <w:start w:val="1"/>
      <w:numFmt w:val="decimal"/>
      <w:lvlText w:val="%4."/>
      <w:lvlJc w:val="left"/>
      <w:pPr>
        <w:ind w:left="3240" w:hanging="360"/>
      </w:pPr>
    </w:lvl>
    <w:lvl w:ilvl="4" w:tplc="041A0019">
      <w:start w:val="1"/>
      <w:numFmt w:val="lowerLetter"/>
      <w:lvlText w:val="%5."/>
      <w:lvlJc w:val="left"/>
      <w:pPr>
        <w:ind w:left="3960" w:hanging="360"/>
      </w:pPr>
    </w:lvl>
    <w:lvl w:ilvl="5" w:tplc="041A001B">
      <w:start w:val="1"/>
      <w:numFmt w:val="lowerRoman"/>
      <w:lvlText w:val="%6."/>
      <w:lvlJc w:val="right"/>
      <w:pPr>
        <w:ind w:left="4680" w:hanging="180"/>
      </w:pPr>
    </w:lvl>
    <w:lvl w:ilvl="6" w:tplc="041A000F">
      <w:start w:val="1"/>
      <w:numFmt w:val="decimal"/>
      <w:lvlText w:val="%7."/>
      <w:lvlJc w:val="left"/>
      <w:pPr>
        <w:ind w:left="5400" w:hanging="360"/>
      </w:pPr>
    </w:lvl>
    <w:lvl w:ilvl="7" w:tplc="041A0019">
      <w:start w:val="1"/>
      <w:numFmt w:val="lowerLetter"/>
      <w:lvlText w:val="%8."/>
      <w:lvlJc w:val="left"/>
      <w:pPr>
        <w:ind w:left="6120" w:hanging="360"/>
      </w:pPr>
    </w:lvl>
    <w:lvl w:ilvl="8" w:tplc="041A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1B04B18"/>
    <w:multiLevelType w:val="hybridMultilevel"/>
    <w:tmpl w:val="0D688B9A"/>
    <w:lvl w:ilvl="0" w:tplc="011284D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A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A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A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A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A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A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A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1"/>
  </w:num>
  <w:num w:numId="5">
    <w:abstractNumId w:val="2"/>
  </w:num>
  <w:num w:numId="6">
    <w:abstractNumId w:val="5"/>
  </w:num>
  <w:num w:numId="7">
    <w:abstractNumId w:val="10"/>
  </w:num>
  <w:num w:numId="8">
    <w:abstractNumId w:val="7"/>
  </w:num>
  <w:num w:numId="9">
    <w:abstractNumId w:val="0"/>
  </w:num>
  <w:num w:numId="10">
    <w:abstractNumId w:val="8"/>
  </w:num>
  <w:num w:numId="11">
    <w:abstractNumId w:val="4"/>
  </w:num>
  <w:num w:numId="12">
    <w:abstractNumId w:val="11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0CA2"/>
    <w:rsid w:val="00031092"/>
    <w:rsid w:val="00065546"/>
    <w:rsid w:val="0008353B"/>
    <w:rsid w:val="000928DE"/>
    <w:rsid w:val="000A082C"/>
    <w:rsid w:val="000B7A14"/>
    <w:rsid w:val="000C1600"/>
    <w:rsid w:val="000F60A4"/>
    <w:rsid w:val="001029EF"/>
    <w:rsid w:val="00127D2B"/>
    <w:rsid w:val="00142424"/>
    <w:rsid w:val="0017700F"/>
    <w:rsid w:val="00187738"/>
    <w:rsid w:val="001939A8"/>
    <w:rsid w:val="00196321"/>
    <w:rsid w:val="001D7F76"/>
    <w:rsid w:val="00207353"/>
    <w:rsid w:val="00210947"/>
    <w:rsid w:val="0023159A"/>
    <w:rsid w:val="00236A97"/>
    <w:rsid w:val="00252BCF"/>
    <w:rsid w:val="00253A24"/>
    <w:rsid w:val="00262DC8"/>
    <w:rsid w:val="0026711E"/>
    <w:rsid w:val="002878B4"/>
    <w:rsid w:val="002D02A9"/>
    <w:rsid w:val="002F7030"/>
    <w:rsid w:val="003132A9"/>
    <w:rsid w:val="0031415B"/>
    <w:rsid w:val="00336405"/>
    <w:rsid w:val="0035664D"/>
    <w:rsid w:val="00356A7F"/>
    <w:rsid w:val="003620DC"/>
    <w:rsid w:val="00397603"/>
    <w:rsid w:val="003C790F"/>
    <w:rsid w:val="003E7DD5"/>
    <w:rsid w:val="00404A0B"/>
    <w:rsid w:val="00407896"/>
    <w:rsid w:val="00445337"/>
    <w:rsid w:val="0047287C"/>
    <w:rsid w:val="004843D9"/>
    <w:rsid w:val="004A2ACA"/>
    <w:rsid w:val="00534B60"/>
    <w:rsid w:val="00551B2E"/>
    <w:rsid w:val="00564947"/>
    <w:rsid w:val="00565ADE"/>
    <w:rsid w:val="0057314F"/>
    <w:rsid w:val="00575A4F"/>
    <w:rsid w:val="005C0E8A"/>
    <w:rsid w:val="005C3F1F"/>
    <w:rsid w:val="00603526"/>
    <w:rsid w:val="006167C1"/>
    <w:rsid w:val="0062713F"/>
    <w:rsid w:val="006478AF"/>
    <w:rsid w:val="006924EE"/>
    <w:rsid w:val="006E4CEA"/>
    <w:rsid w:val="006F2D50"/>
    <w:rsid w:val="00742C42"/>
    <w:rsid w:val="0074512C"/>
    <w:rsid w:val="007C3A8F"/>
    <w:rsid w:val="008013F3"/>
    <w:rsid w:val="00803991"/>
    <w:rsid w:val="0082013D"/>
    <w:rsid w:val="00847A63"/>
    <w:rsid w:val="00857465"/>
    <w:rsid w:val="00872A2D"/>
    <w:rsid w:val="008A00ED"/>
    <w:rsid w:val="008A1109"/>
    <w:rsid w:val="008C1625"/>
    <w:rsid w:val="008C7239"/>
    <w:rsid w:val="008E77E2"/>
    <w:rsid w:val="008F23AB"/>
    <w:rsid w:val="00902749"/>
    <w:rsid w:val="009069D6"/>
    <w:rsid w:val="00907C45"/>
    <w:rsid w:val="009336C8"/>
    <w:rsid w:val="0095179C"/>
    <w:rsid w:val="009533E0"/>
    <w:rsid w:val="00965679"/>
    <w:rsid w:val="009B27B3"/>
    <w:rsid w:val="009E2C93"/>
    <w:rsid w:val="009E2EF3"/>
    <w:rsid w:val="009F7F70"/>
    <w:rsid w:val="00A024A2"/>
    <w:rsid w:val="00A3637B"/>
    <w:rsid w:val="00A43170"/>
    <w:rsid w:val="00A62E81"/>
    <w:rsid w:val="00A91F22"/>
    <w:rsid w:val="00A93E6E"/>
    <w:rsid w:val="00A94567"/>
    <w:rsid w:val="00AB7C60"/>
    <w:rsid w:val="00AD4A8D"/>
    <w:rsid w:val="00B37A48"/>
    <w:rsid w:val="00B62BDE"/>
    <w:rsid w:val="00BC171C"/>
    <w:rsid w:val="00BC26E8"/>
    <w:rsid w:val="00BC498A"/>
    <w:rsid w:val="00BE724F"/>
    <w:rsid w:val="00C20934"/>
    <w:rsid w:val="00C61973"/>
    <w:rsid w:val="00C7359A"/>
    <w:rsid w:val="00C86093"/>
    <w:rsid w:val="00CA6E83"/>
    <w:rsid w:val="00CC0CA2"/>
    <w:rsid w:val="00CE5342"/>
    <w:rsid w:val="00CF6FF4"/>
    <w:rsid w:val="00D20998"/>
    <w:rsid w:val="00D472BA"/>
    <w:rsid w:val="00D54BEE"/>
    <w:rsid w:val="00D74819"/>
    <w:rsid w:val="00DA5896"/>
    <w:rsid w:val="00DB2FEB"/>
    <w:rsid w:val="00DB3382"/>
    <w:rsid w:val="00DC3975"/>
    <w:rsid w:val="00DE72FF"/>
    <w:rsid w:val="00E47227"/>
    <w:rsid w:val="00E47347"/>
    <w:rsid w:val="00E67A88"/>
    <w:rsid w:val="00E709EE"/>
    <w:rsid w:val="00E736E9"/>
    <w:rsid w:val="00F04B7A"/>
    <w:rsid w:val="00F22538"/>
    <w:rsid w:val="00F25956"/>
    <w:rsid w:val="00F508C2"/>
    <w:rsid w:val="00F80CE5"/>
    <w:rsid w:val="00F80FEC"/>
    <w:rsid w:val="00F86413"/>
    <w:rsid w:val="00F941E2"/>
    <w:rsid w:val="00F948B9"/>
    <w:rsid w:val="00FB0867"/>
    <w:rsid w:val="00FC2DA7"/>
    <w:rsid w:val="00FD2F10"/>
    <w:rsid w:val="00FD42CE"/>
    <w:rsid w:val="00FE5A96"/>
    <w:rsid w:val="00FF4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6D51EEED"/>
  <w15:docId w15:val="{C7F2D034-4BEE-49D6-81B9-FE5F4CA843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2D02A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2D02A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D02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D02A9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857465"/>
  </w:style>
  <w:style w:type="paragraph" w:styleId="Podnoje">
    <w:name w:val="footer"/>
    <w:basedOn w:val="Normal"/>
    <w:link w:val="PodnojeChar"/>
    <w:uiPriority w:val="99"/>
    <w:unhideWhenUsed/>
    <w:rsid w:val="0085746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85746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197</Words>
  <Characters>1125</Characters>
  <Application>Microsoft Office Word</Application>
  <DocSecurity>0</DocSecurity>
  <Lines>9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Krunoslav Posavec</cp:lastModifiedBy>
  <cp:revision>161</cp:revision>
  <cp:lastPrinted>2019-09-30T12:34:00Z</cp:lastPrinted>
  <dcterms:created xsi:type="dcterms:W3CDTF">2016-09-14T06:34:00Z</dcterms:created>
  <dcterms:modified xsi:type="dcterms:W3CDTF">2019-09-30T12:39:00Z</dcterms:modified>
</cp:coreProperties>
</file>