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7C820" w14:textId="77777777" w:rsidR="00561381" w:rsidRPr="009D3129" w:rsidRDefault="00626EA5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     </w:t>
      </w:r>
      <w:r w:rsidR="00561381" w:rsidRPr="009D3129">
        <w:rPr>
          <w:rFonts w:ascii="Arial" w:hAnsi="Arial" w:cs="Arial"/>
          <w:b/>
          <w:bCs/>
        </w:rPr>
        <w:t xml:space="preserve">  </w:t>
      </w:r>
      <w:r w:rsidR="00850A8B" w:rsidRPr="009D3129">
        <w:rPr>
          <w:rFonts w:ascii="Arial" w:hAnsi="Arial" w:cs="Arial"/>
          <w:b/>
          <w:bCs/>
        </w:rPr>
        <w:t xml:space="preserve"> </w:t>
      </w:r>
      <w:r w:rsidR="00FB0067" w:rsidRPr="009D3129">
        <w:rPr>
          <w:rFonts w:ascii="Arial" w:hAnsi="Arial" w:cs="Arial"/>
          <w:b/>
          <w:bCs/>
        </w:rPr>
        <w:t xml:space="preserve">   </w:t>
      </w:r>
      <w:r w:rsidR="00561381" w:rsidRPr="009D3129">
        <w:rPr>
          <w:rFonts w:ascii="Arial" w:hAnsi="Arial" w:cs="Arial"/>
          <w:b/>
          <w:bCs/>
        </w:rPr>
        <w:t xml:space="preserve"> </w:t>
      </w:r>
      <w:r w:rsidR="00546E96" w:rsidRPr="009D3129">
        <w:rPr>
          <w:rFonts w:ascii="Arial" w:hAnsi="Arial" w:cs="Arial"/>
          <w:b/>
          <w:bCs/>
          <w:noProof/>
        </w:rPr>
        <w:drawing>
          <wp:inline distT="0" distB="0" distL="0" distR="0" wp14:anchorId="0068B15C" wp14:editId="4B68BC8F">
            <wp:extent cx="495300" cy="62865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5654B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REPUBLIKA HRVATSKA </w:t>
      </w:r>
    </w:p>
    <w:p w14:paraId="7D8BC529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MEĐIMURSKA ŽUPANIJA</w:t>
      </w:r>
    </w:p>
    <w:p w14:paraId="7617AAB4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    GRAD ČAKOVEC</w:t>
      </w:r>
    </w:p>
    <w:p w14:paraId="04FCC27E" w14:textId="77777777" w:rsidR="009024ED" w:rsidRPr="009D3129" w:rsidRDefault="009024ED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   GRADSKO VIJEĆE</w:t>
      </w:r>
    </w:p>
    <w:p w14:paraId="6FBDFC11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Odbor za Statut, Poslovnik i</w:t>
      </w:r>
    </w:p>
    <w:p w14:paraId="667BFD07" w14:textId="77777777" w:rsidR="00561381" w:rsidRPr="009D3129" w:rsidRDefault="00561381" w:rsidP="00561381">
      <w:pPr>
        <w:jc w:val="both"/>
        <w:rPr>
          <w:rFonts w:ascii="Arial" w:hAnsi="Arial" w:cs="Arial"/>
          <w:b/>
          <w:bCs/>
        </w:rPr>
      </w:pPr>
      <w:r w:rsidRPr="009D3129">
        <w:rPr>
          <w:rFonts w:ascii="Arial" w:hAnsi="Arial" w:cs="Arial"/>
          <w:b/>
          <w:bCs/>
        </w:rPr>
        <w:t xml:space="preserve">     normativnu djelatnost</w:t>
      </w:r>
    </w:p>
    <w:p w14:paraId="3DA6E244" w14:textId="77777777" w:rsidR="00260475" w:rsidRPr="009D3129" w:rsidRDefault="00260475" w:rsidP="00561381">
      <w:pPr>
        <w:jc w:val="both"/>
        <w:rPr>
          <w:rFonts w:ascii="Arial" w:hAnsi="Arial" w:cs="Arial"/>
          <w:b/>
          <w:bCs/>
        </w:rPr>
      </w:pPr>
    </w:p>
    <w:p w14:paraId="3BFC8420" w14:textId="2EDFA0BF" w:rsidR="00FF1AC9" w:rsidRPr="009D3129" w:rsidRDefault="00AE5CC9" w:rsidP="00561381">
      <w:pPr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>KLASA: 02</w:t>
      </w:r>
      <w:r w:rsidR="00AB228C" w:rsidRPr="009D3129">
        <w:rPr>
          <w:rFonts w:ascii="Arial" w:hAnsi="Arial" w:cs="Arial"/>
        </w:rPr>
        <w:t>9</w:t>
      </w:r>
      <w:r w:rsidRPr="009D3129">
        <w:rPr>
          <w:rFonts w:ascii="Arial" w:hAnsi="Arial" w:cs="Arial"/>
        </w:rPr>
        <w:t>-0</w:t>
      </w:r>
      <w:r w:rsidR="00AB228C" w:rsidRPr="009D3129">
        <w:rPr>
          <w:rFonts w:ascii="Arial" w:hAnsi="Arial" w:cs="Arial"/>
        </w:rPr>
        <w:t>1</w:t>
      </w:r>
      <w:r w:rsidR="00671DCB" w:rsidRPr="009D3129">
        <w:rPr>
          <w:rFonts w:ascii="Arial" w:hAnsi="Arial" w:cs="Arial"/>
        </w:rPr>
        <w:t>/</w:t>
      </w:r>
      <w:r w:rsidR="003B273B" w:rsidRPr="009D3129">
        <w:rPr>
          <w:rFonts w:ascii="Arial" w:hAnsi="Arial" w:cs="Arial"/>
        </w:rPr>
        <w:t>2</w:t>
      </w:r>
      <w:r w:rsidR="00AB228C" w:rsidRPr="009D3129">
        <w:rPr>
          <w:rFonts w:ascii="Arial" w:hAnsi="Arial" w:cs="Arial"/>
        </w:rPr>
        <w:t>2</w:t>
      </w:r>
      <w:r w:rsidR="00561381" w:rsidRPr="009D3129">
        <w:rPr>
          <w:rFonts w:ascii="Arial" w:hAnsi="Arial" w:cs="Arial"/>
        </w:rPr>
        <w:t>-01/</w:t>
      </w:r>
      <w:r w:rsidR="00D44181" w:rsidRPr="009D3129">
        <w:rPr>
          <w:rFonts w:ascii="Arial" w:hAnsi="Arial" w:cs="Arial"/>
        </w:rPr>
        <w:t>18</w:t>
      </w:r>
    </w:p>
    <w:p w14:paraId="1656F745" w14:textId="69E6BCB4" w:rsidR="00561381" w:rsidRPr="009D3129" w:rsidRDefault="00671DCB" w:rsidP="00561381">
      <w:pPr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>URBROJ: 2109</w:t>
      </w:r>
      <w:r w:rsidR="00AB228C" w:rsidRPr="009D3129">
        <w:rPr>
          <w:rFonts w:ascii="Arial" w:hAnsi="Arial" w:cs="Arial"/>
        </w:rPr>
        <w:t>-2-</w:t>
      </w:r>
      <w:r w:rsidRPr="009D3129">
        <w:rPr>
          <w:rFonts w:ascii="Arial" w:hAnsi="Arial" w:cs="Arial"/>
        </w:rPr>
        <w:t>02-</w:t>
      </w:r>
      <w:r w:rsidR="003B273B" w:rsidRPr="009D3129">
        <w:rPr>
          <w:rFonts w:ascii="Arial" w:hAnsi="Arial" w:cs="Arial"/>
        </w:rPr>
        <w:t>2</w:t>
      </w:r>
      <w:r w:rsidR="00AB228C" w:rsidRPr="009D3129">
        <w:rPr>
          <w:rFonts w:ascii="Arial" w:hAnsi="Arial" w:cs="Arial"/>
        </w:rPr>
        <w:t>2</w:t>
      </w:r>
      <w:r w:rsidRPr="009D3129">
        <w:rPr>
          <w:rFonts w:ascii="Arial" w:hAnsi="Arial" w:cs="Arial"/>
        </w:rPr>
        <w:t>-</w:t>
      </w:r>
      <w:r w:rsidR="006042F6" w:rsidRPr="009D3129">
        <w:rPr>
          <w:rFonts w:ascii="Arial" w:hAnsi="Arial" w:cs="Arial"/>
        </w:rPr>
        <w:t>0</w:t>
      </w:r>
      <w:r w:rsidR="00AB228C" w:rsidRPr="009D3129">
        <w:rPr>
          <w:rFonts w:ascii="Arial" w:hAnsi="Arial" w:cs="Arial"/>
        </w:rPr>
        <w:t>4</w:t>
      </w:r>
    </w:p>
    <w:p w14:paraId="2158CB9D" w14:textId="1C6BB9C2" w:rsidR="001E4848" w:rsidRPr="009D3129" w:rsidRDefault="00335A20" w:rsidP="00561381">
      <w:pPr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>Čakovec,</w:t>
      </w:r>
      <w:r w:rsidR="00FF1AC9" w:rsidRPr="009D3129">
        <w:rPr>
          <w:rFonts w:ascii="Arial" w:hAnsi="Arial" w:cs="Arial"/>
        </w:rPr>
        <w:t xml:space="preserve"> </w:t>
      </w:r>
      <w:r w:rsidR="00787326" w:rsidRPr="009D3129">
        <w:rPr>
          <w:rFonts w:ascii="Arial" w:hAnsi="Arial" w:cs="Arial"/>
        </w:rPr>
        <w:t>29.</w:t>
      </w:r>
      <w:r w:rsidR="00D44181" w:rsidRPr="009D3129">
        <w:rPr>
          <w:rFonts w:ascii="Arial" w:hAnsi="Arial" w:cs="Arial"/>
        </w:rPr>
        <w:t xml:space="preserve"> ožujak</w:t>
      </w:r>
      <w:r w:rsidR="00AB228C" w:rsidRPr="009D3129">
        <w:rPr>
          <w:rFonts w:ascii="Arial" w:hAnsi="Arial" w:cs="Arial"/>
        </w:rPr>
        <w:t xml:space="preserve"> 2022.</w:t>
      </w:r>
    </w:p>
    <w:p w14:paraId="66880CB1" w14:textId="329BE165" w:rsidR="00211885" w:rsidRPr="009D3129" w:rsidRDefault="00211885" w:rsidP="00561381">
      <w:pPr>
        <w:jc w:val="both"/>
        <w:rPr>
          <w:rFonts w:ascii="Arial" w:hAnsi="Arial" w:cs="Arial"/>
        </w:rPr>
      </w:pPr>
    </w:p>
    <w:p w14:paraId="2122A5FA" w14:textId="77777777" w:rsidR="00D6048C" w:rsidRPr="009D3129" w:rsidRDefault="00D6048C" w:rsidP="00561381">
      <w:pPr>
        <w:jc w:val="both"/>
        <w:rPr>
          <w:rFonts w:ascii="Arial" w:hAnsi="Arial" w:cs="Arial"/>
        </w:rPr>
      </w:pPr>
    </w:p>
    <w:p w14:paraId="6C155FF1" w14:textId="6F8ADB21" w:rsidR="007D1677" w:rsidRPr="009D3129" w:rsidRDefault="00D606FA" w:rsidP="00D6048C">
      <w:pPr>
        <w:ind w:firstLine="708"/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 xml:space="preserve">Na svojoj </w:t>
      </w:r>
      <w:r w:rsidR="00D44181" w:rsidRPr="009D3129">
        <w:rPr>
          <w:rFonts w:ascii="Arial" w:hAnsi="Arial" w:cs="Arial"/>
        </w:rPr>
        <w:t>4</w:t>
      </w:r>
      <w:r w:rsidR="00423E83" w:rsidRPr="009D3129">
        <w:rPr>
          <w:rFonts w:ascii="Arial" w:hAnsi="Arial" w:cs="Arial"/>
        </w:rPr>
        <w:t xml:space="preserve">. </w:t>
      </w:r>
      <w:r w:rsidR="00D2282E" w:rsidRPr="009D3129">
        <w:rPr>
          <w:rFonts w:ascii="Arial" w:hAnsi="Arial" w:cs="Arial"/>
        </w:rPr>
        <w:t xml:space="preserve">sjednici održanoj dana </w:t>
      </w:r>
      <w:r w:rsidR="00787326" w:rsidRPr="009D3129">
        <w:rPr>
          <w:rFonts w:ascii="Arial" w:hAnsi="Arial" w:cs="Arial"/>
        </w:rPr>
        <w:t>29.</w:t>
      </w:r>
      <w:r w:rsidR="00D44181" w:rsidRPr="009D3129">
        <w:rPr>
          <w:rFonts w:ascii="Arial" w:hAnsi="Arial" w:cs="Arial"/>
        </w:rPr>
        <w:t xml:space="preserve"> ožujka</w:t>
      </w:r>
      <w:r w:rsidR="00AB228C" w:rsidRPr="009D3129">
        <w:rPr>
          <w:rFonts w:ascii="Arial" w:hAnsi="Arial" w:cs="Arial"/>
        </w:rPr>
        <w:t xml:space="preserve"> 2022</w:t>
      </w:r>
      <w:r w:rsidR="00FE5699" w:rsidRPr="009D3129">
        <w:rPr>
          <w:rFonts w:ascii="Arial" w:hAnsi="Arial" w:cs="Arial"/>
        </w:rPr>
        <w:t>.,</w:t>
      </w:r>
      <w:r w:rsidRPr="009D3129">
        <w:rPr>
          <w:rFonts w:ascii="Arial" w:hAnsi="Arial" w:cs="Arial"/>
        </w:rPr>
        <w:t xml:space="preserve"> Odbor za Statut, Poslovnik i normativnu djelatnost, raspravlj</w:t>
      </w:r>
      <w:r w:rsidR="000D043E" w:rsidRPr="009D3129">
        <w:rPr>
          <w:rFonts w:ascii="Arial" w:hAnsi="Arial" w:cs="Arial"/>
        </w:rPr>
        <w:t>ajući o toč</w:t>
      </w:r>
      <w:r w:rsidR="000F5E91" w:rsidRPr="009D3129">
        <w:rPr>
          <w:rFonts w:ascii="Arial" w:hAnsi="Arial" w:cs="Arial"/>
        </w:rPr>
        <w:t>k</w:t>
      </w:r>
      <w:r w:rsidR="009E4AAB" w:rsidRPr="009D3129">
        <w:rPr>
          <w:rFonts w:ascii="Arial" w:hAnsi="Arial" w:cs="Arial"/>
        </w:rPr>
        <w:t>i</w:t>
      </w:r>
      <w:r w:rsidR="000D043E" w:rsidRPr="009D3129">
        <w:rPr>
          <w:rFonts w:ascii="Arial" w:hAnsi="Arial" w:cs="Arial"/>
        </w:rPr>
        <w:t xml:space="preserve"> </w:t>
      </w:r>
      <w:r w:rsidR="00D2282E" w:rsidRPr="009D3129">
        <w:rPr>
          <w:rFonts w:ascii="Arial" w:hAnsi="Arial" w:cs="Arial"/>
        </w:rPr>
        <w:t>Dnevnog reda s</w:t>
      </w:r>
      <w:r w:rsidR="00204987" w:rsidRPr="009D3129">
        <w:rPr>
          <w:rFonts w:ascii="Arial" w:hAnsi="Arial" w:cs="Arial"/>
        </w:rPr>
        <w:t xml:space="preserve">a </w:t>
      </w:r>
      <w:r w:rsidR="00D44181" w:rsidRPr="009D3129">
        <w:rPr>
          <w:rFonts w:ascii="Arial" w:hAnsi="Arial" w:cs="Arial"/>
        </w:rPr>
        <w:t>7</w:t>
      </w:r>
      <w:r w:rsidR="00352AD1" w:rsidRPr="009D3129">
        <w:rPr>
          <w:rFonts w:ascii="Arial" w:hAnsi="Arial" w:cs="Arial"/>
        </w:rPr>
        <w:t>.</w:t>
      </w:r>
      <w:r w:rsidRPr="009D3129">
        <w:rPr>
          <w:rFonts w:ascii="Arial" w:hAnsi="Arial" w:cs="Arial"/>
        </w:rPr>
        <w:t xml:space="preserve"> sjednice Gradskog vijeća Grada Čakovca, dao je sljedeć</w:t>
      </w:r>
      <w:r w:rsidR="00204987" w:rsidRPr="009D3129">
        <w:rPr>
          <w:rFonts w:ascii="Arial" w:hAnsi="Arial" w:cs="Arial"/>
        </w:rPr>
        <w:t>e</w:t>
      </w:r>
    </w:p>
    <w:p w14:paraId="2E5C92D8" w14:textId="77777777" w:rsidR="00AA69E4" w:rsidRPr="009D3129" w:rsidRDefault="00AA69E4" w:rsidP="00D6048C">
      <w:pPr>
        <w:ind w:firstLine="708"/>
        <w:jc w:val="both"/>
        <w:rPr>
          <w:rFonts w:ascii="Arial" w:hAnsi="Arial" w:cs="Arial"/>
        </w:rPr>
      </w:pPr>
    </w:p>
    <w:p w14:paraId="48335AA9" w14:textId="77777777" w:rsidR="00D6048C" w:rsidRPr="009D3129" w:rsidRDefault="00D6048C" w:rsidP="0068311F">
      <w:pPr>
        <w:ind w:firstLine="708"/>
        <w:jc w:val="both"/>
        <w:rPr>
          <w:rFonts w:ascii="Arial" w:hAnsi="Arial" w:cs="Arial"/>
        </w:rPr>
      </w:pPr>
    </w:p>
    <w:p w14:paraId="37F40FBD" w14:textId="77777777" w:rsidR="00FB0067" w:rsidRPr="009D3129" w:rsidRDefault="00FB0067" w:rsidP="00746B5F">
      <w:pPr>
        <w:jc w:val="both"/>
        <w:rPr>
          <w:rFonts w:ascii="Arial" w:hAnsi="Arial" w:cs="Arial"/>
        </w:rPr>
      </w:pPr>
    </w:p>
    <w:p w14:paraId="290CA712" w14:textId="44B34A22" w:rsidR="001035C9" w:rsidRPr="009D3129" w:rsidRDefault="00F94C53" w:rsidP="00FB0067">
      <w:pPr>
        <w:jc w:val="center"/>
        <w:rPr>
          <w:rFonts w:ascii="Arial" w:hAnsi="Arial" w:cs="Arial"/>
          <w:b/>
          <w:sz w:val="28"/>
          <w:szCs w:val="28"/>
        </w:rPr>
      </w:pPr>
      <w:r w:rsidRPr="009D3129">
        <w:rPr>
          <w:rFonts w:ascii="Arial" w:hAnsi="Arial" w:cs="Arial"/>
          <w:b/>
          <w:sz w:val="28"/>
          <w:szCs w:val="28"/>
        </w:rPr>
        <w:t xml:space="preserve">M I Š LJ E NJ </w:t>
      </w:r>
      <w:r w:rsidR="00204987" w:rsidRPr="009D3129">
        <w:rPr>
          <w:rFonts w:ascii="Arial" w:hAnsi="Arial" w:cs="Arial"/>
          <w:b/>
          <w:sz w:val="28"/>
          <w:szCs w:val="28"/>
        </w:rPr>
        <w:t>E</w:t>
      </w:r>
    </w:p>
    <w:p w14:paraId="58833998" w14:textId="77777777" w:rsidR="00AA69E4" w:rsidRPr="009D3129" w:rsidRDefault="00AA69E4" w:rsidP="0068311F">
      <w:pPr>
        <w:rPr>
          <w:rFonts w:ascii="Arial" w:hAnsi="Arial" w:cs="Arial"/>
          <w:b/>
          <w:sz w:val="28"/>
          <w:szCs w:val="28"/>
        </w:rPr>
      </w:pPr>
    </w:p>
    <w:p w14:paraId="64C70F54" w14:textId="46C57D44" w:rsidR="001F3F33" w:rsidRPr="009D3129" w:rsidRDefault="00D606FA" w:rsidP="00344BBB">
      <w:pPr>
        <w:ind w:firstLine="708"/>
        <w:contextualSpacing/>
        <w:jc w:val="both"/>
        <w:rPr>
          <w:rFonts w:ascii="Arial" w:hAnsi="Arial" w:cs="Arial"/>
        </w:rPr>
      </w:pPr>
      <w:bookmarkStart w:id="0" w:name="_Hlk527455440"/>
      <w:r w:rsidRPr="009D3129">
        <w:rPr>
          <w:rFonts w:ascii="Arial" w:hAnsi="Arial" w:cs="Arial"/>
        </w:rPr>
        <w:t>Odbor za Statut, Poslovnik i normativnu djelatnost</w:t>
      </w:r>
      <w:r w:rsidR="00186906" w:rsidRPr="009D3129">
        <w:rPr>
          <w:rFonts w:ascii="Arial" w:hAnsi="Arial" w:cs="Arial"/>
        </w:rPr>
        <w:t xml:space="preserve"> </w:t>
      </w:r>
      <w:r w:rsidR="00D44181" w:rsidRPr="009D3129">
        <w:rPr>
          <w:rFonts w:ascii="Arial" w:hAnsi="Arial" w:cs="Arial"/>
          <w:b/>
          <w:bCs/>
        </w:rPr>
        <w:t xml:space="preserve">prijedlog Odluke o mjerama poticaja za kupnju nekretnina na području mjesnih odbora Grada Čakovca, </w:t>
      </w:r>
      <w:r w:rsidR="00FE134B" w:rsidRPr="009D3129">
        <w:rPr>
          <w:rFonts w:ascii="Arial" w:hAnsi="Arial" w:cs="Arial"/>
          <w:lang w:val="en-AU"/>
        </w:rPr>
        <w:t xml:space="preserve"> </w:t>
      </w:r>
      <w:r w:rsidR="00204987" w:rsidRPr="009D3129">
        <w:rPr>
          <w:rFonts w:ascii="Arial" w:hAnsi="Arial" w:cs="Arial"/>
        </w:rPr>
        <w:t>jednoglasno</w:t>
      </w:r>
      <w:r w:rsidR="00423E83" w:rsidRPr="009D3129">
        <w:rPr>
          <w:rFonts w:ascii="Arial" w:hAnsi="Arial" w:cs="Arial"/>
        </w:rPr>
        <w:t xml:space="preserve"> </w:t>
      </w:r>
      <w:r w:rsidR="00204987" w:rsidRPr="009D3129">
        <w:rPr>
          <w:rFonts w:ascii="Arial" w:hAnsi="Arial" w:cs="Arial"/>
        </w:rPr>
        <w:t xml:space="preserve">upućuje Gradskom vijeću Grada Čakovca na donošenje. </w:t>
      </w:r>
    </w:p>
    <w:p w14:paraId="656DEF8C" w14:textId="4377D850" w:rsidR="00D6048C" w:rsidRPr="009D3129" w:rsidRDefault="00D6048C" w:rsidP="004E0A1F">
      <w:pPr>
        <w:ind w:firstLine="708"/>
        <w:jc w:val="both"/>
        <w:rPr>
          <w:rFonts w:ascii="Arial" w:hAnsi="Arial" w:cs="Arial"/>
        </w:rPr>
      </w:pPr>
    </w:p>
    <w:p w14:paraId="459B95CC" w14:textId="4EFCB819" w:rsidR="00D44181" w:rsidRPr="009D3129" w:rsidRDefault="00D44181" w:rsidP="00D44181">
      <w:pPr>
        <w:ind w:firstLine="708"/>
        <w:contextualSpacing/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 xml:space="preserve">Odbor za Statut, Poslovnik i normativnu djelatnost </w:t>
      </w:r>
      <w:r w:rsidRPr="009D3129">
        <w:rPr>
          <w:rFonts w:ascii="Arial" w:hAnsi="Arial" w:cs="Arial"/>
          <w:b/>
          <w:bCs/>
        </w:rPr>
        <w:t xml:space="preserve">prijedlog Odluke o izmjenama i dopunama Odluke o demografskim mjerama Grada Čakovca,  </w:t>
      </w:r>
      <w:r w:rsidRPr="009D3129">
        <w:rPr>
          <w:rFonts w:ascii="Arial" w:hAnsi="Arial" w:cs="Arial"/>
          <w:lang w:val="en-AU"/>
        </w:rPr>
        <w:t xml:space="preserve"> </w:t>
      </w:r>
      <w:r w:rsidRPr="009D3129">
        <w:rPr>
          <w:rFonts w:ascii="Arial" w:hAnsi="Arial" w:cs="Arial"/>
        </w:rPr>
        <w:t xml:space="preserve">jednoglasno upućuje Gradskom vijeću Grada Čakovca na donošenje. </w:t>
      </w:r>
    </w:p>
    <w:p w14:paraId="67B2404A" w14:textId="77777777" w:rsidR="00D6048C" w:rsidRPr="009D3129" w:rsidRDefault="00D6048C" w:rsidP="004E0A1F">
      <w:pPr>
        <w:ind w:firstLine="708"/>
        <w:jc w:val="both"/>
        <w:rPr>
          <w:rFonts w:ascii="Arial" w:hAnsi="Arial" w:cs="Arial"/>
        </w:rPr>
      </w:pPr>
    </w:p>
    <w:bookmarkEnd w:id="0"/>
    <w:p w14:paraId="551AAE3A" w14:textId="77777777" w:rsidR="00C67714" w:rsidRPr="009D3129" w:rsidRDefault="00C67714" w:rsidP="00C67714">
      <w:pPr>
        <w:ind w:firstLine="708"/>
        <w:contextualSpacing/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 xml:space="preserve">Odbor za Statut, Poslovnik i normativnu djelatnost </w:t>
      </w:r>
      <w:r w:rsidRPr="009D3129">
        <w:rPr>
          <w:rFonts w:ascii="Arial" w:hAnsi="Arial" w:cs="Arial"/>
          <w:b/>
          <w:bCs/>
        </w:rPr>
        <w:t xml:space="preserve">prijedlog Statutarne odluke o dopunama Statuta Grada Čakovca, </w:t>
      </w:r>
      <w:r w:rsidRPr="009D3129">
        <w:rPr>
          <w:rFonts w:ascii="Arial" w:hAnsi="Arial" w:cs="Arial"/>
          <w:lang w:val="en-AU"/>
        </w:rPr>
        <w:t xml:space="preserve"> </w:t>
      </w:r>
      <w:r w:rsidRPr="009D3129">
        <w:rPr>
          <w:rFonts w:ascii="Arial" w:hAnsi="Arial" w:cs="Arial"/>
        </w:rPr>
        <w:t xml:space="preserve">jednoglasno upućuje Gradskom vijeću Grada Čakovca na donošenje. </w:t>
      </w:r>
    </w:p>
    <w:p w14:paraId="7B9AC8D9" w14:textId="77777777" w:rsidR="00C67714" w:rsidRPr="009D3129" w:rsidRDefault="00C67714" w:rsidP="00C67714">
      <w:pPr>
        <w:ind w:firstLine="708"/>
        <w:contextualSpacing/>
        <w:jc w:val="both"/>
        <w:rPr>
          <w:rFonts w:ascii="Arial" w:hAnsi="Arial" w:cs="Arial"/>
        </w:rPr>
      </w:pPr>
    </w:p>
    <w:p w14:paraId="502F6B60" w14:textId="0033B97D" w:rsidR="00D44181" w:rsidRPr="009D3129" w:rsidRDefault="00D44181" w:rsidP="00D44181">
      <w:pPr>
        <w:ind w:firstLine="708"/>
        <w:contextualSpacing/>
        <w:jc w:val="both"/>
        <w:rPr>
          <w:rFonts w:ascii="Arial" w:hAnsi="Arial" w:cs="Arial"/>
        </w:rPr>
      </w:pPr>
      <w:r w:rsidRPr="009D3129">
        <w:rPr>
          <w:rFonts w:ascii="Arial" w:hAnsi="Arial" w:cs="Arial"/>
        </w:rPr>
        <w:t xml:space="preserve">Odbor za Statut, Poslovnik i normativnu djelatnost </w:t>
      </w:r>
      <w:r w:rsidRPr="009D3129">
        <w:rPr>
          <w:rFonts w:ascii="Arial" w:hAnsi="Arial" w:cs="Arial"/>
          <w:b/>
          <w:bCs/>
        </w:rPr>
        <w:t xml:space="preserve">prijedlog Odluke o izmjenama i dopunama Odluke o javnim priznanjima Grada Čakovca, dodjeli nagrade „Josip </w:t>
      </w:r>
      <w:proofErr w:type="spellStart"/>
      <w:r w:rsidRPr="009D3129">
        <w:rPr>
          <w:rFonts w:ascii="Arial" w:hAnsi="Arial" w:cs="Arial"/>
          <w:b/>
          <w:bCs/>
        </w:rPr>
        <w:t>Štolcer</w:t>
      </w:r>
      <w:proofErr w:type="spellEnd"/>
      <w:r w:rsidRPr="009D3129">
        <w:rPr>
          <w:rFonts w:ascii="Arial" w:hAnsi="Arial" w:cs="Arial"/>
          <w:b/>
          <w:bCs/>
        </w:rPr>
        <w:t xml:space="preserve"> Slavenski“ i Glazbene nagrade Grada Čakovca, </w:t>
      </w:r>
      <w:r w:rsidRPr="009D3129">
        <w:rPr>
          <w:rFonts w:ascii="Arial" w:hAnsi="Arial" w:cs="Arial"/>
          <w:lang w:val="en-AU"/>
        </w:rPr>
        <w:t xml:space="preserve"> </w:t>
      </w:r>
      <w:r w:rsidRPr="009D3129">
        <w:rPr>
          <w:rFonts w:ascii="Arial" w:hAnsi="Arial" w:cs="Arial"/>
        </w:rPr>
        <w:t xml:space="preserve">jednoglasno upućuje Gradskom vijeću Grada Čakovca na donošenje. </w:t>
      </w:r>
    </w:p>
    <w:p w14:paraId="1957EB6D" w14:textId="77777777" w:rsidR="00D6048C" w:rsidRPr="009D3129" w:rsidRDefault="00D6048C" w:rsidP="00352AD1">
      <w:pPr>
        <w:ind w:firstLine="708"/>
        <w:contextualSpacing/>
        <w:jc w:val="both"/>
        <w:rPr>
          <w:rFonts w:ascii="Arial" w:hAnsi="Arial" w:cs="Arial"/>
        </w:rPr>
      </w:pPr>
    </w:p>
    <w:p w14:paraId="66836115" w14:textId="24E3F1B3" w:rsidR="00352AD1" w:rsidRPr="009D3129" w:rsidRDefault="00D2282E" w:rsidP="000830DD">
      <w:pPr>
        <w:ind w:left="4248" w:firstLine="708"/>
        <w:rPr>
          <w:rFonts w:ascii="Arial" w:hAnsi="Arial" w:cs="Arial"/>
        </w:rPr>
      </w:pPr>
      <w:r w:rsidRPr="009D3129">
        <w:rPr>
          <w:rFonts w:ascii="Arial" w:hAnsi="Arial" w:cs="Arial"/>
          <w:b/>
        </w:rPr>
        <w:t xml:space="preserve">  </w:t>
      </w:r>
      <w:r w:rsidR="00352AD1" w:rsidRPr="009D3129">
        <w:rPr>
          <w:rFonts w:ascii="Arial" w:hAnsi="Arial" w:cs="Arial"/>
          <w:b/>
        </w:rPr>
        <w:t xml:space="preserve">   </w:t>
      </w:r>
      <w:r w:rsidRPr="009D3129">
        <w:rPr>
          <w:rFonts w:ascii="Arial" w:hAnsi="Arial" w:cs="Arial"/>
          <w:b/>
        </w:rPr>
        <w:t>PREDSJEDNI</w:t>
      </w:r>
      <w:r w:rsidR="00352AD1" w:rsidRPr="009D3129">
        <w:rPr>
          <w:rFonts w:ascii="Arial" w:hAnsi="Arial" w:cs="Arial"/>
          <w:b/>
        </w:rPr>
        <w:t>CA</w:t>
      </w:r>
      <w:r w:rsidRPr="009D3129">
        <w:rPr>
          <w:rFonts w:ascii="Arial" w:hAnsi="Arial" w:cs="Arial"/>
        </w:rPr>
        <w:t xml:space="preserve">           </w:t>
      </w:r>
      <w:r w:rsidR="006D2F8D" w:rsidRPr="009D3129">
        <w:rPr>
          <w:rFonts w:ascii="Arial" w:hAnsi="Arial" w:cs="Arial"/>
        </w:rPr>
        <w:t xml:space="preserve">       </w:t>
      </w:r>
      <w:r w:rsidRPr="009D3129">
        <w:rPr>
          <w:rFonts w:ascii="Arial" w:hAnsi="Arial" w:cs="Arial"/>
        </w:rPr>
        <w:tab/>
      </w:r>
      <w:r w:rsidR="009E1951" w:rsidRPr="009D3129">
        <w:rPr>
          <w:rFonts w:ascii="Arial" w:hAnsi="Arial" w:cs="Arial"/>
        </w:rPr>
        <w:t xml:space="preserve"> </w:t>
      </w:r>
      <w:r w:rsidR="00352AD1" w:rsidRPr="009D3129">
        <w:rPr>
          <w:rFonts w:ascii="Arial" w:hAnsi="Arial" w:cs="Arial"/>
        </w:rPr>
        <w:t xml:space="preserve">      </w:t>
      </w:r>
    </w:p>
    <w:p w14:paraId="06A844EB" w14:textId="7A172F6D" w:rsidR="00E95B0F" w:rsidRPr="009D3129" w:rsidRDefault="00352AD1" w:rsidP="000830DD">
      <w:pPr>
        <w:ind w:left="4248" w:firstLine="708"/>
        <w:rPr>
          <w:rFonts w:ascii="Arial" w:hAnsi="Arial" w:cs="Arial"/>
        </w:rPr>
      </w:pPr>
      <w:r w:rsidRPr="009D3129">
        <w:rPr>
          <w:rFonts w:ascii="Arial" w:hAnsi="Arial" w:cs="Arial"/>
        </w:rPr>
        <w:t>Štefanija Damjanović, v.r.</w:t>
      </w:r>
    </w:p>
    <w:sectPr w:rsidR="00E95B0F" w:rsidRPr="009D3129" w:rsidSect="00FB0067">
      <w:pgSz w:w="11906" w:h="16838"/>
      <w:pgMar w:top="1418" w:right="1417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6C853" w14:textId="77777777" w:rsidR="00F701C0" w:rsidRDefault="00F701C0" w:rsidP="00E51840">
      <w:r>
        <w:separator/>
      </w:r>
    </w:p>
  </w:endnote>
  <w:endnote w:type="continuationSeparator" w:id="0">
    <w:p w14:paraId="68C32EA1" w14:textId="77777777" w:rsidR="00F701C0" w:rsidRDefault="00F701C0" w:rsidP="00E51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EA9586" w14:textId="77777777" w:rsidR="00F701C0" w:rsidRDefault="00F701C0" w:rsidP="00E51840">
      <w:r>
        <w:separator/>
      </w:r>
    </w:p>
  </w:footnote>
  <w:footnote w:type="continuationSeparator" w:id="0">
    <w:p w14:paraId="738A61C9" w14:textId="77777777" w:rsidR="00F701C0" w:rsidRDefault="00F701C0" w:rsidP="00E518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C0F4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D23EC"/>
    <w:multiLevelType w:val="hybridMultilevel"/>
    <w:tmpl w:val="5A4C736C"/>
    <w:lvl w:ilvl="0" w:tplc="C0366C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4724419"/>
    <w:multiLevelType w:val="hybridMultilevel"/>
    <w:tmpl w:val="B8D8D1D0"/>
    <w:lvl w:ilvl="0" w:tplc="011284DA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2FD3398"/>
    <w:multiLevelType w:val="hybridMultilevel"/>
    <w:tmpl w:val="EA2C5F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391101"/>
    <w:multiLevelType w:val="hybridMultilevel"/>
    <w:tmpl w:val="EFA4F588"/>
    <w:lvl w:ilvl="0" w:tplc="AFF618C0">
      <w:start w:val="1"/>
      <w:numFmt w:val="decimal"/>
      <w:lvlText w:val="%1."/>
      <w:lvlJc w:val="left"/>
      <w:pPr>
        <w:ind w:left="135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070" w:hanging="360"/>
      </w:pPr>
    </w:lvl>
    <w:lvl w:ilvl="2" w:tplc="041A001B" w:tentative="1">
      <w:start w:val="1"/>
      <w:numFmt w:val="lowerRoman"/>
      <w:lvlText w:val="%3."/>
      <w:lvlJc w:val="right"/>
      <w:pPr>
        <w:ind w:left="2790" w:hanging="180"/>
      </w:pPr>
    </w:lvl>
    <w:lvl w:ilvl="3" w:tplc="041A000F" w:tentative="1">
      <w:start w:val="1"/>
      <w:numFmt w:val="decimal"/>
      <w:lvlText w:val="%4."/>
      <w:lvlJc w:val="left"/>
      <w:pPr>
        <w:ind w:left="3510" w:hanging="360"/>
      </w:pPr>
    </w:lvl>
    <w:lvl w:ilvl="4" w:tplc="041A0019" w:tentative="1">
      <w:start w:val="1"/>
      <w:numFmt w:val="lowerLetter"/>
      <w:lvlText w:val="%5."/>
      <w:lvlJc w:val="left"/>
      <w:pPr>
        <w:ind w:left="4230" w:hanging="360"/>
      </w:pPr>
    </w:lvl>
    <w:lvl w:ilvl="5" w:tplc="041A001B" w:tentative="1">
      <w:start w:val="1"/>
      <w:numFmt w:val="lowerRoman"/>
      <w:lvlText w:val="%6."/>
      <w:lvlJc w:val="right"/>
      <w:pPr>
        <w:ind w:left="4950" w:hanging="180"/>
      </w:pPr>
    </w:lvl>
    <w:lvl w:ilvl="6" w:tplc="041A000F" w:tentative="1">
      <w:start w:val="1"/>
      <w:numFmt w:val="decimal"/>
      <w:lvlText w:val="%7."/>
      <w:lvlJc w:val="left"/>
      <w:pPr>
        <w:ind w:left="5670" w:hanging="360"/>
      </w:pPr>
    </w:lvl>
    <w:lvl w:ilvl="7" w:tplc="041A0019" w:tentative="1">
      <w:start w:val="1"/>
      <w:numFmt w:val="lowerLetter"/>
      <w:lvlText w:val="%8."/>
      <w:lvlJc w:val="left"/>
      <w:pPr>
        <w:ind w:left="6390" w:hanging="360"/>
      </w:pPr>
    </w:lvl>
    <w:lvl w:ilvl="8" w:tplc="041A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" w15:restartNumberingAfterBreak="0">
    <w:nsid w:val="32285FF4"/>
    <w:multiLevelType w:val="hybridMultilevel"/>
    <w:tmpl w:val="D8EA3666"/>
    <w:lvl w:ilvl="0" w:tplc="041A0017">
      <w:start w:val="1"/>
      <w:numFmt w:val="lowerLetter"/>
      <w:lvlText w:val="%1)"/>
      <w:lvlJc w:val="left"/>
      <w:pPr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74642CD"/>
    <w:multiLevelType w:val="hybridMultilevel"/>
    <w:tmpl w:val="0CD6F02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565046"/>
    <w:multiLevelType w:val="hybridMultilevel"/>
    <w:tmpl w:val="0F408EE2"/>
    <w:lvl w:ilvl="0" w:tplc="AA6CA088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3E1E3ED3"/>
    <w:multiLevelType w:val="hybridMultilevel"/>
    <w:tmpl w:val="60C01194"/>
    <w:lvl w:ilvl="0" w:tplc="CE1E067E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0E25A50"/>
    <w:multiLevelType w:val="hybridMultilevel"/>
    <w:tmpl w:val="877AF6F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F2DEE262">
      <w:start w:val="1"/>
      <w:numFmt w:val="lowerLetter"/>
      <w:lvlText w:val="%2."/>
      <w:lvlJc w:val="left"/>
      <w:pPr>
        <w:ind w:left="1440" w:hanging="360"/>
      </w:pPr>
      <w:rPr>
        <w:b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6B00A7"/>
    <w:multiLevelType w:val="hybridMultilevel"/>
    <w:tmpl w:val="45BEE83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463FBB"/>
    <w:multiLevelType w:val="hybridMultilevel"/>
    <w:tmpl w:val="79507A56"/>
    <w:lvl w:ilvl="0" w:tplc="E23A765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614093"/>
    <w:multiLevelType w:val="hybridMultilevel"/>
    <w:tmpl w:val="2B46945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A644D6"/>
    <w:multiLevelType w:val="hybridMultilevel"/>
    <w:tmpl w:val="6D942988"/>
    <w:lvl w:ilvl="0" w:tplc="1FE2652C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A547D8E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15" w15:restartNumberingAfterBreak="0">
    <w:nsid w:val="52CB7D5A"/>
    <w:multiLevelType w:val="hybridMultilevel"/>
    <w:tmpl w:val="43125EC6"/>
    <w:lvl w:ilvl="0" w:tplc="B4CA407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63527D7E"/>
    <w:multiLevelType w:val="hybridMultilevel"/>
    <w:tmpl w:val="CDF230D8"/>
    <w:lvl w:ilvl="0" w:tplc="ACB64F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1A2295B"/>
    <w:multiLevelType w:val="hybridMultilevel"/>
    <w:tmpl w:val="4B0A17AE"/>
    <w:lvl w:ilvl="0" w:tplc="041A000F">
      <w:start w:val="1"/>
      <w:numFmt w:val="decimal"/>
      <w:lvlText w:val="%1."/>
      <w:lvlJc w:val="left"/>
      <w:pPr>
        <w:ind w:left="1004" w:hanging="360"/>
      </w:pPr>
    </w:lvl>
    <w:lvl w:ilvl="1" w:tplc="041A0017">
      <w:start w:val="1"/>
      <w:numFmt w:val="lowerLetter"/>
      <w:lvlText w:val="%2)"/>
      <w:lvlJc w:val="left"/>
      <w:pPr>
        <w:ind w:left="1724" w:hanging="360"/>
      </w:pPr>
    </w:lvl>
    <w:lvl w:ilvl="2" w:tplc="041A001B" w:tentative="1">
      <w:start w:val="1"/>
      <w:numFmt w:val="lowerRoman"/>
      <w:lvlText w:val="%3."/>
      <w:lvlJc w:val="right"/>
      <w:pPr>
        <w:ind w:left="2444" w:hanging="180"/>
      </w:pPr>
    </w:lvl>
    <w:lvl w:ilvl="3" w:tplc="041A000F" w:tentative="1">
      <w:start w:val="1"/>
      <w:numFmt w:val="decimal"/>
      <w:lvlText w:val="%4."/>
      <w:lvlJc w:val="left"/>
      <w:pPr>
        <w:ind w:left="3164" w:hanging="360"/>
      </w:pPr>
    </w:lvl>
    <w:lvl w:ilvl="4" w:tplc="041A0019" w:tentative="1">
      <w:start w:val="1"/>
      <w:numFmt w:val="lowerLetter"/>
      <w:lvlText w:val="%5."/>
      <w:lvlJc w:val="left"/>
      <w:pPr>
        <w:ind w:left="3884" w:hanging="360"/>
      </w:pPr>
    </w:lvl>
    <w:lvl w:ilvl="5" w:tplc="041A001B" w:tentative="1">
      <w:start w:val="1"/>
      <w:numFmt w:val="lowerRoman"/>
      <w:lvlText w:val="%6."/>
      <w:lvlJc w:val="right"/>
      <w:pPr>
        <w:ind w:left="4604" w:hanging="180"/>
      </w:pPr>
    </w:lvl>
    <w:lvl w:ilvl="6" w:tplc="041A000F" w:tentative="1">
      <w:start w:val="1"/>
      <w:numFmt w:val="decimal"/>
      <w:lvlText w:val="%7."/>
      <w:lvlJc w:val="left"/>
      <w:pPr>
        <w:ind w:left="5324" w:hanging="360"/>
      </w:pPr>
    </w:lvl>
    <w:lvl w:ilvl="7" w:tplc="041A0019" w:tentative="1">
      <w:start w:val="1"/>
      <w:numFmt w:val="lowerLetter"/>
      <w:lvlText w:val="%8."/>
      <w:lvlJc w:val="left"/>
      <w:pPr>
        <w:ind w:left="6044" w:hanging="360"/>
      </w:pPr>
    </w:lvl>
    <w:lvl w:ilvl="8" w:tplc="041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8" w15:restartNumberingAfterBreak="0">
    <w:nsid w:val="71B04B18"/>
    <w:multiLevelType w:val="hybridMultilevel"/>
    <w:tmpl w:val="692A0B22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5F32F47"/>
    <w:multiLevelType w:val="hybridMultilevel"/>
    <w:tmpl w:val="AA40C8A0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B37E77"/>
    <w:multiLevelType w:val="hybridMultilevel"/>
    <w:tmpl w:val="24820C3A"/>
    <w:lvl w:ilvl="0" w:tplc="B36EFD2C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A026472"/>
    <w:multiLevelType w:val="hybridMultilevel"/>
    <w:tmpl w:val="458EDEAE"/>
    <w:lvl w:ilvl="0" w:tplc="19285ED4">
      <w:start w:val="1"/>
      <w:numFmt w:val="lowerLetter"/>
      <w:lvlText w:val="%1)"/>
      <w:lvlJc w:val="left"/>
      <w:pPr>
        <w:ind w:left="1068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 w15:restartNumberingAfterBreak="0">
    <w:nsid w:val="7E084D95"/>
    <w:multiLevelType w:val="hybridMultilevel"/>
    <w:tmpl w:val="4F888E9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6"/>
  </w:num>
  <w:num w:numId="4">
    <w:abstractNumId w:val="8"/>
  </w:num>
  <w:num w:numId="5">
    <w:abstractNumId w:val="15"/>
  </w:num>
  <w:num w:numId="6">
    <w:abstractNumId w:val="7"/>
  </w:num>
  <w:num w:numId="7">
    <w:abstractNumId w:val="21"/>
  </w:num>
  <w:num w:numId="8">
    <w:abstractNumId w:val="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</w:num>
  <w:num w:numId="11">
    <w:abstractNumId w:val="5"/>
  </w:num>
  <w:num w:numId="12">
    <w:abstractNumId w:val="11"/>
  </w:num>
  <w:num w:numId="13">
    <w:abstractNumId w:val="0"/>
  </w:num>
  <w:num w:numId="14">
    <w:abstractNumId w:val="10"/>
  </w:num>
  <w:num w:numId="15">
    <w:abstractNumId w:val="22"/>
  </w:num>
  <w:num w:numId="16">
    <w:abstractNumId w:val="6"/>
  </w:num>
  <w:num w:numId="17">
    <w:abstractNumId w:val="3"/>
  </w:num>
  <w:num w:numId="18">
    <w:abstractNumId w:val="12"/>
  </w:num>
  <w:num w:numId="19">
    <w:abstractNumId w:val="2"/>
  </w:num>
  <w:num w:numId="20">
    <w:abstractNumId w:val="17"/>
  </w:num>
  <w:num w:numId="21">
    <w:abstractNumId w:val="18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</w:num>
  <w:num w:numId="2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1381"/>
    <w:rsid w:val="00004CE8"/>
    <w:rsid w:val="000266B7"/>
    <w:rsid w:val="00041631"/>
    <w:rsid w:val="000423EE"/>
    <w:rsid w:val="00042B6F"/>
    <w:rsid w:val="00045ED1"/>
    <w:rsid w:val="0004670C"/>
    <w:rsid w:val="00056254"/>
    <w:rsid w:val="00057749"/>
    <w:rsid w:val="00076347"/>
    <w:rsid w:val="000830DD"/>
    <w:rsid w:val="00085320"/>
    <w:rsid w:val="00086F07"/>
    <w:rsid w:val="000A1837"/>
    <w:rsid w:val="000A52C8"/>
    <w:rsid w:val="000A6EFE"/>
    <w:rsid w:val="000B0127"/>
    <w:rsid w:val="000B105E"/>
    <w:rsid w:val="000B139A"/>
    <w:rsid w:val="000B72F3"/>
    <w:rsid w:val="000C7F12"/>
    <w:rsid w:val="000D043E"/>
    <w:rsid w:val="000D1A6D"/>
    <w:rsid w:val="000E3708"/>
    <w:rsid w:val="000F3719"/>
    <w:rsid w:val="000F5E91"/>
    <w:rsid w:val="001035C9"/>
    <w:rsid w:val="00107437"/>
    <w:rsid w:val="00123A82"/>
    <w:rsid w:val="00132D7A"/>
    <w:rsid w:val="00151C6E"/>
    <w:rsid w:val="0018323E"/>
    <w:rsid w:val="00183323"/>
    <w:rsid w:val="00183834"/>
    <w:rsid w:val="00186906"/>
    <w:rsid w:val="001A1CBA"/>
    <w:rsid w:val="001B02EA"/>
    <w:rsid w:val="001C43E4"/>
    <w:rsid w:val="001E04AD"/>
    <w:rsid w:val="001E4848"/>
    <w:rsid w:val="001F1D83"/>
    <w:rsid w:val="001F3F33"/>
    <w:rsid w:val="00204987"/>
    <w:rsid w:val="00207D26"/>
    <w:rsid w:val="00211885"/>
    <w:rsid w:val="0022023D"/>
    <w:rsid w:val="00223EF9"/>
    <w:rsid w:val="002442E9"/>
    <w:rsid w:val="00260475"/>
    <w:rsid w:val="00261FFF"/>
    <w:rsid w:val="00264829"/>
    <w:rsid w:val="00265092"/>
    <w:rsid w:val="00280CF4"/>
    <w:rsid w:val="00284012"/>
    <w:rsid w:val="002A55A9"/>
    <w:rsid w:val="002A5AA0"/>
    <w:rsid w:val="002C5151"/>
    <w:rsid w:val="002D4FC0"/>
    <w:rsid w:val="002D5C69"/>
    <w:rsid w:val="002E57E7"/>
    <w:rsid w:val="0030193D"/>
    <w:rsid w:val="00320561"/>
    <w:rsid w:val="00324C8B"/>
    <w:rsid w:val="00335A20"/>
    <w:rsid w:val="00340B7D"/>
    <w:rsid w:val="003423FD"/>
    <w:rsid w:val="00344BBB"/>
    <w:rsid w:val="00351196"/>
    <w:rsid w:val="00352AD1"/>
    <w:rsid w:val="00357229"/>
    <w:rsid w:val="00361524"/>
    <w:rsid w:val="00375C29"/>
    <w:rsid w:val="00391A85"/>
    <w:rsid w:val="00392B4B"/>
    <w:rsid w:val="003A7847"/>
    <w:rsid w:val="003B273B"/>
    <w:rsid w:val="003D61F3"/>
    <w:rsid w:val="003D74EB"/>
    <w:rsid w:val="004128CB"/>
    <w:rsid w:val="00423E83"/>
    <w:rsid w:val="0044161F"/>
    <w:rsid w:val="004445C9"/>
    <w:rsid w:val="004642C9"/>
    <w:rsid w:val="004A3473"/>
    <w:rsid w:val="004B0B69"/>
    <w:rsid w:val="004B1A68"/>
    <w:rsid w:val="004C49D6"/>
    <w:rsid w:val="004E0A1F"/>
    <w:rsid w:val="004F7E10"/>
    <w:rsid w:val="00504B2F"/>
    <w:rsid w:val="00510095"/>
    <w:rsid w:val="00513219"/>
    <w:rsid w:val="005160D3"/>
    <w:rsid w:val="00524CDC"/>
    <w:rsid w:val="005279C5"/>
    <w:rsid w:val="0053120C"/>
    <w:rsid w:val="005458D7"/>
    <w:rsid w:val="00546E96"/>
    <w:rsid w:val="005513C1"/>
    <w:rsid w:val="00561381"/>
    <w:rsid w:val="00570C07"/>
    <w:rsid w:val="00571B0A"/>
    <w:rsid w:val="00571EAA"/>
    <w:rsid w:val="00573A25"/>
    <w:rsid w:val="005970A6"/>
    <w:rsid w:val="005A1625"/>
    <w:rsid w:val="005D1FB2"/>
    <w:rsid w:val="005E1D80"/>
    <w:rsid w:val="005F594F"/>
    <w:rsid w:val="005F76B1"/>
    <w:rsid w:val="006012DC"/>
    <w:rsid w:val="006042F6"/>
    <w:rsid w:val="006049E2"/>
    <w:rsid w:val="00626EA5"/>
    <w:rsid w:val="00640F19"/>
    <w:rsid w:val="00644D35"/>
    <w:rsid w:val="00671DCB"/>
    <w:rsid w:val="006742EF"/>
    <w:rsid w:val="00674B2F"/>
    <w:rsid w:val="0068311F"/>
    <w:rsid w:val="00685759"/>
    <w:rsid w:val="00694622"/>
    <w:rsid w:val="00696AB3"/>
    <w:rsid w:val="006973AE"/>
    <w:rsid w:val="006A1B3A"/>
    <w:rsid w:val="006A3323"/>
    <w:rsid w:val="006A6757"/>
    <w:rsid w:val="006B4E45"/>
    <w:rsid w:val="006B772A"/>
    <w:rsid w:val="006C7FE8"/>
    <w:rsid w:val="006D1745"/>
    <w:rsid w:val="006D2F8D"/>
    <w:rsid w:val="006D3908"/>
    <w:rsid w:val="006D5BF9"/>
    <w:rsid w:val="006D6641"/>
    <w:rsid w:val="006F46D1"/>
    <w:rsid w:val="006F76C7"/>
    <w:rsid w:val="0070467E"/>
    <w:rsid w:val="0070518C"/>
    <w:rsid w:val="0073747E"/>
    <w:rsid w:val="00744F38"/>
    <w:rsid w:val="00746B5F"/>
    <w:rsid w:val="007510E7"/>
    <w:rsid w:val="00755C16"/>
    <w:rsid w:val="00770F7C"/>
    <w:rsid w:val="00784CF7"/>
    <w:rsid w:val="00785B76"/>
    <w:rsid w:val="00787326"/>
    <w:rsid w:val="0079290B"/>
    <w:rsid w:val="00795CFE"/>
    <w:rsid w:val="007C2439"/>
    <w:rsid w:val="007D1677"/>
    <w:rsid w:val="007D4A40"/>
    <w:rsid w:val="007E3A10"/>
    <w:rsid w:val="00831A84"/>
    <w:rsid w:val="00833E67"/>
    <w:rsid w:val="00842AF7"/>
    <w:rsid w:val="00850A8B"/>
    <w:rsid w:val="00862FD5"/>
    <w:rsid w:val="00876088"/>
    <w:rsid w:val="00882187"/>
    <w:rsid w:val="008900B6"/>
    <w:rsid w:val="008944FD"/>
    <w:rsid w:val="0089634F"/>
    <w:rsid w:val="008A0A8D"/>
    <w:rsid w:val="008A3622"/>
    <w:rsid w:val="008D40BD"/>
    <w:rsid w:val="008E37C5"/>
    <w:rsid w:val="008E3A10"/>
    <w:rsid w:val="008E6ACD"/>
    <w:rsid w:val="008F2AC8"/>
    <w:rsid w:val="008F754A"/>
    <w:rsid w:val="009024ED"/>
    <w:rsid w:val="00903A17"/>
    <w:rsid w:val="00932077"/>
    <w:rsid w:val="00932A8C"/>
    <w:rsid w:val="00935A72"/>
    <w:rsid w:val="009477FC"/>
    <w:rsid w:val="0095008D"/>
    <w:rsid w:val="00957457"/>
    <w:rsid w:val="00972432"/>
    <w:rsid w:val="00973D72"/>
    <w:rsid w:val="009744DC"/>
    <w:rsid w:val="0098354B"/>
    <w:rsid w:val="00985F38"/>
    <w:rsid w:val="00995612"/>
    <w:rsid w:val="00995A63"/>
    <w:rsid w:val="009A4646"/>
    <w:rsid w:val="009B575B"/>
    <w:rsid w:val="009B651D"/>
    <w:rsid w:val="009C258E"/>
    <w:rsid w:val="009C7E09"/>
    <w:rsid w:val="009D3129"/>
    <w:rsid w:val="009E1951"/>
    <w:rsid w:val="009E4AAB"/>
    <w:rsid w:val="009E7197"/>
    <w:rsid w:val="00A16208"/>
    <w:rsid w:val="00A274E1"/>
    <w:rsid w:val="00A3453E"/>
    <w:rsid w:val="00A42C8A"/>
    <w:rsid w:val="00A4641F"/>
    <w:rsid w:val="00A46C82"/>
    <w:rsid w:val="00A5487A"/>
    <w:rsid w:val="00A61249"/>
    <w:rsid w:val="00A62987"/>
    <w:rsid w:val="00A656C9"/>
    <w:rsid w:val="00A76043"/>
    <w:rsid w:val="00A83BC3"/>
    <w:rsid w:val="00AA1F87"/>
    <w:rsid w:val="00AA4FC0"/>
    <w:rsid w:val="00AA69E4"/>
    <w:rsid w:val="00AB1C43"/>
    <w:rsid w:val="00AB228C"/>
    <w:rsid w:val="00AB39F6"/>
    <w:rsid w:val="00AB60EC"/>
    <w:rsid w:val="00AC555A"/>
    <w:rsid w:val="00AC7E0A"/>
    <w:rsid w:val="00AD21E9"/>
    <w:rsid w:val="00AE5CC9"/>
    <w:rsid w:val="00AF05CA"/>
    <w:rsid w:val="00B301BC"/>
    <w:rsid w:val="00B9725C"/>
    <w:rsid w:val="00BA7F43"/>
    <w:rsid w:val="00BB6365"/>
    <w:rsid w:val="00BE3177"/>
    <w:rsid w:val="00BE6CEE"/>
    <w:rsid w:val="00BF3DBD"/>
    <w:rsid w:val="00BF4067"/>
    <w:rsid w:val="00BF7FA9"/>
    <w:rsid w:val="00C04652"/>
    <w:rsid w:val="00C0485A"/>
    <w:rsid w:val="00C22AD8"/>
    <w:rsid w:val="00C231A6"/>
    <w:rsid w:val="00C26755"/>
    <w:rsid w:val="00C4428C"/>
    <w:rsid w:val="00C64A6F"/>
    <w:rsid w:val="00C67714"/>
    <w:rsid w:val="00C72229"/>
    <w:rsid w:val="00C729CD"/>
    <w:rsid w:val="00C73EC5"/>
    <w:rsid w:val="00C745E5"/>
    <w:rsid w:val="00C81472"/>
    <w:rsid w:val="00C82783"/>
    <w:rsid w:val="00C92646"/>
    <w:rsid w:val="00CA1E43"/>
    <w:rsid w:val="00CB2F51"/>
    <w:rsid w:val="00CB3D4D"/>
    <w:rsid w:val="00CB5246"/>
    <w:rsid w:val="00CF6097"/>
    <w:rsid w:val="00D0271D"/>
    <w:rsid w:val="00D20098"/>
    <w:rsid w:val="00D226AB"/>
    <w:rsid w:val="00D2282E"/>
    <w:rsid w:val="00D324E9"/>
    <w:rsid w:val="00D343A1"/>
    <w:rsid w:val="00D40A0A"/>
    <w:rsid w:val="00D44181"/>
    <w:rsid w:val="00D56E35"/>
    <w:rsid w:val="00D57AFE"/>
    <w:rsid w:val="00D6048C"/>
    <w:rsid w:val="00D606FA"/>
    <w:rsid w:val="00D61ACE"/>
    <w:rsid w:val="00D654AD"/>
    <w:rsid w:val="00D778BB"/>
    <w:rsid w:val="00D81949"/>
    <w:rsid w:val="00D81AFD"/>
    <w:rsid w:val="00DB0EDE"/>
    <w:rsid w:val="00DB66C3"/>
    <w:rsid w:val="00DC6A05"/>
    <w:rsid w:val="00DE34E4"/>
    <w:rsid w:val="00DF1FED"/>
    <w:rsid w:val="00DF2901"/>
    <w:rsid w:val="00DF6539"/>
    <w:rsid w:val="00E04F36"/>
    <w:rsid w:val="00E1058B"/>
    <w:rsid w:val="00E17E0A"/>
    <w:rsid w:val="00E31305"/>
    <w:rsid w:val="00E42C31"/>
    <w:rsid w:val="00E4346F"/>
    <w:rsid w:val="00E4505C"/>
    <w:rsid w:val="00E51840"/>
    <w:rsid w:val="00E53722"/>
    <w:rsid w:val="00E55ADF"/>
    <w:rsid w:val="00E55E0A"/>
    <w:rsid w:val="00E705A7"/>
    <w:rsid w:val="00E95B0F"/>
    <w:rsid w:val="00E97AB9"/>
    <w:rsid w:val="00EC0777"/>
    <w:rsid w:val="00EC6B4F"/>
    <w:rsid w:val="00ED7C20"/>
    <w:rsid w:val="00EF45AB"/>
    <w:rsid w:val="00F00C25"/>
    <w:rsid w:val="00F027DF"/>
    <w:rsid w:val="00F031AA"/>
    <w:rsid w:val="00F03E4E"/>
    <w:rsid w:val="00F109A2"/>
    <w:rsid w:val="00F15942"/>
    <w:rsid w:val="00F661B4"/>
    <w:rsid w:val="00F701C0"/>
    <w:rsid w:val="00F82B6C"/>
    <w:rsid w:val="00F85F65"/>
    <w:rsid w:val="00F94C53"/>
    <w:rsid w:val="00F97BA8"/>
    <w:rsid w:val="00FA0E0A"/>
    <w:rsid w:val="00FA2B92"/>
    <w:rsid w:val="00FB0067"/>
    <w:rsid w:val="00FE0797"/>
    <w:rsid w:val="00FE134B"/>
    <w:rsid w:val="00FE5699"/>
    <w:rsid w:val="00FF17A4"/>
    <w:rsid w:val="00FF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40465"/>
  <w15:chartTrackingRefBased/>
  <w15:docId w15:val="{9BB4F1D1-7EC2-4C5D-9F5A-A7C7D81F6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61381"/>
    <w:rPr>
      <w:sz w:val="24"/>
      <w:szCs w:val="24"/>
    </w:rPr>
  </w:style>
  <w:style w:type="paragraph" w:styleId="Naslov3">
    <w:name w:val="heading 3"/>
    <w:basedOn w:val="Normal"/>
    <w:next w:val="Normal"/>
    <w:qFormat/>
    <w:rsid w:val="00561381"/>
    <w:pPr>
      <w:keepNext/>
      <w:spacing w:line="216" w:lineRule="auto"/>
      <w:jc w:val="center"/>
      <w:outlineLvl w:val="2"/>
    </w:pPr>
    <w:rPr>
      <w:rFonts w:ascii="Arial" w:hAnsi="Arial" w:cs="Arial"/>
      <w:b/>
      <w:bCs/>
      <w:szCs w:val="2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61381"/>
    <w:pPr>
      <w:ind w:left="720"/>
      <w:contextualSpacing/>
    </w:pPr>
  </w:style>
  <w:style w:type="paragraph" w:styleId="Zaglavlje">
    <w:name w:val="header"/>
    <w:basedOn w:val="Normal"/>
    <w:link w:val="ZaglavljeChar"/>
    <w:rsid w:val="00E5184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E51840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E5184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E51840"/>
    <w:rPr>
      <w:sz w:val="24"/>
      <w:szCs w:val="24"/>
    </w:rPr>
  </w:style>
  <w:style w:type="paragraph" w:styleId="Tekstbalonia">
    <w:name w:val="Balloon Text"/>
    <w:basedOn w:val="Normal"/>
    <w:link w:val="TekstbaloniaChar"/>
    <w:rsid w:val="001E04A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1E04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7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0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211</Words>
  <Characters>1204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x</Company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Marjana Horvat</dc:creator>
  <cp:keywords/>
  <cp:lastModifiedBy>DragicaKemeter</cp:lastModifiedBy>
  <cp:revision>132</cp:revision>
  <cp:lastPrinted>2022-03-29T10:51:00Z</cp:lastPrinted>
  <dcterms:created xsi:type="dcterms:W3CDTF">2018-10-17T05:34:00Z</dcterms:created>
  <dcterms:modified xsi:type="dcterms:W3CDTF">2022-03-29T10:51:00Z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563500321</vt:i4>
  </property>
</Properties>
</file>