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0B075620" w:rsidR="00BD5566" w:rsidRPr="00EA0690" w:rsidRDefault="00BD5566" w:rsidP="00BD5566">
      <w:pPr>
        <w:ind w:left="0"/>
        <w:rPr>
          <w:rFonts w:asciiTheme="minorHAnsi" w:hAnsiTheme="minorHAnsi" w:cstheme="minorHAnsi"/>
          <w:bCs/>
          <w:sz w:val="24"/>
          <w:szCs w:val="24"/>
        </w:rPr>
      </w:pPr>
      <w:r w:rsidRPr="00EA0690">
        <w:rPr>
          <w:rFonts w:asciiTheme="minorHAnsi" w:hAnsiTheme="minorHAnsi" w:cstheme="minorHAnsi"/>
          <w:bCs/>
          <w:sz w:val="24"/>
          <w:szCs w:val="24"/>
        </w:rPr>
        <w:t>KLASA:   406-0</w:t>
      </w:r>
      <w:r w:rsidR="00252414" w:rsidRPr="00EA0690">
        <w:rPr>
          <w:rFonts w:asciiTheme="minorHAnsi" w:hAnsiTheme="minorHAnsi" w:cstheme="minorHAnsi"/>
          <w:bCs/>
          <w:sz w:val="24"/>
          <w:szCs w:val="24"/>
        </w:rPr>
        <w:t>3</w:t>
      </w:r>
      <w:r w:rsidRPr="00EA0690">
        <w:rPr>
          <w:rFonts w:asciiTheme="minorHAnsi" w:hAnsiTheme="minorHAnsi" w:cstheme="minorHAnsi"/>
          <w:bCs/>
          <w:sz w:val="24"/>
          <w:szCs w:val="24"/>
        </w:rPr>
        <w:t>/2</w:t>
      </w:r>
      <w:r w:rsidR="00252414" w:rsidRPr="00EA0690">
        <w:rPr>
          <w:rFonts w:asciiTheme="minorHAnsi" w:hAnsiTheme="minorHAnsi" w:cstheme="minorHAnsi"/>
          <w:bCs/>
          <w:sz w:val="24"/>
          <w:szCs w:val="24"/>
        </w:rPr>
        <w:t>2</w:t>
      </w:r>
      <w:r w:rsidRPr="00EA0690">
        <w:rPr>
          <w:rFonts w:asciiTheme="minorHAnsi" w:hAnsiTheme="minorHAnsi" w:cstheme="minorHAnsi"/>
          <w:bCs/>
          <w:sz w:val="24"/>
          <w:szCs w:val="24"/>
        </w:rPr>
        <w:t>-02/</w:t>
      </w:r>
      <w:r w:rsidR="00EA0690" w:rsidRPr="00EA0690">
        <w:rPr>
          <w:rFonts w:asciiTheme="minorHAnsi" w:hAnsiTheme="minorHAnsi" w:cstheme="minorHAnsi"/>
          <w:bCs/>
          <w:sz w:val="24"/>
          <w:szCs w:val="24"/>
        </w:rPr>
        <w:t>10</w:t>
      </w:r>
    </w:p>
    <w:p w14:paraId="70552AED" w14:textId="37321EAE" w:rsidR="00BD5566" w:rsidRPr="00EA0690" w:rsidRDefault="00BD5566" w:rsidP="00BD5566">
      <w:pPr>
        <w:ind w:left="0"/>
        <w:rPr>
          <w:rFonts w:asciiTheme="minorHAnsi" w:hAnsiTheme="minorHAnsi" w:cstheme="minorHAnsi"/>
          <w:bCs/>
          <w:sz w:val="24"/>
          <w:szCs w:val="24"/>
        </w:rPr>
      </w:pPr>
      <w:r w:rsidRPr="00EA0690">
        <w:rPr>
          <w:rFonts w:asciiTheme="minorHAnsi" w:hAnsiTheme="minorHAnsi" w:cstheme="minorHAnsi"/>
          <w:bCs/>
          <w:sz w:val="24"/>
          <w:szCs w:val="24"/>
        </w:rPr>
        <w:t>URBROJ: 2109</w:t>
      </w:r>
      <w:r w:rsidR="00170613" w:rsidRPr="00EA0690">
        <w:rPr>
          <w:rFonts w:asciiTheme="minorHAnsi" w:hAnsiTheme="minorHAnsi" w:cstheme="minorHAnsi"/>
          <w:bCs/>
          <w:sz w:val="24"/>
          <w:szCs w:val="24"/>
        </w:rPr>
        <w:t>-</w:t>
      </w:r>
      <w:r w:rsidRPr="00EA0690">
        <w:rPr>
          <w:rFonts w:asciiTheme="minorHAnsi" w:hAnsiTheme="minorHAnsi" w:cstheme="minorHAnsi"/>
          <w:bCs/>
          <w:sz w:val="24"/>
          <w:szCs w:val="24"/>
        </w:rPr>
        <w:t>2-08-2</w:t>
      </w:r>
      <w:r w:rsidR="00252414" w:rsidRPr="00EA0690">
        <w:rPr>
          <w:rFonts w:asciiTheme="minorHAnsi" w:hAnsiTheme="minorHAnsi" w:cstheme="minorHAnsi"/>
          <w:bCs/>
          <w:sz w:val="24"/>
          <w:szCs w:val="24"/>
        </w:rPr>
        <w:t>2</w:t>
      </w:r>
      <w:r w:rsidRPr="00EA0690">
        <w:rPr>
          <w:rFonts w:asciiTheme="minorHAnsi" w:hAnsiTheme="minorHAnsi" w:cstheme="minorHAnsi"/>
          <w:bCs/>
          <w:sz w:val="24"/>
          <w:szCs w:val="24"/>
        </w:rPr>
        <w:t>-</w:t>
      </w:r>
      <w:r w:rsidR="005C0A63" w:rsidRPr="00EA0690">
        <w:rPr>
          <w:rFonts w:asciiTheme="minorHAnsi" w:hAnsiTheme="minorHAnsi" w:cstheme="minorHAnsi"/>
          <w:bCs/>
          <w:sz w:val="24"/>
          <w:szCs w:val="24"/>
        </w:rPr>
        <w:t>7</w:t>
      </w:r>
    </w:p>
    <w:p w14:paraId="0E5CA975" w14:textId="5FC34768" w:rsidR="00BD5566" w:rsidRPr="00BD5566" w:rsidRDefault="00BD5566" w:rsidP="00BD5566">
      <w:pPr>
        <w:ind w:left="0"/>
        <w:rPr>
          <w:rFonts w:asciiTheme="minorHAnsi" w:hAnsiTheme="minorHAnsi" w:cstheme="minorHAnsi"/>
          <w:bCs/>
          <w:sz w:val="24"/>
          <w:szCs w:val="24"/>
        </w:rPr>
      </w:pPr>
      <w:r w:rsidRPr="00EA0690">
        <w:rPr>
          <w:rFonts w:asciiTheme="minorHAnsi" w:hAnsiTheme="minorHAnsi" w:cstheme="minorHAnsi"/>
          <w:bCs/>
          <w:sz w:val="24"/>
          <w:szCs w:val="24"/>
        </w:rPr>
        <w:t xml:space="preserve">Čakovec, </w:t>
      </w:r>
      <w:r w:rsidR="00EA0690" w:rsidRPr="00EA0690">
        <w:rPr>
          <w:rFonts w:asciiTheme="minorHAnsi" w:hAnsiTheme="minorHAnsi" w:cstheme="minorHAnsi"/>
          <w:bCs/>
          <w:sz w:val="24"/>
          <w:szCs w:val="24"/>
        </w:rPr>
        <w:t>01</w:t>
      </w:r>
      <w:r w:rsidRPr="00EA0690">
        <w:rPr>
          <w:rFonts w:asciiTheme="minorHAnsi" w:hAnsiTheme="minorHAnsi" w:cstheme="minorHAnsi"/>
          <w:bCs/>
          <w:sz w:val="24"/>
          <w:szCs w:val="24"/>
        </w:rPr>
        <w:t xml:space="preserve">. </w:t>
      </w:r>
      <w:r w:rsidR="00EA0690" w:rsidRPr="00EA0690">
        <w:rPr>
          <w:rFonts w:asciiTheme="minorHAnsi" w:hAnsiTheme="minorHAnsi" w:cstheme="minorHAnsi"/>
          <w:bCs/>
          <w:sz w:val="24"/>
          <w:szCs w:val="24"/>
        </w:rPr>
        <w:t>travnja</w:t>
      </w:r>
      <w:r w:rsidRPr="00EA0690">
        <w:rPr>
          <w:rFonts w:asciiTheme="minorHAnsi" w:hAnsiTheme="minorHAnsi" w:cstheme="minorHAnsi"/>
          <w:bCs/>
          <w:sz w:val="24"/>
          <w:szCs w:val="24"/>
        </w:rPr>
        <w:t xml:space="preserve"> 202</w:t>
      </w:r>
      <w:r w:rsidR="00252414" w:rsidRPr="00EA0690">
        <w:rPr>
          <w:rFonts w:asciiTheme="minorHAnsi" w:hAnsiTheme="minorHAnsi" w:cstheme="minorHAnsi"/>
          <w:bCs/>
          <w:sz w:val="24"/>
          <w:szCs w:val="24"/>
        </w:rPr>
        <w:t>2</w:t>
      </w:r>
      <w:r w:rsidRPr="00EA0690">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48DCE9AA"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A62883">
        <w:rPr>
          <w:rFonts w:asciiTheme="minorHAnsi" w:hAnsiTheme="minorHAnsi" w:cstheme="minorHAnsi"/>
          <w:sz w:val="24"/>
          <w:szCs w:val="24"/>
        </w:rPr>
        <w:t>2</w:t>
      </w:r>
      <w:r w:rsidR="0004627F">
        <w:rPr>
          <w:rFonts w:asciiTheme="minorHAnsi" w:hAnsiTheme="minorHAnsi" w:cstheme="minorHAnsi"/>
          <w:sz w:val="24"/>
          <w:szCs w:val="24"/>
        </w:rPr>
        <w:t>-0</w:t>
      </w:r>
      <w:r w:rsidR="00A62883">
        <w:rPr>
          <w:rFonts w:asciiTheme="minorHAnsi" w:hAnsiTheme="minorHAnsi" w:cstheme="minorHAnsi"/>
          <w:sz w:val="24"/>
          <w:szCs w:val="24"/>
        </w:rPr>
        <w:t>8</w:t>
      </w:r>
      <w:r w:rsidR="0004627F">
        <w:rPr>
          <w:rFonts w:asciiTheme="minorHAnsi" w:hAnsiTheme="minorHAnsi" w:cstheme="minorHAnsi"/>
          <w:sz w:val="24"/>
          <w:szCs w:val="24"/>
        </w:rPr>
        <w:t>-</w:t>
      </w:r>
      <w:r w:rsidR="00471C3E">
        <w:rPr>
          <w:rFonts w:asciiTheme="minorHAnsi" w:hAnsiTheme="minorHAnsi" w:cstheme="minorHAnsi"/>
          <w:sz w:val="24"/>
          <w:szCs w:val="24"/>
        </w:rPr>
        <w:t>17</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08CCD705" w:rsidR="00EB3DA3" w:rsidRPr="00471C3E" w:rsidRDefault="00EB3DA3" w:rsidP="00471C3E">
      <w:pPr>
        <w:jc w:val="center"/>
        <w:rPr>
          <w:rFonts w:asciiTheme="minorHAnsi" w:hAnsiTheme="minorHAnsi" w:cstheme="minorHAnsi"/>
          <w:b/>
          <w:sz w:val="28"/>
          <w:szCs w:val="28"/>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471C3E">
        <w:rPr>
          <w:rFonts w:asciiTheme="minorHAnsi" w:hAnsiTheme="minorHAnsi" w:cstheme="minorHAnsi"/>
          <w:b/>
          <w:sz w:val="28"/>
          <w:szCs w:val="28"/>
        </w:rPr>
        <w:t>USLUGA</w:t>
      </w:r>
      <w:r w:rsidR="0089179B">
        <w:rPr>
          <w:rFonts w:asciiTheme="minorHAnsi" w:hAnsiTheme="minorHAnsi" w:cstheme="minorHAnsi"/>
          <w:b/>
          <w:sz w:val="28"/>
          <w:szCs w:val="28"/>
        </w:rPr>
        <w:t xml:space="preserve"> </w:t>
      </w:r>
      <w:r w:rsidR="00471C3E" w:rsidRPr="00471C3E">
        <w:rPr>
          <w:rFonts w:asciiTheme="minorHAnsi" w:hAnsiTheme="minorHAnsi" w:cstheme="minorHAnsi"/>
          <w:b/>
          <w:sz w:val="28"/>
          <w:szCs w:val="28"/>
        </w:rPr>
        <w:t>REKONSTRUKCIJA RASKRIŽJA ULICA GLOBETKA, BRAĆE GRANER I ŠPORTSKE U ČAKOVCU</w:t>
      </w:r>
      <w:r w:rsidR="00471C3E">
        <w:rPr>
          <w:rFonts w:asciiTheme="minorHAnsi" w:hAnsiTheme="minorHAnsi" w:cstheme="minorHAnsi"/>
          <w:b/>
          <w:sz w:val="28"/>
          <w:szCs w:val="28"/>
        </w:rPr>
        <w:t xml:space="preserve"> </w:t>
      </w:r>
      <w:r w:rsidR="00471C3E" w:rsidRPr="00471C3E">
        <w:rPr>
          <w:rFonts w:asciiTheme="minorHAnsi" w:hAnsiTheme="minorHAnsi" w:cstheme="minorHAnsi"/>
          <w:b/>
          <w:sz w:val="28"/>
          <w:szCs w:val="28"/>
        </w:rPr>
        <w:t>- PROJEKTNO-TEHNIČKA DOKUMENTACIJA</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4F72A123" w14:textId="47D93971" w:rsidR="00EB3DA3" w:rsidRPr="004E3C99" w:rsidRDefault="00EB3DA3" w:rsidP="00EB3DA3">
      <w:pPr>
        <w:ind w:left="0"/>
        <w:jc w:val="center"/>
        <w:rPr>
          <w:rFonts w:asciiTheme="minorHAnsi" w:hAnsiTheme="minorHAnsi" w:cstheme="minorHAnsi"/>
          <w:i/>
          <w:iCs/>
          <w:sz w:val="24"/>
          <w:szCs w:val="24"/>
        </w:rPr>
      </w:pPr>
      <w:r w:rsidRPr="004E3C99">
        <w:rPr>
          <w:rFonts w:asciiTheme="minorHAnsi" w:hAnsiTheme="minorHAnsi" w:cstheme="minorHAnsi"/>
          <w:i/>
          <w:iCs/>
          <w:sz w:val="24"/>
          <w:szCs w:val="24"/>
        </w:rPr>
        <w:t xml:space="preserve">Čakovec, </w:t>
      </w:r>
      <w:r w:rsidR="00471C3E">
        <w:rPr>
          <w:rFonts w:asciiTheme="minorHAnsi" w:hAnsiTheme="minorHAnsi" w:cstheme="minorHAnsi"/>
          <w:i/>
          <w:iCs/>
          <w:sz w:val="24"/>
          <w:szCs w:val="24"/>
        </w:rPr>
        <w:t>travanj</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godine</w:t>
      </w:r>
    </w:p>
    <w:p w14:paraId="7B9C90C1" w14:textId="77777777" w:rsidR="00EB3DA3" w:rsidRPr="00EB3DA3" w:rsidRDefault="00EB3DA3" w:rsidP="00EB3DA3">
      <w:pPr>
        <w:ind w:left="0"/>
        <w:rPr>
          <w:rFonts w:asciiTheme="minorHAnsi" w:hAnsiTheme="minorHAnsi" w:cstheme="minorHAnsi"/>
          <w:sz w:val="24"/>
          <w:szCs w:val="24"/>
        </w:rPr>
        <w:sectPr w:rsidR="00EB3DA3" w:rsidRPr="00EB3DA3" w:rsidSect="00610CBC">
          <w:footerReference w:type="default" r:id="rId10"/>
          <w:pgSz w:w="11906" w:h="16838"/>
          <w:pgMar w:top="567" w:right="1418" w:bottom="1418" w:left="1418" w:header="567" w:footer="708" w:gutter="0"/>
          <w:pgNumType w:start="0" w:chapStyle="1"/>
          <w:cols w:space="720"/>
        </w:sectPr>
      </w:pP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16EA41D5" w:rsidR="00EB3DA3" w:rsidRPr="00EB3DA3" w:rsidRDefault="0004627F"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Marko Fodor</w:t>
      </w:r>
      <w:r w:rsidR="00BD5566" w:rsidRPr="00BD5566">
        <w:rPr>
          <w:rFonts w:asciiTheme="minorHAnsi" w:hAnsiTheme="minorHAnsi" w:cstheme="minorHAnsi"/>
          <w:sz w:val="24"/>
          <w:szCs w:val="24"/>
        </w:rPr>
        <w:t xml:space="preserve">, </w:t>
      </w:r>
      <w:r>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5125C353" w14:textId="30C320D8" w:rsidR="00BA31EA" w:rsidRDefault="00BA31EA" w:rsidP="00506AC2">
      <w:pPr>
        <w:pStyle w:val="Bezproreda"/>
        <w:ind w:left="0"/>
        <w:jc w:val="both"/>
        <w:rPr>
          <w:rFonts w:asciiTheme="minorHAnsi" w:hAnsiTheme="minorHAnsi" w:cstheme="minorHAnsi"/>
          <w:sz w:val="24"/>
          <w:szCs w:val="24"/>
        </w:rPr>
      </w:pPr>
    </w:p>
    <w:p w14:paraId="655A2685" w14:textId="694AF199" w:rsidR="00BA31EA" w:rsidRDefault="00C63CA5" w:rsidP="00BA31EA">
      <w:pPr>
        <w:pStyle w:val="Odlomakpopisa"/>
        <w:numPr>
          <w:ilvl w:val="0"/>
          <w:numId w:val="9"/>
        </w:numPr>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Gospodarski subjekti</w:t>
      </w:r>
      <w:r w:rsidR="00BA31EA">
        <w:rPr>
          <w:rFonts w:asciiTheme="minorHAnsi" w:eastAsia="Calibri" w:hAnsiTheme="minorHAnsi" w:cstheme="minorHAnsi"/>
          <w:sz w:val="24"/>
          <w:szCs w:val="24"/>
          <w:lang w:eastAsia="en-US"/>
        </w:rPr>
        <w:t xml:space="preserve"> mogu izvršiti uvid u lokaciju u roku za dostavu ponuda, u radnom vremenu naručitelja uz pravovremenu najavu na adresu elektroničke pošte osobe zadužene za kontakt.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4516D737"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I-22-08-</w:t>
      </w:r>
      <w:r w:rsidR="00A76C11">
        <w:rPr>
          <w:rFonts w:asciiTheme="minorHAnsi" w:hAnsiTheme="minorHAnsi" w:cstheme="minorHAnsi"/>
          <w:sz w:val="24"/>
          <w:szCs w:val="24"/>
        </w:rPr>
        <w:t>17</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EA0690"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1C02BC8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76E512B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76C11">
        <w:rPr>
          <w:rFonts w:asciiTheme="minorHAnsi" w:hAnsiTheme="minorHAnsi" w:cstheme="minorHAnsi"/>
          <w:sz w:val="24"/>
          <w:szCs w:val="24"/>
        </w:rPr>
        <w:t>usluga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3321B21F"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A76C11">
        <w:rPr>
          <w:rFonts w:asciiTheme="minorHAnsi" w:hAnsiTheme="minorHAnsi" w:cstheme="minorHAnsi"/>
          <w:b/>
          <w:bCs/>
          <w:sz w:val="24"/>
          <w:szCs w:val="24"/>
          <w:u w:val="single"/>
        </w:rPr>
        <w:t>120</w:t>
      </w:r>
      <w:r w:rsidR="00A62883">
        <w:rPr>
          <w:rFonts w:asciiTheme="minorHAnsi" w:hAnsiTheme="minorHAnsi" w:cstheme="minorHAnsi"/>
          <w:b/>
          <w:bCs/>
          <w:sz w:val="24"/>
          <w:szCs w:val="24"/>
          <w:u w:val="single"/>
        </w:rPr>
        <w:t>.</w:t>
      </w:r>
      <w:r w:rsidR="00BD5566">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w:t>
      </w:r>
      <w:r w:rsidR="00635B34" w:rsidRPr="00610CBC">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00</w:t>
      </w:r>
      <w:r w:rsidRPr="00610CBC">
        <w:rPr>
          <w:rFonts w:asciiTheme="minorHAnsi" w:hAnsiTheme="minorHAnsi" w:cstheme="minorHAnsi"/>
          <w:b/>
          <w:bCs/>
          <w:sz w:val="24"/>
          <w:szCs w:val="24"/>
          <w:u w:val="single"/>
        </w:rPr>
        <w:t xml:space="preserve"> kn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4AA99C2E"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1403C">
        <w:rPr>
          <w:rFonts w:asciiTheme="minorHAnsi" w:hAnsiTheme="minorHAnsi" w:cstheme="minorHAnsi"/>
          <w:sz w:val="24"/>
          <w:szCs w:val="24"/>
        </w:rPr>
        <w:t>usluga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63977947" w14:textId="773111D5" w:rsidR="00A53F20"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p>
    <w:p w14:paraId="308612BD" w14:textId="77777777" w:rsidR="009B4611" w:rsidRPr="00A959A1" w:rsidRDefault="009B4611" w:rsidP="00D34349">
      <w:pPr>
        <w:ind w:left="0"/>
        <w:rPr>
          <w:rFonts w:asciiTheme="minorHAnsi" w:hAnsiTheme="minorHAnsi" w:cstheme="minorHAnsi"/>
          <w:bCs/>
          <w:sz w:val="24"/>
          <w:szCs w:val="24"/>
        </w:rPr>
      </w:pPr>
    </w:p>
    <w:p w14:paraId="1F94B146" w14:textId="77777777"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 xml:space="preserve">Izrada idejnog i glavnog projekta rekonstrukcije ulica </w:t>
      </w:r>
      <w:proofErr w:type="spellStart"/>
      <w:r w:rsidRPr="00A76C11">
        <w:rPr>
          <w:rFonts w:asciiTheme="minorHAnsi" w:eastAsia="Calibri" w:hAnsiTheme="minorHAnsi" w:cstheme="minorHAnsi"/>
          <w:bCs/>
          <w:sz w:val="24"/>
          <w:szCs w:val="24"/>
        </w:rPr>
        <w:t>Globetka</w:t>
      </w:r>
      <w:proofErr w:type="spellEnd"/>
      <w:r w:rsidRPr="00A76C11">
        <w:rPr>
          <w:rFonts w:asciiTheme="minorHAnsi" w:eastAsia="Calibri" w:hAnsiTheme="minorHAnsi" w:cstheme="minorHAnsi"/>
          <w:bCs/>
          <w:sz w:val="24"/>
          <w:szCs w:val="24"/>
        </w:rPr>
        <w:t xml:space="preserve">, Braće </w:t>
      </w:r>
      <w:proofErr w:type="spellStart"/>
      <w:r w:rsidRPr="00A76C11">
        <w:rPr>
          <w:rFonts w:asciiTheme="minorHAnsi" w:eastAsia="Calibri" w:hAnsiTheme="minorHAnsi" w:cstheme="minorHAnsi"/>
          <w:bCs/>
          <w:sz w:val="24"/>
          <w:szCs w:val="24"/>
        </w:rPr>
        <w:t>Graner</w:t>
      </w:r>
      <w:proofErr w:type="spellEnd"/>
      <w:r w:rsidRPr="00A76C11">
        <w:rPr>
          <w:rFonts w:asciiTheme="minorHAnsi" w:eastAsia="Calibri" w:hAnsiTheme="minorHAnsi" w:cstheme="minorHAnsi"/>
          <w:bCs/>
          <w:sz w:val="24"/>
          <w:szCs w:val="24"/>
        </w:rPr>
        <w:t xml:space="preserve"> i Športske u kružno raskrižje u Čakovcu.</w:t>
      </w:r>
    </w:p>
    <w:p w14:paraId="26617AE9" w14:textId="77777777"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Projekat sadrži:</w:t>
      </w:r>
    </w:p>
    <w:p w14:paraId="04B50421" w14:textId="77777777"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 IDEJNO RJEŠENJE – minimalno 3 prometna rješenja</w:t>
      </w:r>
    </w:p>
    <w:p w14:paraId="2F6C2468" w14:textId="77777777"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 IDEJNI PROJEKT – za izdavanje posebnih uvjeta prema javnopravnim tijelima</w:t>
      </w:r>
    </w:p>
    <w:p w14:paraId="62BD6905" w14:textId="77777777"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 GLAVNI PROJEKT:</w:t>
      </w:r>
    </w:p>
    <w:p w14:paraId="62BACB6A" w14:textId="6D3EC352"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 GEODETSKI ELABORAT - uključuje geodetsko snimanje, geodetsku situaciju</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stvarnog stanja terena u položajnom i visinskom smislu, geodetsku situaciju</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 xml:space="preserve">građevnih čestica, odnosno </w:t>
      </w:r>
      <w:r w:rsidRPr="00A76C11">
        <w:rPr>
          <w:rFonts w:asciiTheme="minorHAnsi" w:eastAsia="Calibri" w:hAnsiTheme="minorHAnsi" w:cstheme="minorHAnsi"/>
          <w:bCs/>
          <w:sz w:val="24"/>
          <w:szCs w:val="24"/>
        </w:rPr>
        <w:lastRenderedPageBreak/>
        <w:t>obuhvat zahvata u prostoru te smještaja</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građevine, odnosno obuhvat u položajnom i visinskom smislu, popis</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koordinata lomnih točaka građevne čestice izrađen u GML formatu</w:t>
      </w:r>
    </w:p>
    <w:p w14:paraId="331A9C04" w14:textId="1BD81DFF"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GRAĐEVINSKI PROJEKT koji uključuje:</w:t>
      </w:r>
    </w:p>
    <w:p w14:paraId="1EE01E9F" w14:textId="1B664E8D"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 xml:space="preserve">- projekt prometnog rješenja rekonstrukcije ulica </w:t>
      </w:r>
      <w:proofErr w:type="spellStart"/>
      <w:r w:rsidRPr="00A76C11">
        <w:rPr>
          <w:rFonts w:asciiTheme="minorHAnsi" w:eastAsia="Calibri" w:hAnsiTheme="minorHAnsi" w:cstheme="minorHAnsi"/>
          <w:bCs/>
          <w:sz w:val="24"/>
          <w:szCs w:val="24"/>
        </w:rPr>
        <w:t>Globetka</w:t>
      </w:r>
      <w:proofErr w:type="spellEnd"/>
      <w:r w:rsidRPr="00A76C11">
        <w:rPr>
          <w:rFonts w:asciiTheme="minorHAnsi" w:eastAsia="Calibri" w:hAnsiTheme="minorHAnsi" w:cstheme="minorHAnsi"/>
          <w:bCs/>
          <w:sz w:val="24"/>
          <w:szCs w:val="24"/>
        </w:rPr>
        <w:t xml:space="preserve">, Braće </w:t>
      </w:r>
      <w:proofErr w:type="spellStart"/>
      <w:r w:rsidRPr="00A76C11">
        <w:rPr>
          <w:rFonts w:asciiTheme="minorHAnsi" w:eastAsia="Calibri" w:hAnsiTheme="minorHAnsi" w:cstheme="minorHAnsi"/>
          <w:bCs/>
          <w:sz w:val="24"/>
          <w:szCs w:val="24"/>
        </w:rPr>
        <w:t>Graner</w:t>
      </w:r>
      <w:proofErr w:type="spellEnd"/>
      <w:r w:rsidRPr="00A76C11">
        <w:rPr>
          <w:rFonts w:asciiTheme="minorHAnsi" w:eastAsia="Calibri" w:hAnsiTheme="minorHAnsi" w:cstheme="minorHAnsi"/>
          <w:bCs/>
          <w:sz w:val="24"/>
          <w:szCs w:val="24"/>
        </w:rPr>
        <w:t xml:space="preserve"> i Športske formiran</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u kružno raskrižje u Čakovcu (pješačkim otocima i stazama, te cjelokupnim rješenjem)</w:t>
      </w:r>
    </w:p>
    <w:p w14:paraId="17037316" w14:textId="39F81982"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izvedbeni projekt</w:t>
      </w:r>
    </w:p>
    <w:p w14:paraId="7A62C4BE" w14:textId="17DADDC8"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 xml:space="preserve">projekt </w:t>
      </w:r>
      <w:proofErr w:type="spellStart"/>
      <w:r w:rsidRPr="00A76C11">
        <w:rPr>
          <w:rFonts w:asciiTheme="minorHAnsi" w:eastAsia="Calibri" w:hAnsiTheme="minorHAnsi" w:cstheme="minorHAnsi"/>
          <w:bCs/>
          <w:sz w:val="24"/>
          <w:szCs w:val="24"/>
        </w:rPr>
        <w:t>hidroinstalacija</w:t>
      </w:r>
      <w:proofErr w:type="spellEnd"/>
      <w:r w:rsidRPr="00A76C11">
        <w:rPr>
          <w:rFonts w:asciiTheme="minorHAnsi" w:eastAsia="Calibri" w:hAnsiTheme="minorHAnsi" w:cstheme="minorHAnsi"/>
          <w:bCs/>
          <w:sz w:val="24"/>
          <w:szCs w:val="24"/>
        </w:rPr>
        <w:t xml:space="preserve"> – odvodnja oborinskih voda sa prometnice</w:t>
      </w:r>
    </w:p>
    <w:p w14:paraId="3A229E3E" w14:textId="03AD58EC"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elaborat privremene regulacije prometa</w:t>
      </w:r>
    </w:p>
    <w:p w14:paraId="5D1D75AE" w14:textId="2C390743"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ELEKTROTEHNIČKI PROJEKT javne rasvjete</w:t>
      </w:r>
    </w:p>
    <w:p w14:paraId="4E388727" w14:textId="22D871A7" w:rsidR="00A76C11"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TROŠKOVNIK RADOVA sa procjenom vrijednosti investicije</w:t>
      </w:r>
    </w:p>
    <w:p w14:paraId="044AF7B4" w14:textId="14D99A46" w:rsidR="002F39B0" w:rsidRPr="00A76C11" w:rsidRDefault="00A76C11" w:rsidP="00A76C11">
      <w:pPr>
        <w:ind w:left="0"/>
        <w:jc w:val="both"/>
        <w:rPr>
          <w:rFonts w:asciiTheme="minorHAnsi" w:eastAsia="Calibri" w:hAnsiTheme="minorHAnsi" w:cstheme="minorHAnsi"/>
          <w:bCs/>
          <w:sz w:val="24"/>
          <w:szCs w:val="24"/>
        </w:rPr>
      </w:pPr>
      <w:r w:rsidRPr="00A76C11">
        <w:rPr>
          <w:rFonts w:asciiTheme="minorHAnsi" w:eastAsia="Calibri" w:hAnsiTheme="minorHAnsi" w:cstheme="minorHAnsi"/>
          <w:bCs/>
          <w:sz w:val="24"/>
          <w:szCs w:val="24"/>
        </w:rPr>
        <w:t>Stavka uključuje definiranje projektnog zadatka prema potrebama investitora,</w:t>
      </w:r>
      <w:r>
        <w:rPr>
          <w:rFonts w:asciiTheme="minorHAnsi" w:eastAsia="Calibri" w:hAnsiTheme="minorHAnsi" w:cstheme="minorHAnsi"/>
          <w:bCs/>
          <w:sz w:val="24"/>
          <w:szCs w:val="24"/>
        </w:rPr>
        <w:t xml:space="preserve"> </w:t>
      </w:r>
      <w:proofErr w:type="spellStart"/>
      <w:r w:rsidRPr="00A76C11">
        <w:rPr>
          <w:rFonts w:asciiTheme="minorHAnsi" w:eastAsia="Calibri" w:hAnsiTheme="minorHAnsi" w:cstheme="minorHAnsi"/>
          <w:bCs/>
          <w:sz w:val="24"/>
          <w:szCs w:val="24"/>
        </w:rPr>
        <w:t>korespodenciju</w:t>
      </w:r>
      <w:proofErr w:type="spellEnd"/>
      <w:r w:rsidRPr="00A76C11">
        <w:rPr>
          <w:rFonts w:asciiTheme="minorHAnsi" w:eastAsia="Calibri" w:hAnsiTheme="minorHAnsi" w:cstheme="minorHAnsi"/>
          <w:bCs/>
          <w:sz w:val="24"/>
          <w:szCs w:val="24"/>
        </w:rPr>
        <w:t>, ishođenje posebnih uvjeta i svih potvrda glavnog projekta</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javnopravnih tijela (postupak ishođenja građevinske dozvole), tri primjerka idejnog i</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glavnog projekta ( pisani i digitalni oblik), te sve popratne troškove uključujući troškove prijevoza ili eventualnih</w:t>
      </w:r>
      <w:r>
        <w:rPr>
          <w:rFonts w:asciiTheme="minorHAnsi" w:eastAsia="Calibri" w:hAnsiTheme="minorHAnsi" w:cstheme="minorHAnsi"/>
          <w:bCs/>
          <w:sz w:val="24"/>
          <w:szCs w:val="24"/>
        </w:rPr>
        <w:t xml:space="preserve"> </w:t>
      </w:r>
      <w:r w:rsidRPr="00A76C11">
        <w:rPr>
          <w:rFonts w:asciiTheme="minorHAnsi" w:eastAsia="Calibri" w:hAnsiTheme="minorHAnsi" w:cstheme="minorHAnsi"/>
          <w:bCs/>
          <w:sz w:val="24"/>
          <w:szCs w:val="24"/>
        </w:rPr>
        <w:t>dodatnih projekata izmještanja postojećih instalacija.</w:t>
      </w:r>
    </w:p>
    <w:p w14:paraId="038A80B7" w14:textId="77777777" w:rsidR="00A76C11" w:rsidRDefault="00A76C11" w:rsidP="008864EE">
      <w:pPr>
        <w:pStyle w:val="Bezproreda"/>
        <w:ind w:left="0"/>
        <w:jc w:val="both"/>
        <w:rPr>
          <w:rFonts w:asciiTheme="minorHAnsi" w:eastAsia="Arial" w:hAnsiTheme="minorHAnsi" w:cstheme="minorHAnsi"/>
          <w:b/>
          <w:bCs/>
          <w:sz w:val="24"/>
          <w:szCs w:val="24"/>
        </w:rPr>
      </w:pPr>
    </w:p>
    <w:p w14:paraId="57E22A1B" w14:textId="2FEAEB76"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6257DF76" w14:textId="2289A7F7" w:rsidR="00A76C11" w:rsidRDefault="00A76C11" w:rsidP="008864EE">
      <w:pPr>
        <w:pStyle w:val="Bezproreda"/>
        <w:ind w:left="0"/>
        <w:jc w:val="both"/>
        <w:rPr>
          <w:rFonts w:asciiTheme="minorHAnsi" w:eastAsia="Arial" w:hAnsiTheme="minorHAnsi" w:cstheme="minorHAnsi"/>
          <w:sz w:val="24"/>
          <w:szCs w:val="24"/>
        </w:rPr>
      </w:pPr>
      <w:r w:rsidRPr="00A76C11">
        <w:rPr>
          <w:rFonts w:asciiTheme="minorHAnsi" w:hAnsiTheme="minorHAnsi" w:cstheme="minorHAnsi"/>
          <w:bCs/>
          <w:sz w:val="24"/>
          <w:szCs w:val="24"/>
        </w:rPr>
        <w:t>Obuhvaćene sve radnje sa ishođenjem građevinske dozvole</w:t>
      </w:r>
      <w:r w:rsidR="009B4611">
        <w:rPr>
          <w:rFonts w:asciiTheme="minorHAnsi" w:hAnsiTheme="minorHAnsi" w:cstheme="minorHAnsi"/>
          <w:bCs/>
          <w:sz w:val="24"/>
          <w:szCs w:val="24"/>
        </w:rPr>
        <w:t>.</w:t>
      </w:r>
    </w:p>
    <w:p w14:paraId="79B39B03" w14:textId="77777777" w:rsidR="00A76C11" w:rsidRPr="00D77036" w:rsidRDefault="00A76C11" w:rsidP="008864EE">
      <w:pPr>
        <w:pStyle w:val="Bezproreda"/>
        <w:ind w:left="0"/>
        <w:jc w:val="both"/>
        <w:rPr>
          <w:rFonts w:asciiTheme="minorHAnsi" w:eastAsia="Arial" w:hAnsiTheme="minorHAnsi" w:cstheme="minorHAnsi"/>
          <w:sz w:val="24"/>
          <w:szCs w:val="24"/>
        </w:rPr>
      </w:pPr>
    </w:p>
    <w:p w14:paraId="71EA4143" w14:textId="299463C4" w:rsidR="00FE315B"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A438DD">
        <w:rPr>
          <w:rFonts w:asciiTheme="minorHAnsi" w:hAnsiTheme="minorHAnsi" w:cstheme="minorHAnsi"/>
          <w:sz w:val="24"/>
          <w:szCs w:val="24"/>
        </w:rPr>
        <w:t xml:space="preserve"> troškovniku.</w:t>
      </w:r>
    </w:p>
    <w:p w14:paraId="3C49D7BB" w14:textId="71129BA7" w:rsidR="00EB3DA3" w:rsidRPr="00EB3DA3" w:rsidRDefault="00A438DD"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p>
    <w:p w14:paraId="3929D7E3" w14:textId="2FA9E8E9" w:rsidR="00C225CC" w:rsidRDefault="00EB3DA3" w:rsidP="00C225CC">
      <w:pPr>
        <w:ind w:left="0"/>
      </w:pPr>
      <w:r w:rsidRPr="00C225CC">
        <w:rPr>
          <w:rFonts w:asciiTheme="minorHAnsi" w:hAnsiTheme="minorHAnsi" w:cstheme="minorHAnsi"/>
          <w:sz w:val="24"/>
          <w:szCs w:val="24"/>
        </w:rPr>
        <w:t xml:space="preserve">Oznaka i naziv iz jedinstvenog rječnika (CPV): </w:t>
      </w:r>
      <w:r w:rsidR="00034F3D" w:rsidRPr="00034F3D">
        <w:rPr>
          <w:rFonts w:asciiTheme="minorHAnsi" w:hAnsiTheme="minorHAnsi" w:cstheme="minorHAnsi"/>
          <w:sz w:val="24"/>
          <w:szCs w:val="24"/>
        </w:rPr>
        <w:t>71242000-6</w:t>
      </w:r>
      <w:r w:rsidR="00034F3D" w:rsidRPr="00034F3D">
        <w:rPr>
          <w:rFonts w:asciiTheme="minorHAnsi" w:hAnsiTheme="minorHAnsi" w:cstheme="minorHAnsi"/>
          <w:sz w:val="24"/>
          <w:szCs w:val="24"/>
        </w:rPr>
        <w:tab/>
        <w:t>Izrada projekta i nacrta, procjena troškova</w:t>
      </w:r>
    </w:p>
    <w:p w14:paraId="5B83295C" w14:textId="77777777" w:rsidR="00C225CC" w:rsidRDefault="00C225CC" w:rsidP="00C225CC">
      <w:pPr>
        <w:ind w:left="0"/>
        <w:rPr>
          <w:rFonts w:asciiTheme="minorHAnsi" w:hAnsiTheme="minorHAnsi" w:cstheme="minorHAnsi"/>
          <w:sz w:val="24"/>
          <w:szCs w:val="24"/>
          <w:u w:val="single"/>
        </w:rPr>
      </w:pPr>
    </w:p>
    <w:p w14:paraId="33D1F56D" w14:textId="6AD99B5B"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3BEB3E9D" w14:textId="77777777" w:rsidR="00AD6DF1" w:rsidRDefault="00AD6DF1" w:rsidP="00EB3DA3">
      <w:pPr>
        <w:pStyle w:val="Bezproreda"/>
        <w:ind w:left="0"/>
        <w:jc w:val="both"/>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6CC976BA"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B067D0">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357A37" w:rsidRDefault="00EB3DA3" w:rsidP="00EB3DA3">
      <w:pPr>
        <w:pStyle w:val="Bezproreda"/>
        <w:ind w:left="0"/>
        <w:jc w:val="both"/>
        <w:rPr>
          <w:rFonts w:asciiTheme="minorHAnsi" w:eastAsia="Times New Roman" w:hAnsiTheme="minorHAnsi" w:cstheme="minorHAnsi"/>
          <w:b/>
          <w:bCs/>
          <w:sz w:val="26"/>
          <w:szCs w:val="26"/>
          <w:lang w:eastAsia="hr-HR"/>
        </w:rPr>
      </w:pPr>
      <w:r w:rsidRPr="00357A37">
        <w:rPr>
          <w:rFonts w:asciiTheme="minorHAnsi" w:eastAsia="Times New Roman" w:hAnsiTheme="minorHAnsi" w:cstheme="minorHAnsi"/>
          <w:b/>
          <w:bCs/>
          <w:sz w:val="26"/>
          <w:szCs w:val="26"/>
          <w:lang w:eastAsia="hr-HR"/>
        </w:rPr>
        <w:t xml:space="preserve">Troškovnik mora biti: </w:t>
      </w:r>
    </w:p>
    <w:p w14:paraId="25811865" w14:textId="77777777" w:rsidR="00EB3DA3" w:rsidRPr="00357A37" w:rsidRDefault="00EB3DA3" w:rsidP="00EB3DA3">
      <w:pPr>
        <w:pStyle w:val="Bezproreda"/>
        <w:numPr>
          <w:ilvl w:val="0"/>
          <w:numId w:val="2"/>
        </w:numPr>
        <w:jc w:val="both"/>
        <w:rPr>
          <w:rFonts w:asciiTheme="minorHAnsi" w:eastAsia="Times New Roman" w:hAnsiTheme="minorHAnsi" w:cstheme="minorHAnsi"/>
          <w:b/>
          <w:bCs/>
          <w:sz w:val="26"/>
          <w:szCs w:val="26"/>
          <w:lang w:eastAsia="hr-HR"/>
        </w:rPr>
      </w:pPr>
      <w:r w:rsidRPr="00357A37">
        <w:rPr>
          <w:rFonts w:asciiTheme="minorHAnsi" w:eastAsia="Times New Roman" w:hAnsiTheme="minorHAnsi" w:cstheme="minorHAnsi"/>
          <w:b/>
          <w:bCs/>
          <w:sz w:val="26"/>
          <w:szCs w:val="26"/>
          <w:lang w:eastAsia="hr-HR"/>
        </w:rPr>
        <w:t>Popunjen u svim stavkama</w:t>
      </w:r>
    </w:p>
    <w:p w14:paraId="6491A3BF" w14:textId="77777777" w:rsidR="00EB3DA3" w:rsidRPr="00357A37" w:rsidRDefault="00EB3DA3" w:rsidP="00EB3DA3">
      <w:pPr>
        <w:pStyle w:val="Bezproreda"/>
        <w:numPr>
          <w:ilvl w:val="0"/>
          <w:numId w:val="2"/>
        </w:numPr>
        <w:jc w:val="both"/>
        <w:rPr>
          <w:rFonts w:asciiTheme="minorHAnsi" w:eastAsia="Times New Roman" w:hAnsiTheme="minorHAnsi" w:cstheme="minorHAnsi"/>
          <w:b/>
          <w:bCs/>
          <w:sz w:val="26"/>
          <w:szCs w:val="26"/>
          <w:lang w:eastAsia="hr-HR"/>
        </w:rPr>
      </w:pPr>
      <w:r w:rsidRPr="00357A37">
        <w:rPr>
          <w:rFonts w:asciiTheme="minorHAnsi" w:eastAsia="Times New Roman" w:hAnsiTheme="minorHAnsi" w:cstheme="minorHAnsi"/>
          <w:b/>
          <w:bCs/>
          <w:sz w:val="26"/>
          <w:szCs w:val="26"/>
          <w:lang w:eastAsia="hr-HR"/>
        </w:rPr>
        <w:t>Potpisan</w:t>
      </w:r>
    </w:p>
    <w:p w14:paraId="4243B40C" w14:textId="77777777" w:rsidR="00EB3DA3" w:rsidRPr="00357A37" w:rsidRDefault="00EB3DA3" w:rsidP="00EB3DA3">
      <w:pPr>
        <w:pStyle w:val="Bezproreda"/>
        <w:numPr>
          <w:ilvl w:val="0"/>
          <w:numId w:val="2"/>
        </w:numPr>
        <w:jc w:val="both"/>
        <w:rPr>
          <w:rFonts w:asciiTheme="minorHAnsi" w:eastAsia="Times New Roman" w:hAnsiTheme="minorHAnsi" w:cstheme="minorHAnsi"/>
          <w:b/>
          <w:bCs/>
          <w:sz w:val="26"/>
          <w:szCs w:val="26"/>
          <w:lang w:eastAsia="hr-HR"/>
        </w:rPr>
      </w:pPr>
      <w:proofErr w:type="spellStart"/>
      <w:r w:rsidRPr="00357A37">
        <w:rPr>
          <w:rFonts w:asciiTheme="minorHAnsi" w:eastAsia="Times New Roman" w:hAnsiTheme="minorHAnsi" w:cstheme="minorHAnsi"/>
          <w:b/>
          <w:bCs/>
          <w:sz w:val="26"/>
          <w:szCs w:val="26"/>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0213556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naručitelj će od najpovoljnijeg ponuditelja, ovisno o proizvodu, kao dokaz jednakovrijednosti, zatražiti dostavu tehničke dokumentaciju o proizvodu iz koje je moguća i vidljiva usporedba te nedvojbena ocjena jednakovrijednosti (tehnička dokumentacija proizvoditelja, ispitni izvještaji </w:t>
      </w:r>
      <w:r w:rsidRPr="00EB3DA3">
        <w:rPr>
          <w:rFonts w:asciiTheme="minorHAnsi" w:eastAsia="Times New Roman" w:hAnsiTheme="minorHAnsi" w:cstheme="minorHAnsi"/>
          <w:sz w:val="24"/>
          <w:szCs w:val="24"/>
          <w:lang w:eastAsia="hr-HR"/>
        </w:rPr>
        <w:lastRenderedPageBreak/>
        <w:t>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A5A6DC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034F3D">
        <w:rPr>
          <w:rFonts w:asciiTheme="minorHAnsi" w:hAnsiTheme="minorHAnsi" w:cstheme="minorHAnsi"/>
          <w:b/>
          <w:sz w:val="24"/>
          <w:szCs w:val="24"/>
        </w:rPr>
        <w:t>PRUŽANJA USLUGA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165DE9A0" w14:textId="6A333DE4" w:rsidR="00652280" w:rsidRPr="00AB6BE6" w:rsidRDefault="00502B96" w:rsidP="00652280">
      <w:pPr>
        <w:spacing w:after="160" w:line="259" w:lineRule="auto"/>
        <w:ind w:left="0"/>
        <w:contextualSpacing/>
        <w:jc w:val="both"/>
        <w:rPr>
          <w:rFonts w:asciiTheme="minorHAnsi" w:eastAsia="Calibri" w:hAnsiTheme="minorHAnsi" w:cstheme="minorHAnsi"/>
          <w:noProof/>
          <w:sz w:val="24"/>
          <w:szCs w:val="24"/>
          <w:lang w:eastAsia="en-US"/>
        </w:rPr>
      </w:pPr>
      <w:r>
        <w:rPr>
          <w:rFonts w:asciiTheme="minorHAnsi" w:eastAsia="Calibri" w:hAnsiTheme="minorHAnsi" w:cstheme="minorHAnsi"/>
          <w:noProof/>
          <w:sz w:val="24"/>
          <w:szCs w:val="24"/>
          <w:lang w:eastAsia="en-US"/>
        </w:rPr>
        <w:t>Čakovec</w:t>
      </w:r>
    </w:p>
    <w:p w14:paraId="4DDB99D6" w14:textId="101CBAFA"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01403C">
        <w:rPr>
          <w:rFonts w:asciiTheme="minorHAnsi" w:hAnsiTheme="minorHAnsi" w:cstheme="minorHAnsi"/>
          <w:b/>
          <w:sz w:val="24"/>
          <w:szCs w:val="24"/>
        </w:rPr>
        <w:t>USLUGA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6FFDA20E" w:rsidR="00610CBC" w:rsidRPr="00EF24CD" w:rsidRDefault="00034F3D" w:rsidP="00EB3DA3">
      <w:pPr>
        <w:pStyle w:val="Bezproreda"/>
        <w:ind w:left="0"/>
        <w:jc w:val="both"/>
        <w:rPr>
          <w:rFonts w:asciiTheme="minorHAnsi" w:hAnsiTheme="minorHAnsi" w:cstheme="minorHAnsi"/>
          <w:b/>
          <w:sz w:val="24"/>
          <w:szCs w:val="24"/>
        </w:rPr>
      </w:pPr>
      <w:r w:rsidRPr="00034F3D">
        <w:rPr>
          <w:rFonts w:asciiTheme="minorHAnsi" w:hAnsiTheme="minorHAnsi" w:cstheme="minorHAnsi"/>
          <w:bCs/>
          <w:sz w:val="24"/>
          <w:szCs w:val="24"/>
        </w:rPr>
        <w:t>90 kalendarskih dana</w:t>
      </w:r>
    </w:p>
    <w:p w14:paraId="042109B7" w14:textId="77777777" w:rsidR="00502B96" w:rsidRDefault="00502B96" w:rsidP="00EB3DA3">
      <w:pPr>
        <w:pStyle w:val="Bezproreda"/>
        <w:ind w:left="0"/>
        <w:jc w:val="both"/>
        <w:rPr>
          <w:rFonts w:asciiTheme="minorHAnsi" w:hAnsiTheme="minorHAnsi" w:cstheme="minorHAnsi"/>
          <w:b/>
          <w:sz w:val="24"/>
          <w:szCs w:val="24"/>
        </w:rPr>
      </w:pPr>
    </w:p>
    <w:p w14:paraId="6D3D09F0" w14:textId="03B2F9A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5143270F" w14:textId="77777777" w:rsidR="00EB3DA3" w:rsidRPr="00EB3DA3" w:rsidRDefault="00EB3DA3" w:rsidP="00EB3DA3">
      <w:pPr>
        <w:pStyle w:val="Bezproreda"/>
        <w:ind w:left="0"/>
        <w:jc w:val="both"/>
        <w:rPr>
          <w:rFonts w:asciiTheme="minorHAnsi" w:hAnsiTheme="minorHAnsi" w:cstheme="minorHAnsi"/>
          <w:sz w:val="24"/>
          <w:szCs w:val="24"/>
        </w:rPr>
      </w:pP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77777777"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 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lastRenderedPageBreak/>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w:t>
      </w:r>
      <w:r w:rsidRPr="00EB3DA3">
        <w:rPr>
          <w:rFonts w:asciiTheme="minorHAnsi" w:eastAsia="Arial Narrow" w:hAnsiTheme="minorHAnsi" w:cstheme="minorHAnsi"/>
          <w:sz w:val="24"/>
          <w:szCs w:val="24"/>
        </w:rPr>
        <w:lastRenderedPageBreak/>
        <w:t>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78CB18B6" w14:textId="77777777" w:rsidR="00EB3DA3" w:rsidRPr="00EB3DA3" w:rsidRDefault="00EB3DA3" w:rsidP="00EB3DA3">
      <w:pPr>
        <w:pStyle w:val="Bezproreda"/>
        <w:ind w:left="0"/>
        <w:jc w:val="both"/>
        <w:rPr>
          <w:rFonts w:asciiTheme="minorHAnsi" w:hAnsiTheme="minorHAnsi" w:cstheme="minorHAnsi"/>
          <w:b/>
          <w:sz w:val="24"/>
          <w:szCs w:val="24"/>
        </w:rPr>
      </w:pPr>
      <w:bookmarkStart w:id="18" w:name="_Toc390839651"/>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4C792C2D"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7E98F8A0" w14:textId="77777777" w:rsidR="00C63CA5" w:rsidRDefault="00C63CA5" w:rsidP="00EB3DA3">
      <w:pPr>
        <w:pStyle w:val="Bezproreda"/>
        <w:ind w:left="0"/>
        <w:jc w:val="both"/>
        <w:rPr>
          <w:rFonts w:asciiTheme="minorHAnsi" w:hAnsiTheme="minorHAnsi" w:cstheme="minorHAnsi"/>
          <w:b/>
          <w:sz w:val="24"/>
          <w:szCs w:val="24"/>
        </w:rPr>
      </w:pPr>
      <w:bookmarkStart w:id="19" w:name="_Toc390839656"/>
    </w:p>
    <w:p w14:paraId="3F3CCBCD" w14:textId="24CA43D5" w:rsidR="00EB3DA3" w:rsidRPr="00610CBC" w:rsidRDefault="00C63CA5"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1844FBC9"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01403C">
        <w:rPr>
          <w:rFonts w:asciiTheme="minorHAnsi" w:eastAsia="Arial" w:hAnsiTheme="minorHAnsi" w:cstheme="minorHAnsi"/>
          <w:sz w:val="24"/>
          <w:szCs w:val="24"/>
        </w:rPr>
        <w:t>usluga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1"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1"/>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2" w:name="_Toc360695602"/>
      <w:r w:rsidRPr="00EB3DA3">
        <w:rPr>
          <w:rFonts w:asciiTheme="minorHAnsi" w:hAnsiTheme="minorHAnsi" w:cstheme="minorHAnsi"/>
          <w:sz w:val="24"/>
          <w:szCs w:val="24"/>
        </w:rPr>
        <w:t>b) predmet, količinu, vrijednost podugovora i postotni dio ugovora koji se daje u podugovor</w:t>
      </w:r>
      <w:bookmarkEnd w:id="22"/>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neposredno plaća </w:t>
      </w:r>
      <w:proofErr w:type="spellStart"/>
      <w:r w:rsidRPr="00EB3DA3">
        <w:rPr>
          <w:rFonts w:asciiTheme="minorHAnsi" w:hAnsiTheme="minorHAnsi" w:cstheme="minorHAnsi"/>
          <w:sz w:val="24"/>
          <w:szCs w:val="24"/>
        </w:rPr>
        <w:t>podugovaratelju</w:t>
      </w:r>
      <w:proofErr w:type="spellEnd"/>
      <w:r w:rsidRPr="00EB3DA3">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53D6B54D" w14:textId="703EF529" w:rsidR="00696916" w:rsidRPr="00034F3D"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lastRenderedPageBreak/>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3" w:name="_Toc390839657"/>
      <w:r w:rsidRPr="00EB3DA3">
        <w:rPr>
          <w:rFonts w:asciiTheme="minorHAnsi" w:hAnsiTheme="minorHAnsi" w:cstheme="minorHAnsi"/>
          <w:color w:val="000000"/>
          <w:sz w:val="24"/>
          <w:szCs w:val="24"/>
        </w:rPr>
        <w:t>.</w:t>
      </w:r>
    </w:p>
    <w:p w14:paraId="77EE6331" w14:textId="77777777" w:rsidR="00696916" w:rsidRDefault="00696916" w:rsidP="00EB3DA3">
      <w:pPr>
        <w:pStyle w:val="Bezproreda"/>
        <w:ind w:left="0"/>
        <w:jc w:val="both"/>
        <w:rPr>
          <w:rFonts w:asciiTheme="minorHAnsi" w:hAnsiTheme="minorHAnsi" w:cstheme="minorHAnsi"/>
          <w:b/>
          <w:bCs/>
          <w:color w:val="000000"/>
          <w:sz w:val="24"/>
          <w:szCs w:val="24"/>
        </w:rPr>
      </w:pPr>
    </w:p>
    <w:p w14:paraId="26D12986" w14:textId="6EF63F7C"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33467B34"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1F15A40"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521E89FC" w14:textId="2FD7217D"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3"/>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4"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4"/>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D5001B" w:rsidRDefault="00EB3DA3" w:rsidP="00EB3DA3">
      <w:pPr>
        <w:pStyle w:val="Bezproreda"/>
        <w:ind w:left="0"/>
        <w:jc w:val="both"/>
        <w:rPr>
          <w:rFonts w:asciiTheme="minorHAnsi" w:hAnsiTheme="minorHAnsi" w:cstheme="minorHAnsi"/>
          <w:b/>
          <w:bCs/>
          <w:sz w:val="26"/>
          <w:szCs w:val="26"/>
          <w:u w:val="single"/>
        </w:rPr>
      </w:pPr>
      <w:r w:rsidRPr="00D5001B">
        <w:rPr>
          <w:rFonts w:asciiTheme="minorHAnsi" w:hAnsiTheme="minorHAnsi" w:cstheme="minorHAnsi"/>
          <w:b/>
          <w:bCs/>
          <w:sz w:val="26"/>
          <w:szCs w:val="26"/>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77777777"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 xml:space="preserve">U ponudi moraju biti ispunjeni priložen troškovnik koji se nalaze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155C4A" w:rsidRDefault="00EB3DA3" w:rsidP="00EB3DA3">
      <w:pPr>
        <w:pStyle w:val="Bezproreda"/>
        <w:ind w:left="0"/>
        <w:jc w:val="both"/>
        <w:rPr>
          <w:rFonts w:asciiTheme="minorHAnsi" w:hAnsiTheme="minorHAnsi" w:cstheme="minorHAnsi"/>
          <w:b/>
          <w:i/>
          <w:iCs/>
          <w:sz w:val="28"/>
          <w:szCs w:val="28"/>
        </w:rPr>
      </w:pPr>
      <w:bookmarkStart w:id="25" w:name="_Toc390839659"/>
      <w:r w:rsidRPr="00155C4A">
        <w:rPr>
          <w:rFonts w:asciiTheme="minorHAnsi" w:hAnsiTheme="minorHAnsi" w:cstheme="minorHAnsi"/>
          <w:b/>
          <w:i/>
          <w:iCs/>
          <w:sz w:val="28"/>
          <w:szCs w:val="28"/>
        </w:rPr>
        <w:t>16.2. Sadržaj ponude</w:t>
      </w:r>
      <w:bookmarkEnd w:id="25"/>
    </w:p>
    <w:p w14:paraId="4B2467F1" w14:textId="77777777" w:rsidR="00EB3DA3" w:rsidRPr="00EB3DA3" w:rsidRDefault="00EB3DA3" w:rsidP="00EB3DA3">
      <w:pPr>
        <w:pStyle w:val="Bezproreda"/>
        <w:ind w:left="0"/>
        <w:jc w:val="both"/>
        <w:rPr>
          <w:rFonts w:asciiTheme="minorHAnsi" w:hAnsiTheme="minorHAnsi" w:cstheme="minorHAnsi"/>
          <w:sz w:val="24"/>
          <w:szCs w:val="24"/>
        </w:rPr>
      </w:pPr>
    </w:p>
    <w:p w14:paraId="4EB4701A" w14:textId="77777777" w:rsidR="00EB3DA3" w:rsidRPr="00DB16A1" w:rsidRDefault="00EB3DA3" w:rsidP="00EB3DA3">
      <w:pPr>
        <w:pStyle w:val="Bezproreda"/>
        <w:ind w:left="0"/>
        <w:jc w:val="both"/>
        <w:rPr>
          <w:rFonts w:asciiTheme="minorHAnsi" w:hAnsiTheme="minorHAnsi" w:cstheme="minorHAnsi"/>
          <w:b/>
          <w:bCs/>
          <w:sz w:val="26"/>
          <w:szCs w:val="26"/>
          <w:u w:val="single"/>
        </w:rPr>
      </w:pPr>
      <w:r w:rsidRPr="00DB16A1">
        <w:rPr>
          <w:rFonts w:asciiTheme="minorHAnsi" w:hAnsiTheme="minorHAnsi" w:cstheme="minorHAnsi"/>
          <w:b/>
          <w:bCs/>
          <w:sz w:val="26"/>
          <w:szCs w:val="26"/>
          <w:u w:val="single"/>
        </w:rPr>
        <w:t>Ponuda mora najmanje sadržavati:</w:t>
      </w:r>
    </w:p>
    <w:p w14:paraId="7B3D7054" w14:textId="77777777" w:rsidR="00EB3DA3" w:rsidRPr="00B93744" w:rsidRDefault="00EB3DA3" w:rsidP="00EB3DA3">
      <w:pPr>
        <w:pStyle w:val="Bezproreda"/>
        <w:ind w:left="0"/>
        <w:jc w:val="both"/>
        <w:rPr>
          <w:rFonts w:asciiTheme="minorHAnsi" w:hAnsiTheme="minorHAnsi" w:cstheme="minorHAnsi"/>
          <w:sz w:val="26"/>
          <w:szCs w:val="26"/>
        </w:rPr>
      </w:pPr>
    </w:p>
    <w:p w14:paraId="7F0B5361" w14:textId="77777777" w:rsidR="00EB3DA3" w:rsidRPr="00A3429B" w:rsidRDefault="00EB3DA3" w:rsidP="00EB3DA3">
      <w:pPr>
        <w:pStyle w:val="Bezproreda"/>
        <w:ind w:left="0"/>
        <w:jc w:val="both"/>
        <w:rPr>
          <w:rFonts w:asciiTheme="minorHAnsi" w:hAnsiTheme="minorHAnsi" w:cstheme="minorHAnsi"/>
          <w:b/>
          <w:bCs/>
          <w:sz w:val="26"/>
          <w:szCs w:val="26"/>
        </w:rPr>
      </w:pPr>
      <w:r w:rsidRPr="00A3429B">
        <w:rPr>
          <w:rFonts w:asciiTheme="minorHAnsi" w:hAnsiTheme="minorHAnsi" w:cstheme="minorHAnsi"/>
          <w:b/>
          <w:bCs/>
          <w:sz w:val="26"/>
          <w:szCs w:val="26"/>
        </w:rPr>
        <w:t>- ponudbeni list,</w:t>
      </w:r>
    </w:p>
    <w:p w14:paraId="708A9CA8" w14:textId="77777777" w:rsidR="00EB3DA3" w:rsidRPr="00A3429B" w:rsidRDefault="00EB3DA3" w:rsidP="00EB3DA3">
      <w:pPr>
        <w:pStyle w:val="Bezproreda"/>
        <w:ind w:left="0"/>
        <w:jc w:val="both"/>
        <w:rPr>
          <w:rFonts w:asciiTheme="minorHAnsi" w:hAnsiTheme="minorHAnsi" w:cstheme="minorHAnsi"/>
          <w:b/>
          <w:bCs/>
          <w:sz w:val="26"/>
          <w:szCs w:val="26"/>
        </w:rPr>
      </w:pPr>
      <w:r w:rsidRPr="00A3429B">
        <w:rPr>
          <w:rFonts w:asciiTheme="minorHAnsi" w:hAnsiTheme="minorHAnsi" w:cstheme="minorHAnsi"/>
          <w:b/>
          <w:bCs/>
          <w:sz w:val="26"/>
          <w:szCs w:val="26"/>
        </w:rPr>
        <w:t>- popunjeni troškovnik,</w:t>
      </w:r>
    </w:p>
    <w:p w14:paraId="10A8D2F1" w14:textId="77777777" w:rsidR="00EB3DA3" w:rsidRPr="00A3429B" w:rsidRDefault="00EB3DA3" w:rsidP="00EB3DA3">
      <w:pPr>
        <w:pStyle w:val="Bezproreda"/>
        <w:ind w:left="0"/>
        <w:jc w:val="both"/>
        <w:rPr>
          <w:rFonts w:asciiTheme="minorHAnsi" w:hAnsiTheme="minorHAnsi" w:cstheme="minorHAnsi"/>
          <w:b/>
          <w:bCs/>
          <w:sz w:val="26"/>
          <w:szCs w:val="26"/>
        </w:rPr>
      </w:pPr>
      <w:r w:rsidRPr="00A3429B">
        <w:rPr>
          <w:rFonts w:asciiTheme="minorHAnsi" w:hAnsiTheme="minorHAnsi" w:cstheme="minorHAnsi"/>
          <w:b/>
          <w:bCs/>
          <w:sz w:val="26"/>
          <w:szCs w:val="26"/>
        </w:rPr>
        <w:lastRenderedPageBreak/>
        <w:t>- izjavu iz točke 13.1. dokumentacije o nabavi (prilog)</w:t>
      </w:r>
    </w:p>
    <w:p w14:paraId="37B12F68" w14:textId="77777777" w:rsidR="00EB3DA3" w:rsidRPr="00EB3DA3" w:rsidRDefault="00EB3DA3" w:rsidP="00EB3DA3">
      <w:pPr>
        <w:pStyle w:val="Bezproreda"/>
        <w:ind w:left="0"/>
        <w:jc w:val="both"/>
        <w:rPr>
          <w:rFonts w:asciiTheme="minorHAnsi" w:hAnsiTheme="minorHAnsi" w:cstheme="minorHAnsi"/>
          <w:sz w:val="24"/>
          <w:szCs w:val="24"/>
        </w:rPr>
      </w:pPr>
    </w:p>
    <w:p w14:paraId="23748A0A" w14:textId="77777777" w:rsidR="00EB3DA3" w:rsidRPr="00EB3DA3" w:rsidRDefault="00EB3DA3" w:rsidP="00EB3DA3">
      <w:pPr>
        <w:pStyle w:val="Bezproreda"/>
        <w:numPr>
          <w:ilvl w:val="0"/>
          <w:numId w:val="2"/>
        </w:numPr>
        <w:jc w:val="both"/>
        <w:rPr>
          <w:rFonts w:asciiTheme="minorHAnsi" w:hAnsiTheme="minorHAnsi" w:cstheme="minorHAnsi"/>
          <w:b/>
          <w:bCs/>
          <w:sz w:val="28"/>
          <w:szCs w:val="28"/>
          <w:u w:val="single"/>
        </w:rPr>
      </w:pPr>
      <w:r w:rsidRPr="00EB3DA3">
        <w:rPr>
          <w:rFonts w:asciiTheme="minorHAnsi" w:hAnsiTheme="minorHAnsi" w:cstheme="minorHAnsi"/>
          <w:b/>
          <w:bCs/>
          <w:sz w:val="28"/>
          <w:szCs w:val="28"/>
          <w:u w:val="single"/>
        </w:rPr>
        <w:t xml:space="preserve">Svi dokumenti moraju biti potpisani i </w:t>
      </w:r>
      <w:proofErr w:type="spellStart"/>
      <w:r w:rsidRPr="00EB3DA3">
        <w:rPr>
          <w:rFonts w:asciiTheme="minorHAnsi" w:hAnsiTheme="minorHAnsi" w:cstheme="minorHAnsi"/>
          <w:b/>
          <w:bCs/>
          <w:sz w:val="28"/>
          <w:szCs w:val="28"/>
          <w:u w:val="single"/>
        </w:rPr>
        <w:t>pečatirani</w:t>
      </w:r>
      <w:proofErr w:type="spellEnd"/>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6" w:name="_Toc390839660"/>
      <w:r w:rsidRPr="00EB3DA3">
        <w:rPr>
          <w:rFonts w:asciiTheme="minorHAnsi" w:hAnsiTheme="minorHAnsi" w:cstheme="minorHAnsi"/>
          <w:b/>
          <w:sz w:val="24"/>
          <w:szCs w:val="24"/>
        </w:rPr>
        <w:t>16.3. Način dostave ponuda i/ili izmjena/dopuna ponuda:</w:t>
      </w:r>
      <w:bookmarkEnd w:id="26"/>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5CC32BF2" w:rsidR="00A3429B" w:rsidRDefault="00EB3DA3" w:rsidP="00034F3D">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034F3D" w:rsidRPr="00034F3D">
        <w:rPr>
          <w:rFonts w:asciiTheme="minorHAnsi" w:hAnsiTheme="minorHAnsi" w:cstheme="minorHAnsi"/>
          <w:b/>
          <w:bCs/>
          <w:sz w:val="24"/>
          <w:szCs w:val="24"/>
          <w:u w:val="single"/>
        </w:rPr>
        <w:t xml:space="preserve">Rekonstrukcija raskrižja ulica </w:t>
      </w:r>
      <w:proofErr w:type="spellStart"/>
      <w:r w:rsidR="00034F3D" w:rsidRPr="00034F3D">
        <w:rPr>
          <w:rFonts w:asciiTheme="minorHAnsi" w:hAnsiTheme="minorHAnsi" w:cstheme="minorHAnsi"/>
          <w:b/>
          <w:bCs/>
          <w:sz w:val="24"/>
          <w:szCs w:val="24"/>
          <w:u w:val="single"/>
        </w:rPr>
        <w:t>Globetka</w:t>
      </w:r>
      <w:proofErr w:type="spellEnd"/>
      <w:r w:rsidR="00034F3D" w:rsidRPr="00034F3D">
        <w:rPr>
          <w:rFonts w:asciiTheme="minorHAnsi" w:hAnsiTheme="minorHAnsi" w:cstheme="minorHAnsi"/>
          <w:b/>
          <w:bCs/>
          <w:sz w:val="24"/>
          <w:szCs w:val="24"/>
          <w:u w:val="single"/>
        </w:rPr>
        <w:t xml:space="preserve">, Braće </w:t>
      </w:r>
      <w:proofErr w:type="spellStart"/>
      <w:r w:rsidR="00034F3D" w:rsidRPr="00034F3D">
        <w:rPr>
          <w:rFonts w:asciiTheme="minorHAnsi" w:hAnsiTheme="minorHAnsi" w:cstheme="minorHAnsi"/>
          <w:b/>
          <w:bCs/>
          <w:sz w:val="24"/>
          <w:szCs w:val="24"/>
          <w:u w:val="single"/>
        </w:rPr>
        <w:t>Graner</w:t>
      </w:r>
      <w:proofErr w:type="spellEnd"/>
      <w:r w:rsidR="00034F3D" w:rsidRPr="00034F3D">
        <w:rPr>
          <w:rFonts w:asciiTheme="minorHAnsi" w:hAnsiTheme="minorHAnsi" w:cstheme="minorHAnsi"/>
          <w:b/>
          <w:bCs/>
          <w:sz w:val="24"/>
          <w:szCs w:val="24"/>
          <w:u w:val="single"/>
        </w:rPr>
        <w:t xml:space="preserve"> i Športske u Čakovcu</w:t>
      </w:r>
      <w:r w:rsidR="00034F3D">
        <w:rPr>
          <w:rFonts w:asciiTheme="minorHAnsi" w:hAnsiTheme="minorHAnsi" w:cstheme="minorHAnsi"/>
          <w:b/>
          <w:bCs/>
          <w:sz w:val="24"/>
          <w:szCs w:val="24"/>
          <w:u w:val="single"/>
        </w:rPr>
        <w:t xml:space="preserve"> </w:t>
      </w:r>
      <w:r w:rsidR="00034F3D" w:rsidRPr="00034F3D">
        <w:rPr>
          <w:rFonts w:asciiTheme="minorHAnsi" w:hAnsiTheme="minorHAnsi" w:cstheme="minorHAnsi"/>
          <w:b/>
          <w:bCs/>
          <w:sz w:val="24"/>
          <w:szCs w:val="24"/>
          <w:u w:val="single"/>
        </w:rPr>
        <w:t>- projektno-tehnička dokumentacija</w:t>
      </w:r>
      <w:r w:rsidR="00464528" w:rsidRPr="00915F12">
        <w:rPr>
          <w:rFonts w:asciiTheme="minorHAnsi" w:hAnsiTheme="minorHAnsi" w:cstheme="minorHAnsi"/>
          <w:b/>
          <w:bCs/>
          <w:sz w:val="24"/>
          <w:szCs w:val="24"/>
          <w:u w:val="single"/>
        </w:rPr>
        <w:t>“.</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7" w:name="_Toc390839662"/>
      <w:r w:rsidRPr="00EB3DA3">
        <w:rPr>
          <w:rFonts w:asciiTheme="minorHAnsi" w:hAnsiTheme="minorHAnsi" w:cstheme="minorHAnsi"/>
          <w:b/>
          <w:sz w:val="24"/>
          <w:szCs w:val="24"/>
        </w:rPr>
        <w:t>17. DOPUSTIVOST ALTERNATIVNIH PONUDA</w:t>
      </w:r>
      <w:bookmarkEnd w:id="27"/>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3"/>
      <w:r w:rsidRPr="00EB3DA3">
        <w:rPr>
          <w:rFonts w:asciiTheme="minorHAnsi" w:hAnsiTheme="minorHAnsi" w:cstheme="minorHAnsi"/>
          <w:b/>
          <w:sz w:val="24"/>
          <w:szCs w:val="24"/>
        </w:rPr>
        <w:t>18. NAČIN ODREĐIVANJA CIJENE PONUDE</w:t>
      </w:r>
      <w:bookmarkEnd w:id="28"/>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izraziti isključivo u hrvatskim kunama,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29"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29"/>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E62F04">
        <w:rPr>
          <w:rFonts w:asciiTheme="minorHAnsi" w:hAnsiTheme="minorHAnsi" w:cstheme="minorHAnsi"/>
          <w:sz w:val="24"/>
          <w:szCs w:val="24"/>
        </w:rPr>
        <w:t xml:space="preserve">Rok valjanosti ponude je najmanje </w:t>
      </w:r>
      <w:r w:rsidR="00AC383B" w:rsidRPr="00E62F04">
        <w:rPr>
          <w:rFonts w:asciiTheme="minorHAnsi" w:hAnsiTheme="minorHAnsi" w:cstheme="minorHAnsi"/>
          <w:sz w:val="24"/>
          <w:szCs w:val="24"/>
        </w:rPr>
        <w:t>60</w:t>
      </w:r>
      <w:r w:rsidRPr="00E62F04">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0"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0"/>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2651C486"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034F3D">
        <w:rPr>
          <w:rFonts w:asciiTheme="minorHAnsi" w:hAnsiTheme="minorHAnsi" w:cstheme="minorHAnsi"/>
          <w:sz w:val="24"/>
          <w:szCs w:val="24"/>
          <w:u w:val="single"/>
        </w:rPr>
        <w:t xml:space="preserve"> s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6"/>
      <w:r w:rsidRPr="00EB3DA3">
        <w:rPr>
          <w:rFonts w:asciiTheme="minorHAnsi" w:hAnsiTheme="minorHAnsi" w:cstheme="minorHAnsi"/>
          <w:b/>
          <w:sz w:val="24"/>
          <w:szCs w:val="24"/>
        </w:rPr>
        <w:t>21. ROK, NAČIN I UVJETI PLAĆANJA</w:t>
      </w:r>
      <w:bookmarkEnd w:id="31"/>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46FE2040" w14:textId="379C11CE" w:rsidR="00EB3DA3" w:rsidRPr="000D4EDC" w:rsidRDefault="00DC0464" w:rsidP="000D4EDC">
      <w:pPr>
        <w:spacing w:after="160" w:line="259" w:lineRule="auto"/>
        <w:ind w:left="0"/>
        <w:jc w:val="both"/>
        <w:rPr>
          <w:rFonts w:asciiTheme="minorHAnsi" w:hAnsiTheme="minorHAnsi" w:cstheme="minorHAnsi"/>
          <w:b/>
          <w:bCs/>
          <w:sz w:val="24"/>
          <w:szCs w:val="24"/>
        </w:rPr>
      </w:pPr>
      <w:r w:rsidRPr="00E43E2A">
        <w:rPr>
          <w:rFonts w:asciiTheme="minorHAnsi" w:hAnsiTheme="minorHAnsi" w:cstheme="minorHAnsi"/>
          <w:sz w:val="24"/>
          <w:szCs w:val="24"/>
        </w:rPr>
        <w:t>Rok za plaćanj</w:t>
      </w:r>
      <w:r w:rsidR="00E43E2A" w:rsidRPr="00E43E2A">
        <w:rPr>
          <w:rFonts w:asciiTheme="minorHAnsi" w:hAnsiTheme="minorHAnsi" w:cstheme="minorHAnsi"/>
          <w:sz w:val="24"/>
          <w:szCs w:val="24"/>
        </w:rPr>
        <w:t>e</w:t>
      </w:r>
      <w:r w:rsidR="00A873A1">
        <w:rPr>
          <w:rFonts w:asciiTheme="minorHAnsi" w:hAnsiTheme="minorHAnsi" w:cstheme="minorHAnsi"/>
          <w:sz w:val="24"/>
          <w:szCs w:val="24"/>
        </w:rPr>
        <w:t xml:space="preserve"> mjesečne i/ili okončane</w:t>
      </w:r>
      <w:r w:rsidR="00E43E2A" w:rsidRPr="00E43E2A">
        <w:rPr>
          <w:rFonts w:asciiTheme="minorHAnsi" w:hAnsiTheme="minorHAnsi" w:cstheme="minorHAnsi"/>
          <w:sz w:val="24"/>
          <w:szCs w:val="24"/>
        </w:rPr>
        <w:t xml:space="preserve"> situacije</w:t>
      </w:r>
      <w:r w:rsidRPr="00E43E2A">
        <w:rPr>
          <w:rFonts w:asciiTheme="minorHAnsi" w:hAnsiTheme="minorHAnsi" w:cstheme="minorHAnsi"/>
          <w:sz w:val="24"/>
          <w:szCs w:val="24"/>
        </w:rPr>
        <w:t xml:space="preserve"> je </w:t>
      </w:r>
      <w:r w:rsidR="0013029E" w:rsidRPr="00E43E2A">
        <w:rPr>
          <w:rFonts w:asciiTheme="minorHAnsi" w:hAnsiTheme="minorHAnsi" w:cstheme="minorHAnsi"/>
          <w:sz w:val="24"/>
          <w:szCs w:val="24"/>
        </w:rPr>
        <w:t>30</w:t>
      </w:r>
      <w:r w:rsidRPr="00E43E2A">
        <w:rPr>
          <w:rFonts w:asciiTheme="minorHAnsi" w:hAnsiTheme="minorHAnsi" w:cstheme="minorHAnsi"/>
          <w:sz w:val="24"/>
          <w:szCs w:val="24"/>
        </w:rPr>
        <w:t xml:space="preserve"> dana od dana ovjere računa.</w:t>
      </w:r>
      <w:r w:rsidR="000D4EDC" w:rsidRPr="000D4EDC">
        <w:rPr>
          <w:rFonts w:asciiTheme="minorHAnsi" w:hAnsiTheme="minorHAnsi" w:cstheme="minorHAnsi"/>
          <w:sz w:val="24"/>
          <w:szCs w:val="24"/>
        </w:rPr>
        <w:t xml:space="preserve"> </w:t>
      </w: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p>
    <w:p w14:paraId="7FA92D9B" w14:textId="77777777" w:rsidR="00EB3DA3" w:rsidRPr="00EB3DA3" w:rsidRDefault="00EB3DA3" w:rsidP="00EB3DA3">
      <w:pPr>
        <w:pStyle w:val="Bezproreda"/>
        <w:ind w:left="0"/>
        <w:jc w:val="both"/>
        <w:rPr>
          <w:rFonts w:asciiTheme="minorHAnsi" w:eastAsia="Arial" w:hAnsiTheme="minorHAnsi" w:cstheme="minorHAnsi"/>
          <w:bCs/>
          <w:sz w:val="24"/>
          <w:szCs w:val="24"/>
        </w:rPr>
      </w:pPr>
      <w:bookmarkStart w:id="32" w:name="_Toc390839667"/>
    </w:p>
    <w:p w14:paraId="18478919" w14:textId="77777777"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t>21. DATUM, VRIJEME I MJESTO DOSTAVE PONUDA</w:t>
      </w:r>
      <w:bookmarkEnd w:id="32"/>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1238B893" w:rsidR="00EB3DA3" w:rsidRPr="00B02907" w:rsidRDefault="00EB3DA3" w:rsidP="00EB3DA3">
      <w:pPr>
        <w:pStyle w:val="Bezproreda"/>
        <w:ind w:left="0"/>
        <w:jc w:val="both"/>
        <w:rPr>
          <w:rFonts w:asciiTheme="minorHAnsi" w:hAnsiTheme="minorHAnsi" w:cstheme="minorHAnsi"/>
          <w:b/>
          <w:strike/>
          <w:sz w:val="28"/>
          <w:szCs w:val="28"/>
          <w:u w:val="single"/>
        </w:rPr>
      </w:pPr>
      <w:r w:rsidRPr="00E62F04">
        <w:rPr>
          <w:rFonts w:asciiTheme="minorHAnsi" w:hAnsiTheme="minorHAnsi" w:cstheme="minorHAnsi"/>
          <w:bCs/>
          <w:sz w:val="28"/>
          <w:szCs w:val="28"/>
          <w:u w:val="single"/>
        </w:rPr>
        <w:t xml:space="preserve">Rok za dostavu ponuda </w:t>
      </w:r>
      <w:r w:rsidRPr="00696916">
        <w:rPr>
          <w:rFonts w:asciiTheme="minorHAnsi" w:hAnsiTheme="minorHAnsi" w:cstheme="minorHAnsi"/>
          <w:bCs/>
          <w:sz w:val="28"/>
          <w:szCs w:val="28"/>
          <w:u w:val="single"/>
        </w:rPr>
        <w:t xml:space="preserve">je </w:t>
      </w:r>
      <w:r w:rsidR="00034F3D">
        <w:rPr>
          <w:rFonts w:asciiTheme="minorHAnsi" w:hAnsiTheme="minorHAnsi" w:cstheme="minorHAnsi"/>
          <w:b/>
          <w:sz w:val="28"/>
          <w:szCs w:val="28"/>
          <w:u w:val="single"/>
        </w:rPr>
        <w:t>11</w:t>
      </w:r>
      <w:r w:rsidRPr="00696916">
        <w:rPr>
          <w:rFonts w:asciiTheme="minorHAnsi" w:hAnsiTheme="minorHAnsi" w:cstheme="minorHAnsi"/>
          <w:b/>
          <w:sz w:val="28"/>
          <w:szCs w:val="28"/>
          <w:u w:val="single"/>
        </w:rPr>
        <w:t xml:space="preserve">. </w:t>
      </w:r>
      <w:r w:rsidR="00502B96" w:rsidRPr="00696916">
        <w:rPr>
          <w:rFonts w:asciiTheme="minorHAnsi" w:hAnsiTheme="minorHAnsi" w:cstheme="minorHAnsi"/>
          <w:b/>
          <w:sz w:val="28"/>
          <w:szCs w:val="28"/>
          <w:u w:val="single"/>
        </w:rPr>
        <w:t>travnja</w:t>
      </w:r>
      <w:r w:rsidRPr="00696916">
        <w:rPr>
          <w:rFonts w:asciiTheme="minorHAnsi" w:hAnsiTheme="minorHAnsi" w:cstheme="minorHAnsi"/>
          <w:b/>
          <w:sz w:val="28"/>
          <w:szCs w:val="28"/>
          <w:u w:val="single"/>
        </w:rPr>
        <w:t xml:space="preserve"> 202</w:t>
      </w:r>
      <w:r w:rsidR="00070B4A" w:rsidRPr="00696916">
        <w:rPr>
          <w:rFonts w:asciiTheme="minorHAnsi" w:hAnsiTheme="minorHAnsi" w:cstheme="minorHAnsi"/>
          <w:b/>
          <w:sz w:val="28"/>
          <w:szCs w:val="28"/>
          <w:u w:val="single"/>
        </w:rPr>
        <w:t>2</w:t>
      </w:r>
      <w:r w:rsidRPr="00696916">
        <w:rPr>
          <w:rFonts w:asciiTheme="minorHAnsi" w:hAnsiTheme="minorHAnsi" w:cstheme="minorHAnsi"/>
          <w:b/>
          <w:sz w:val="28"/>
          <w:szCs w:val="28"/>
          <w:u w:val="single"/>
        </w:rPr>
        <w:t>. godine do 9:</w:t>
      </w:r>
      <w:r w:rsidR="00743A25" w:rsidRPr="00696916">
        <w:rPr>
          <w:rFonts w:asciiTheme="minorHAnsi" w:hAnsiTheme="minorHAnsi" w:cstheme="minorHAnsi"/>
          <w:b/>
          <w:sz w:val="28"/>
          <w:szCs w:val="28"/>
          <w:u w:val="single"/>
        </w:rPr>
        <w:t>00</w:t>
      </w:r>
      <w:r w:rsidRPr="00696916">
        <w:rPr>
          <w:rFonts w:asciiTheme="minorHAnsi" w:hAnsiTheme="minorHAnsi" w:cstheme="minorHAnsi"/>
          <w:b/>
          <w:sz w:val="28"/>
          <w:szCs w:val="28"/>
          <w:u w:val="single"/>
        </w:rPr>
        <w:t xml:space="preserve"> sati.</w:t>
      </w:r>
    </w:p>
    <w:p w14:paraId="295AE8FA" w14:textId="77777777" w:rsidR="00EB3DA3" w:rsidRPr="00EB3DA3" w:rsidRDefault="00EB3DA3" w:rsidP="00EB3DA3">
      <w:pPr>
        <w:pStyle w:val="Bezproreda"/>
        <w:ind w:left="0"/>
        <w:jc w:val="both"/>
        <w:rPr>
          <w:rFonts w:asciiTheme="minorHAnsi" w:hAnsiTheme="minorHAnsi" w:cstheme="minorHAnsi"/>
          <w:sz w:val="24"/>
          <w:szCs w:val="24"/>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3" w:name="_Toc390839668"/>
    </w:p>
    <w:p w14:paraId="300270B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 xml:space="preserve">22. </w:t>
      </w:r>
      <w:bookmarkStart w:id="34" w:name="_Toc390755962"/>
      <w:bookmarkEnd w:id="33"/>
      <w:r w:rsidRPr="00EB3DA3">
        <w:rPr>
          <w:rFonts w:asciiTheme="minorHAnsi" w:hAnsiTheme="minorHAnsi" w:cstheme="minorHAnsi"/>
          <w:b/>
          <w:sz w:val="24"/>
          <w:szCs w:val="24"/>
        </w:rPr>
        <w:t>DONOŠENJE O</w:t>
      </w:r>
      <w:bookmarkEnd w:id="34"/>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23. POPIS PRILOGA:</w:t>
      </w:r>
    </w:p>
    <w:p w14:paraId="0EEBA695"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1. Prilog I – ponudbeni list</w:t>
      </w:r>
    </w:p>
    <w:p w14:paraId="059F50B0" w14:textId="0D3132F6"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2. Prilog II – troškovnik</w:t>
      </w:r>
    </w:p>
    <w:p w14:paraId="51038A21" w14:textId="35BB61F8"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5" w:name="_Toc386003118"/>
      <w:bookmarkStart w:id="36"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bookmarkEnd w:id="35"/>
    <w:bookmarkEnd w:id="36"/>
    <w:p w14:paraId="4933F368" w14:textId="7777777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301C9DBA"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1997C64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0936843" w14:textId="77777777" w:rsidR="00034F3D" w:rsidRPr="00034F3D" w:rsidRDefault="00601E2D" w:rsidP="00034F3D">
      <w:pPr>
        <w:ind w:left="0"/>
        <w:jc w:val="both"/>
        <w:rPr>
          <w:rFonts w:asciiTheme="minorHAnsi" w:hAnsiTheme="minorHAnsi" w:cstheme="minorHAnsi"/>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 xml:space="preserve">: </w:t>
      </w:r>
      <w:bookmarkStart w:id="37" w:name="_Hlk525106643"/>
      <w:bookmarkStart w:id="38" w:name="_Hlk29362879"/>
      <w:r w:rsidR="00034F3D" w:rsidRPr="00034F3D">
        <w:rPr>
          <w:rFonts w:asciiTheme="minorHAnsi" w:hAnsiTheme="minorHAnsi" w:cstheme="minorHAnsi"/>
          <w:sz w:val="24"/>
          <w:szCs w:val="24"/>
        </w:rPr>
        <w:t xml:space="preserve">Rekonstrukcija raskrižja ulica </w:t>
      </w:r>
      <w:proofErr w:type="spellStart"/>
      <w:r w:rsidR="00034F3D" w:rsidRPr="00034F3D">
        <w:rPr>
          <w:rFonts w:asciiTheme="minorHAnsi" w:hAnsiTheme="minorHAnsi" w:cstheme="minorHAnsi"/>
          <w:sz w:val="24"/>
          <w:szCs w:val="24"/>
        </w:rPr>
        <w:t>Globetka</w:t>
      </w:r>
      <w:proofErr w:type="spellEnd"/>
      <w:r w:rsidR="00034F3D" w:rsidRPr="00034F3D">
        <w:rPr>
          <w:rFonts w:asciiTheme="minorHAnsi" w:hAnsiTheme="minorHAnsi" w:cstheme="minorHAnsi"/>
          <w:sz w:val="24"/>
          <w:szCs w:val="24"/>
        </w:rPr>
        <w:t xml:space="preserve">, Braće </w:t>
      </w:r>
      <w:proofErr w:type="spellStart"/>
      <w:r w:rsidR="00034F3D" w:rsidRPr="00034F3D">
        <w:rPr>
          <w:rFonts w:asciiTheme="minorHAnsi" w:hAnsiTheme="minorHAnsi" w:cstheme="minorHAnsi"/>
          <w:sz w:val="24"/>
          <w:szCs w:val="24"/>
        </w:rPr>
        <w:t>Graner</w:t>
      </w:r>
      <w:proofErr w:type="spellEnd"/>
      <w:r w:rsidR="00034F3D" w:rsidRPr="00034F3D">
        <w:rPr>
          <w:rFonts w:asciiTheme="minorHAnsi" w:hAnsiTheme="minorHAnsi" w:cstheme="minorHAnsi"/>
          <w:sz w:val="24"/>
          <w:szCs w:val="24"/>
        </w:rPr>
        <w:t xml:space="preserve"> i Športske u Čakovcu</w:t>
      </w:r>
    </w:p>
    <w:p w14:paraId="37F30E65" w14:textId="260C2D9D" w:rsidR="00601E2D" w:rsidRPr="00226772" w:rsidRDefault="00034F3D" w:rsidP="00034F3D">
      <w:pPr>
        <w:ind w:left="0"/>
        <w:jc w:val="both"/>
        <w:rPr>
          <w:rFonts w:asciiTheme="minorHAnsi" w:hAnsiTheme="minorHAnsi" w:cstheme="minorHAnsi"/>
          <w:bCs/>
          <w:sz w:val="24"/>
          <w:szCs w:val="24"/>
        </w:rPr>
      </w:pPr>
      <w:r w:rsidRPr="00034F3D">
        <w:rPr>
          <w:rFonts w:asciiTheme="minorHAnsi" w:hAnsiTheme="minorHAnsi" w:cstheme="minorHAnsi"/>
          <w:sz w:val="24"/>
          <w:szCs w:val="24"/>
        </w:rPr>
        <w:t>- projektno-tehnička dokumentacija</w:t>
      </w:r>
      <w:r w:rsidR="00B308C6">
        <w:rPr>
          <w:rFonts w:asciiTheme="minorHAnsi" w:hAnsiTheme="minorHAnsi" w:cstheme="minorHAnsi"/>
          <w:sz w:val="24"/>
          <w:szCs w:val="24"/>
        </w:rPr>
        <w:t xml:space="preserve">, </w:t>
      </w:r>
      <w:r w:rsidR="00601E2D" w:rsidRPr="00226772">
        <w:rPr>
          <w:rFonts w:asciiTheme="minorHAnsi" w:hAnsiTheme="minorHAnsi" w:cstheme="minorHAnsi"/>
          <w:bCs/>
          <w:sz w:val="24"/>
          <w:szCs w:val="24"/>
        </w:rPr>
        <w:t>evidencijski broj nabave:</w:t>
      </w:r>
      <w:bookmarkEnd w:id="37"/>
      <w:bookmarkEnd w:id="38"/>
      <w:r w:rsidR="00601E2D"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I-22-08</w:t>
      </w:r>
      <w:r w:rsidR="00502B96">
        <w:rPr>
          <w:rFonts w:asciiTheme="minorHAnsi" w:hAnsiTheme="minorHAnsi" w:cstheme="minorHAnsi"/>
          <w:bCs/>
          <w:sz w:val="24"/>
          <w:szCs w:val="24"/>
        </w:rPr>
        <w:t>-</w:t>
      </w:r>
      <w:r>
        <w:rPr>
          <w:rFonts w:asciiTheme="minorHAnsi" w:hAnsiTheme="minorHAnsi" w:cstheme="minorHAnsi"/>
          <w:bCs/>
          <w:sz w:val="24"/>
          <w:szCs w:val="24"/>
        </w:rPr>
        <w:t>17</w:t>
      </w:r>
      <w:r w:rsidR="00601E2D"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6BF224B8"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5F6FED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25E3061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privitku elektroničke pošte.</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kojom ja ____________________ iz ______________________,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1B6945E6" w:rsidR="00EB3DA3" w:rsidRPr="00034F3D" w:rsidRDefault="00EB3DA3" w:rsidP="00034F3D">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01403C">
        <w:rPr>
          <w:rFonts w:asciiTheme="minorHAnsi" w:hAnsiTheme="minorHAnsi" w:cstheme="minorHAnsi"/>
          <w:sz w:val="24"/>
          <w:szCs w:val="24"/>
        </w:rPr>
        <w:t>usluga</w:t>
      </w:r>
      <w:r w:rsidR="00B9565E" w:rsidRPr="00E62F04">
        <w:rPr>
          <w:rFonts w:asciiTheme="minorHAnsi" w:hAnsiTheme="minorHAnsi" w:cstheme="minorHAnsi"/>
          <w:sz w:val="24"/>
          <w:szCs w:val="24"/>
        </w:rPr>
        <w:t xml:space="preserve"> </w:t>
      </w:r>
      <w:r w:rsidR="00034F3D" w:rsidRPr="00034F3D">
        <w:rPr>
          <w:rFonts w:asciiTheme="minorHAnsi" w:hAnsiTheme="minorHAnsi" w:cstheme="minorHAnsi"/>
          <w:sz w:val="24"/>
          <w:szCs w:val="24"/>
        </w:rPr>
        <w:t xml:space="preserve">Rekonstrukcija raskrižja ulica </w:t>
      </w:r>
      <w:proofErr w:type="spellStart"/>
      <w:r w:rsidR="00034F3D" w:rsidRPr="00034F3D">
        <w:rPr>
          <w:rFonts w:asciiTheme="minorHAnsi" w:hAnsiTheme="minorHAnsi" w:cstheme="minorHAnsi"/>
          <w:sz w:val="24"/>
          <w:szCs w:val="24"/>
        </w:rPr>
        <w:t>Globetka</w:t>
      </w:r>
      <w:proofErr w:type="spellEnd"/>
      <w:r w:rsidR="00034F3D" w:rsidRPr="00034F3D">
        <w:rPr>
          <w:rFonts w:asciiTheme="minorHAnsi" w:hAnsiTheme="minorHAnsi" w:cstheme="minorHAnsi"/>
          <w:sz w:val="24"/>
          <w:szCs w:val="24"/>
        </w:rPr>
        <w:t xml:space="preserve">, Braće </w:t>
      </w:r>
      <w:proofErr w:type="spellStart"/>
      <w:r w:rsidR="00034F3D" w:rsidRPr="00034F3D">
        <w:rPr>
          <w:rFonts w:asciiTheme="minorHAnsi" w:hAnsiTheme="minorHAnsi" w:cstheme="minorHAnsi"/>
          <w:sz w:val="24"/>
          <w:szCs w:val="24"/>
        </w:rPr>
        <w:t>Graner</w:t>
      </w:r>
      <w:proofErr w:type="spellEnd"/>
      <w:r w:rsidR="00034F3D" w:rsidRPr="00034F3D">
        <w:rPr>
          <w:rFonts w:asciiTheme="minorHAnsi" w:hAnsiTheme="minorHAnsi" w:cstheme="minorHAnsi"/>
          <w:sz w:val="24"/>
          <w:szCs w:val="24"/>
        </w:rPr>
        <w:t xml:space="preserve"> i Športske u Čakovcu</w:t>
      </w:r>
      <w:r w:rsidR="00034F3D">
        <w:rPr>
          <w:rFonts w:asciiTheme="minorHAnsi" w:hAnsiTheme="minorHAnsi" w:cstheme="minorHAnsi"/>
          <w:sz w:val="24"/>
          <w:szCs w:val="24"/>
        </w:rPr>
        <w:t xml:space="preserve"> </w:t>
      </w:r>
      <w:r w:rsidR="00034F3D" w:rsidRPr="00034F3D">
        <w:rPr>
          <w:rFonts w:asciiTheme="minorHAnsi" w:hAnsiTheme="minorHAnsi" w:cstheme="minorHAnsi"/>
          <w:sz w:val="24"/>
          <w:szCs w:val="24"/>
        </w:rPr>
        <w:t>- projektno-tehnička dokumentacija</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I-22-08-</w:t>
      </w:r>
      <w:r w:rsidR="00034F3D">
        <w:rPr>
          <w:rFonts w:asciiTheme="minorHAnsi" w:hAnsiTheme="minorHAnsi" w:cstheme="minorHAnsi"/>
          <w:bCs/>
          <w:sz w:val="24"/>
          <w:szCs w:val="24"/>
        </w:rPr>
        <w:t>17</w:t>
      </w:r>
      <w:r w:rsidR="00226772" w:rsidRPr="00E62F04">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77777777" w:rsidR="00EB3DA3" w:rsidRPr="00FA56E9"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29AA6A" w14:textId="78D2ED4B" w:rsidR="00EB3DA3" w:rsidRPr="00315CEE" w:rsidRDefault="00EB3DA3" w:rsidP="00315CEE">
      <w:pPr>
        <w:spacing w:after="160" w:line="259" w:lineRule="auto"/>
        <w:ind w:left="0"/>
        <w:rPr>
          <w:rFonts w:asciiTheme="minorHAnsi" w:eastAsia="Calibri" w:hAnsiTheme="minorHAnsi" w:cstheme="minorHAnsi"/>
          <w:b/>
          <w:sz w:val="24"/>
          <w:szCs w:val="24"/>
          <w:lang w:eastAsia="en-US"/>
        </w:rPr>
      </w:pPr>
    </w:p>
    <w:p w14:paraId="1E7B6180" w14:textId="77777777" w:rsidR="00EB3DA3" w:rsidRPr="00EB3DA3" w:rsidRDefault="00EB3DA3" w:rsidP="00EB3DA3">
      <w:pPr>
        <w:rPr>
          <w:rFonts w:asciiTheme="minorHAnsi" w:hAnsiTheme="minorHAnsi" w:cstheme="minorHAnsi"/>
          <w:sz w:val="24"/>
          <w:szCs w:val="24"/>
        </w:rPr>
      </w:pPr>
    </w:p>
    <w:p w14:paraId="7E583FCA" w14:textId="77777777" w:rsidR="00EB3DA3" w:rsidRPr="00EB3DA3" w:rsidRDefault="00EB3DA3" w:rsidP="00EB3DA3">
      <w:pPr>
        <w:rPr>
          <w:rFonts w:asciiTheme="minorHAnsi" w:hAnsiTheme="minorHAnsi" w:cstheme="minorHAnsi"/>
          <w:sz w:val="24"/>
          <w:szCs w:val="24"/>
        </w:rPr>
      </w:pPr>
    </w:p>
    <w:p w14:paraId="1A9435DA" w14:textId="77777777" w:rsidR="00EB3DA3" w:rsidRPr="00EB3DA3" w:rsidRDefault="00EB3DA3" w:rsidP="00EB3DA3">
      <w:pPr>
        <w:rPr>
          <w:rFonts w:asciiTheme="minorHAnsi" w:hAnsiTheme="minorHAnsi" w:cstheme="minorHAnsi"/>
          <w:sz w:val="24"/>
          <w:szCs w:val="24"/>
        </w:rPr>
      </w:pPr>
    </w:p>
    <w:p w14:paraId="42E29D46" w14:textId="77777777" w:rsidR="00EB3DA3" w:rsidRPr="00EB3DA3" w:rsidRDefault="00EB3DA3" w:rsidP="00EB3DA3">
      <w:pPr>
        <w:rPr>
          <w:rFonts w:asciiTheme="minorHAnsi" w:hAnsiTheme="minorHAnsi" w:cstheme="minorHAnsi"/>
          <w:sz w:val="24"/>
          <w:szCs w:val="24"/>
        </w:rPr>
      </w:pPr>
    </w:p>
    <w:p w14:paraId="0AB85F4C" w14:textId="77777777" w:rsidR="00EB3DA3" w:rsidRPr="00EB3DA3" w:rsidRDefault="00EB3DA3" w:rsidP="00EB3DA3">
      <w:pPr>
        <w:rPr>
          <w:rFonts w:asciiTheme="minorHAnsi" w:hAnsiTheme="minorHAnsi" w:cstheme="minorHAnsi"/>
          <w:sz w:val="24"/>
          <w:szCs w:val="24"/>
        </w:rPr>
      </w:pPr>
    </w:p>
    <w:p w14:paraId="5E2CAA6B" w14:textId="77777777" w:rsidR="00EB3DA3" w:rsidRPr="00EB3DA3" w:rsidRDefault="00EB3DA3" w:rsidP="00EB3DA3">
      <w:pPr>
        <w:rPr>
          <w:rFonts w:asciiTheme="minorHAnsi" w:hAnsiTheme="minorHAnsi" w:cstheme="minorHAnsi"/>
          <w:sz w:val="24"/>
          <w:szCs w:val="24"/>
        </w:rPr>
      </w:pPr>
    </w:p>
    <w:p w14:paraId="7292B378" w14:textId="77777777" w:rsidR="00EB3DA3" w:rsidRPr="00EB3DA3" w:rsidRDefault="00EB3DA3" w:rsidP="00EB3DA3">
      <w:pPr>
        <w:rPr>
          <w:rFonts w:asciiTheme="minorHAnsi" w:hAnsiTheme="minorHAnsi" w:cstheme="minorHAnsi"/>
          <w:sz w:val="24"/>
          <w:szCs w:val="24"/>
        </w:rPr>
      </w:pPr>
    </w:p>
    <w:p w14:paraId="00FBF251" w14:textId="77777777" w:rsidR="00EB3DA3" w:rsidRPr="00EB3DA3" w:rsidRDefault="00EB3DA3" w:rsidP="00EB3DA3">
      <w:pPr>
        <w:ind w:left="0"/>
        <w:rPr>
          <w:rFonts w:asciiTheme="minorHAnsi" w:hAnsiTheme="minorHAnsi" w:cstheme="minorHAnsi"/>
          <w:sz w:val="24"/>
          <w:szCs w:val="24"/>
        </w:rPr>
      </w:pPr>
    </w:p>
    <w:p w14:paraId="56455CF0" w14:textId="77777777" w:rsidR="00EB3DA3" w:rsidRPr="00EB3DA3" w:rsidRDefault="00EB3DA3" w:rsidP="000A05D2">
      <w:pPr>
        <w:ind w:left="0"/>
        <w:rPr>
          <w:rFonts w:asciiTheme="minorHAnsi" w:hAnsiTheme="minorHAnsi" w:cstheme="minorHAnsi"/>
          <w:sz w:val="24"/>
          <w:szCs w:val="24"/>
        </w:rPr>
      </w:pPr>
    </w:p>
    <w:p w14:paraId="0C3FC13F" w14:textId="77777777" w:rsidR="002E7347" w:rsidRPr="00EB3DA3" w:rsidRDefault="002E7347">
      <w:pPr>
        <w:rPr>
          <w:rFonts w:asciiTheme="minorHAnsi" w:hAnsiTheme="minorHAnsi" w:cstheme="minorHAnsi"/>
          <w:sz w:val="24"/>
          <w:szCs w:val="24"/>
        </w:rPr>
      </w:pPr>
    </w:p>
    <w:sectPr w:rsidR="002E7347" w:rsidRPr="00EB3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t>2</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1"/>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DA3"/>
    <w:rsid w:val="000124BE"/>
    <w:rsid w:val="0001403C"/>
    <w:rsid w:val="00015D21"/>
    <w:rsid w:val="000319F4"/>
    <w:rsid w:val="00034F3D"/>
    <w:rsid w:val="0004627F"/>
    <w:rsid w:val="00052A59"/>
    <w:rsid w:val="0006009C"/>
    <w:rsid w:val="00070B4A"/>
    <w:rsid w:val="00076C22"/>
    <w:rsid w:val="00094A98"/>
    <w:rsid w:val="0009737C"/>
    <w:rsid w:val="000977A1"/>
    <w:rsid w:val="000A05D2"/>
    <w:rsid w:val="000C28FE"/>
    <w:rsid w:val="000D4EDC"/>
    <w:rsid w:val="000D7151"/>
    <w:rsid w:val="000E1927"/>
    <w:rsid w:val="000F74A4"/>
    <w:rsid w:val="0013029E"/>
    <w:rsid w:val="00130D7B"/>
    <w:rsid w:val="00144A67"/>
    <w:rsid w:val="00155C4A"/>
    <w:rsid w:val="00161F1D"/>
    <w:rsid w:val="00170613"/>
    <w:rsid w:val="0017640A"/>
    <w:rsid w:val="00180456"/>
    <w:rsid w:val="0019647C"/>
    <w:rsid w:val="001B4F72"/>
    <w:rsid w:val="001D51DD"/>
    <w:rsid w:val="00203EB2"/>
    <w:rsid w:val="00222416"/>
    <w:rsid w:val="00226772"/>
    <w:rsid w:val="002441E2"/>
    <w:rsid w:val="00252414"/>
    <w:rsid w:val="002617DA"/>
    <w:rsid w:val="00282996"/>
    <w:rsid w:val="002A438C"/>
    <w:rsid w:val="002B4464"/>
    <w:rsid w:val="002E7347"/>
    <w:rsid w:val="002F00F4"/>
    <w:rsid w:val="002F054B"/>
    <w:rsid w:val="002F39B0"/>
    <w:rsid w:val="00307578"/>
    <w:rsid w:val="00315CAE"/>
    <w:rsid w:val="00315CEE"/>
    <w:rsid w:val="00327441"/>
    <w:rsid w:val="00330FCF"/>
    <w:rsid w:val="00333DFE"/>
    <w:rsid w:val="00357A37"/>
    <w:rsid w:val="00363A7B"/>
    <w:rsid w:val="00381341"/>
    <w:rsid w:val="00383585"/>
    <w:rsid w:val="00392524"/>
    <w:rsid w:val="003A202B"/>
    <w:rsid w:val="003C2DBA"/>
    <w:rsid w:val="003C3C3A"/>
    <w:rsid w:val="003C7A3E"/>
    <w:rsid w:val="003D21E6"/>
    <w:rsid w:val="004006EC"/>
    <w:rsid w:val="004044FF"/>
    <w:rsid w:val="00411E9E"/>
    <w:rsid w:val="00422B17"/>
    <w:rsid w:val="00444DF3"/>
    <w:rsid w:val="00464528"/>
    <w:rsid w:val="00471C3E"/>
    <w:rsid w:val="004A0A01"/>
    <w:rsid w:val="004C1FDE"/>
    <w:rsid w:val="004E3C99"/>
    <w:rsid w:val="00502B96"/>
    <w:rsid w:val="00506AC2"/>
    <w:rsid w:val="00513878"/>
    <w:rsid w:val="00547CCD"/>
    <w:rsid w:val="00547FC0"/>
    <w:rsid w:val="005677A6"/>
    <w:rsid w:val="00567D9E"/>
    <w:rsid w:val="005761DB"/>
    <w:rsid w:val="00582898"/>
    <w:rsid w:val="005C0A63"/>
    <w:rsid w:val="005D166C"/>
    <w:rsid w:val="005E4661"/>
    <w:rsid w:val="005F128C"/>
    <w:rsid w:val="005F15A9"/>
    <w:rsid w:val="00601E2D"/>
    <w:rsid w:val="00610CBC"/>
    <w:rsid w:val="006259BD"/>
    <w:rsid w:val="00635B34"/>
    <w:rsid w:val="00652280"/>
    <w:rsid w:val="00666001"/>
    <w:rsid w:val="00677825"/>
    <w:rsid w:val="00677F03"/>
    <w:rsid w:val="00693853"/>
    <w:rsid w:val="00696916"/>
    <w:rsid w:val="00696A88"/>
    <w:rsid w:val="006A7B72"/>
    <w:rsid w:val="006D57AA"/>
    <w:rsid w:val="006E40AE"/>
    <w:rsid w:val="0072076C"/>
    <w:rsid w:val="00732B65"/>
    <w:rsid w:val="00743A25"/>
    <w:rsid w:val="007630C1"/>
    <w:rsid w:val="00764D17"/>
    <w:rsid w:val="007815E5"/>
    <w:rsid w:val="00794251"/>
    <w:rsid w:val="00795C6E"/>
    <w:rsid w:val="007964A0"/>
    <w:rsid w:val="007B03CD"/>
    <w:rsid w:val="00806E29"/>
    <w:rsid w:val="00856E7F"/>
    <w:rsid w:val="00885C34"/>
    <w:rsid w:val="008864EE"/>
    <w:rsid w:val="0089179B"/>
    <w:rsid w:val="008952B6"/>
    <w:rsid w:val="008A14AA"/>
    <w:rsid w:val="008A348E"/>
    <w:rsid w:val="008A4049"/>
    <w:rsid w:val="008A574E"/>
    <w:rsid w:val="008F4AD5"/>
    <w:rsid w:val="008F7DD4"/>
    <w:rsid w:val="00915F12"/>
    <w:rsid w:val="00933478"/>
    <w:rsid w:val="00956024"/>
    <w:rsid w:val="009646F7"/>
    <w:rsid w:val="00967AF5"/>
    <w:rsid w:val="00993767"/>
    <w:rsid w:val="009A6BD2"/>
    <w:rsid w:val="009B4611"/>
    <w:rsid w:val="009D57BA"/>
    <w:rsid w:val="009E3A1D"/>
    <w:rsid w:val="009F1DEB"/>
    <w:rsid w:val="00A03809"/>
    <w:rsid w:val="00A27BC0"/>
    <w:rsid w:val="00A3429B"/>
    <w:rsid w:val="00A379E2"/>
    <w:rsid w:val="00A431BF"/>
    <w:rsid w:val="00A438DD"/>
    <w:rsid w:val="00A53F20"/>
    <w:rsid w:val="00A5761B"/>
    <w:rsid w:val="00A62883"/>
    <w:rsid w:val="00A73E4C"/>
    <w:rsid w:val="00A750BD"/>
    <w:rsid w:val="00A76C11"/>
    <w:rsid w:val="00A873A1"/>
    <w:rsid w:val="00A959A1"/>
    <w:rsid w:val="00AA3DA1"/>
    <w:rsid w:val="00AA6CD3"/>
    <w:rsid w:val="00AB6BE6"/>
    <w:rsid w:val="00AC30D0"/>
    <w:rsid w:val="00AC383B"/>
    <w:rsid w:val="00AD6DF1"/>
    <w:rsid w:val="00AD7EB1"/>
    <w:rsid w:val="00B014B6"/>
    <w:rsid w:val="00B02907"/>
    <w:rsid w:val="00B067D0"/>
    <w:rsid w:val="00B308C6"/>
    <w:rsid w:val="00B40B38"/>
    <w:rsid w:val="00B512A9"/>
    <w:rsid w:val="00B60B3C"/>
    <w:rsid w:val="00B75B80"/>
    <w:rsid w:val="00B92D8B"/>
    <w:rsid w:val="00B93744"/>
    <w:rsid w:val="00B9565E"/>
    <w:rsid w:val="00BA31EA"/>
    <w:rsid w:val="00BD5566"/>
    <w:rsid w:val="00BE40DB"/>
    <w:rsid w:val="00C11859"/>
    <w:rsid w:val="00C225CC"/>
    <w:rsid w:val="00C23894"/>
    <w:rsid w:val="00C4760B"/>
    <w:rsid w:val="00C5293C"/>
    <w:rsid w:val="00C52C77"/>
    <w:rsid w:val="00C56E91"/>
    <w:rsid w:val="00C63CA5"/>
    <w:rsid w:val="00C801C6"/>
    <w:rsid w:val="00C83E1C"/>
    <w:rsid w:val="00CC422D"/>
    <w:rsid w:val="00CE1410"/>
    <w:rsid w:val="00CE5F1E"/>
    <w:rsid w:val="00CE780B"/>
    <w:rsid w:val="00D0788E"/>
    <w:rsid w:val="00D10590"/>
    <w:rsid w:val="00D15CED"/>
    <w:rsid w:val="00D34349"/>
    <w:rsid w:val="00D346F7"/>
    <w:rsid w:val="00D36B8F"/>
    <w:rsid w:val="00D5001B"/>
    <w:rsid w:val="00D5735C"/>
    <w:rsid w:val="00D77036"/>
    <w:rsid w:val="00D858F8"/>
    <w:rsid w:val="00DA1CD5"/>
    <w:rsid w:val="00DA6E9B"/>
    <w:rsid w:val="00DB16A1"/>
    <w:rsid w:val="00DC0464"/>
    <w:rsid w:val="00DC7896"/>
    <w:rsid w:val="00DD0927"/>
    <w:rsid w:val="00DE23C7"/>
    <w:rsid w:val="00DE6816"/>
    <w:rsid w:val="00DF2140"/>
    <w:rsid w:val="00DF2A22"/>
    <w:rsid w:val="00E045E5"/>
    <w:rsid w:val="00E37324"/>
    <w:rsid w:val="00E43E2A"/>
    <w:rsid w:val="00E47602"/>
    <w:rsid w:val="00E503DC"/>
    <w:rsid w:val="00E51C5C"/>
    <w:rsid w:val="00E62F04"/>
    <w:rsid w:val="00E73819"/>
    <w:rsid w:val="00E749A6"/>
    <w:rsid w:val="00E8298C"/>
    <w:rsid w:val="00EA0690"/>
    <w:rsid w:val="00EA06A5"/>
    <w:rsid w:val="00EA62FB"/>
    <w:rsid w:val="00EB3DA3"/>
    <w:rsid w:val="00EC20E2"/>
    <w:rsid w:val="00EE5DFA"/>
    <w:rsid w:val="00EF24CD"/>
    <w:rsid w:val="00F01284"/>
    <w:rsid w:val="00F13C78"/>
    <w:rsid w:val="00F24007"/>
    <w:rsid w:val="00F63CFE"/>
    <w:rsid w:val="00F748ED"/>
    <w:rsid w:val="00F823EB"/>
    <w:rsid w:val="00F85F03"/>
    <w:rsid w:val="00F90D3C"/>
    <w:rsid w:val="00F91286"/>
    <w:rsid w:val="00F94009"/>
    <w:rsid w:val="00F96DEB"/>
    <w:rsid w:val="00FA3C17"/>
    <w:rsid w:val="00FA56E9"/>
    <w:rsid w:val="00FA611F"/>
    <w:rsid w:val="00FC2F43"/>
    <w:rsid w:val="00FE315B"/>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DA3"/>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styleId="Nerijeenospominjanje">
    <w:name w:val="Unresolved Mention"/>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 w:id="198765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6C8FF-25F5-4066-A465-9F2F0895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15</Pages>
  <Words>3959</Words>
  <Characters>22572</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Marko Fodor</cp:lastModifiedBy>
  <cp:revision>38</cp:revision>
  <dcterms:created xsi:type="dcterms:W3CDTF">2021-11-23T06:10:00Z</dcterms:created>
  <dcterms:modified xsi:type="dcterms:W3CDTF">2022-04-01T09:50:00Z</dcterms:modified>
</cp:coreProperties>
</file>