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C6C6F" w14:textId="0AD1A99D" w:rsidR="0033042E" w:rsidRPr="00DD0949" w:rsidRDefault="0033042E" w:rsidP="0033042E">
      <w:pPr>
        <w:keepNext/>
        <w:spacing w:after="0" w:line="240" w:lineRule="auto"/>
        <w:ind w:left="426" w:hanging="426"/>
        <w:jc w:val="center"/>
        <w:outlineLvl w:val="2"/>
        <w:rPr>
          <w:rFonts w:ascii="Arial" w:eastAsia="Arial Unicode MS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Arial Unicode MS" w:hAnsi="Arial" w:cs="Arial"/>
          <w:b/>
          <w:bCs/>
          <w:sz w:val="24"/>
          <w:szCs w:val="24"/>
          <w:lang w:eastAsia="hr-HR"/>
        </w:rPr>
        <w:t>Z A P I S N I K</w:t>
      </w:r>
    </w:p>
    <w:p w14:paraId="7E08E172" w14:textId="7E219558" w:rsidR="0033042E" w:rsidRPr="00DD0949" w:rsidRDefault="0033042E" w:rsidP="0033042E">
      <w:pPr>
        <w:spacing w:after="0" w:line="240" w:lineRule="auto"/>
        <w:ind w:left="426" w:hanging="426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sa </w:t>
      </w:r>
      <w:r w:rsidR="00E77426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7</w:t>
      </w: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. sjednice Odbora za društvene djelatnosti</w:t>
      </w:r>
    </w:p>
    <w:p w14:paraId="35BDCDD2" w14:textId="4EA75BF5" w:rsidR="0033042E" w:rsidRPr="00DD0949" w:rsidRDefault="0033042E" w:rsidP="0033042E">
      <w:pPr>
        <w:spacing w:after="0" w:line="240" w:lineRule="auto"/>
        <w:ind w:left="426" w:hanging="426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održane </w:t>
      </w:r>
      <w:r w:rsidR="00A81823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25.</w:t>
      </w:r>
      <w:r w:rsidR="00E77426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travnja</w:t>
      </w:r>
      <w:r w:rsidR="00030AB8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="00430E78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2022.</w:t>
      </w:r>
      <w:r w:rsidR="000859E1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(</w:t>
      </w:r>
      <w:r w:rsidR="00A81823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ponedjeljak</w:t>
      </w:r>
      <w:r w:rsidR="000859E1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), u </w:t>
      </w:r>
      <w:r w:rsidR="00A81823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8</w:t>
      </w:r>
      <w:r w:rsidR="000E7D16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.00</w:t>
      </w:r>
      <w:r w:rsidR="00CB6AEB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sati </w:t>
      </w:r>
    </w:p>
    <w:p w14:paraId="4D8DD16C" w14:textId="77777777" w:rsidR="0033042E" w:rsidRPr="00DD0949" w:rsidRDefault="0033042E" w:rsidP="0033042E">
      <w:pPr>
        <w:spacing w:after="0" w:line="240" w:lineRule="auto"/>
        <w:ind w:left="426" w:hanging="426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u vijećnici Uprave Grada Čakovca, K. Tomislava 15, Čakovec</w:t>
      </w:r>
    </w:p>
    <w:p w14:paraId="0C26EA1A" w14:textId="77777777" w:rsidR="008E3C9A" w:rsidRPr="00DD0949" w:rsidRDefault="008E3C9A" w:rsidP="00B97DF2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4ADA2599" w14:textId="77777777" w:rsidR="0033042E" w:rsidRPr="00DD0949" w:rsidRDefault="0033042E" w:rsidP="0033042E">
      <w:pPr>
        <w:spacing w:after="0" w:line="240" w:lineRule="auto"/>
        <w:ind w:left="426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Sjednici su nazočni:  </w:t>
      </w:r>
    </w:p>
    <w:p w14:paraId="72E5C3BA" w14:textId="29D5D3F3" w:rsidR="00BC0906" w:rsidRPr="00DD0949" w:rsidRDefault="008E3C9A" w:rsidP="008E3C9A">
      <w:pPr>
        <w:pStyle w:val="Odlomakpopisa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Karolina Juzbašić – predsjednica Odbora</w:t>
      </w:r>
    </w:p>
    <w:p w14:paraId="14E5670F" w14:textId="180DE688" w:rsidR="008E3C9A" w:rsidRPr="00DD0949" w:rsidRDefault="008E3C9A" w:rsidP="008E3C9A">
      <w:pPr>
        <w:pStyle w:val="Odlomakpopisa"/>
        <w:numPr>
          <w:ilvl w:val="0"/>
          <w:numId w:val="42"/>
        </w:num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Boris Bistrović</w:t>
      </w:r>
      <w:r w:rsidR="000854F8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- član</w:t>
      </w:r>
    </w:p>
    <w:p w14:paraId="6A78A7E8" w14:textId="11033F8C" w:rsidR="008E3C9A" w:rsidRPr="00DD0949" w:rsidRDefault="00030AB8" w:rsidP="008E3C9A">
      <w:pPr>
        <w:pStyle w:val="Odlomakpopisa"/>
        <w:numPr>
          <w:ilvl w:val="0"/>
          <w:numId w:val="42"/>
        </w:numPr>
        <w:spacing w:after="0" w:line="240" w:lineRule="auto"/>
        <w:ind w:left="426" w:firstLine="0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</w:t>
      </w:r>
      <w:r w:rsidR="008E3C9A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Lovro Horvat</w:t>
      </w:r>
      <w:r w:rsidR="000854F8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</w:t>
      </w:r>
      <w:r w:rsidR="009F1833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–</w:t>
      </w:r>
      <w:r w:rsidR="000854F8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član</w:t>
      </w:r>
      <w:r w:rsidR="009F1833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 </w:t>
      </w:r>
    </w:p>
    <w:p w14:paraId="44A9A32B" w14:textId="70E146A3" w:rsidR="00A81823" w:rsidRPr="00DD0949" w:rsidRDefault="00A81823" w:rsidP="008E3C9A">
      <w:pPr>
        <w:pStyle w:val="Odlomakpopisa"/>
        <w:numPr>
          <w:ilvl w:val="0"/>
          <w:numId w:val="42"/>
        </w:numPr>
        <w:spacing w:after="0" w:line="240" w:lineRule="auto"/>
        <w:ind w:left="426" w:firstLine="0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Dejan Tomašić – član</w:t>
      </w:r>
    </w:p>
    <w:p w14:paraId="2AACF1FA" w14:textId="28DD2E20" w:rsidR="00A81823" w:rsidRPr="00DD0949" w:rsidRDefault="00A81823" w:rsidP="008E3C9A">
      <w:pPr>
        <w:pStyle w:val="Odlomakpopisa"/>
        <w:numPr>
          <w:ilvl w:val="0"/>
          <w:numId w:val="42"/>
        </w:numPr>
        <w:spacing w:after="0" w:line="240" w:lineRule="auto"/>
        <w:ind w:left="426" w:firstLine="0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Asja Supančić Balog - članica</w:t>
      </w:r>
    </w:p>
    <w:p w14:paraId="53A11E5F" w14:textId="0BC5E16A" w:rsidR="008E3C9A" w:rsidRPr="00DD0949" w:rsidRDefault="008E3C9A" w:rsidP="009F1833">
      <w:pPr>
        <w:spacing w:after="0" w:line="240" w:lineRule="auto"/>
        <w:ind w:left="426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</w:p>
    <w:p w14:paraId="7FDED0A0" w14:textId="5CF5B5B0" w:rsidR="00D626C8" w:rsidRPr="00DD0949" w:rsidRDefault="008E3C9A" w:rsidP="00A81823">
      <w:pPr>
        <w:spacing w:after="0" w:line="240" w:lineRule="auto"/>
        <w:ind w:firstLine="426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Sjednici su također prisutni</w:t>
      </w:r>
      <w:r w:rsidR="00077BBE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</w:t>
      </w:r>
      <w:r w:rsidR="00A81823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pročelnica UO za upravu, pročelnik UO za društvene djelatnosti, Gradonačelnica Grada Čakovca</w:t>
      </w:r>
    </w:p>
    <w:p w14:paraId="4A289E80" w14:textId="77777777" w:rsidR="00A81823" w:rsidRPr="00DD0949" w:rsidRDefault="00A81823" w:rsidP="00A81823">
      <w:pPr>
        <w:spacing w:after="0" w:line="240" w:lineRule="auto"/>
        <w:ind w:firstLine="426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5659732A" w14:textId="4BB37E19" w:rsidR="004C165E" w:rsidRPr="00DD0949" w:rsidRDefault="004C165E" w:rsidP="0069505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DNEVNI RED</w:t>
      </w:r>
    </w:p>
    <w:p w14:paraId="3FF961D8" w14:textId="77777777" w:rsidR="002D2692" w:rsidRPr="00DD0949" w:rsidRDefault="002D2692" w:rsidP="0069505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568A7A84" w14:textId="62EF34BF" w:rsidR="000859E1" w:rsidRPr="00DD0949" w:rsidRDefault="000859E1" w:rsidP="000859E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F7F5148" w14:textId="02954D29" w:rsidR="00E77426" w:rsidRPr="00DD0949" w:rsidRDefault="00E77426" w:rsidP="00E77426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  <w:sz w:val="24"/>
          <w:szCs w:val="24"/>
        </w:rPr>
      </w:pPr>
      <w:bookmarkStart w:id="0" w:name="_Hlk93492164"/>
      <w:r w:rsidRPr="00DD0949">
        <w:rPr>
          <w:rFonts w:ascii="Arial" w:hAnsi="Arial" w:cs="Arial"/>
          <w:sz w:val="24"/>
          <w:szCs w:val="24"/>
        </w:rPr>
        <w:t>Godišnji izvještaj o izvršenju Proračuna Grada Čakovca za 2021., u dijelu koji se odnosi na društvene djelatnosti</w:t>
      </w:r>
    </w:p>
    <w:p w14:paraId="125E151F" w14:textId="77777777" w:rsidR="00E77426" w:rsidRPr="00DD0949" w:rsidRDefault="00E77426" w:rsidP="00E77426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hAnsi="Arial" w:cs="Arial"/>
          <w:sz w:val="24"/>
          <w:szCs w:val="24"/>
        </w:rPr>
        <w:t>Izvješća o poslovanju za 2021.:</w:t>
      </w:r>
    </w:p>
    <w:p w14:paraId="3E5CF132" w14:textId="77777777" w:rsidR="00E77426" w:rsidRPr="00DD0949" w:rsidRDefault="00E77426" w:rsidP="00E77426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Dječjeg vrtića Cipelica</w:t>
      </w:r>
    </w:p>
    <w:p w14:paraId="0E9DE814" w14:textId="77777777" w:rsidR="00E77426" w:rsidRPr="00DD0949" w:rsidRDefault="00E77426" w:rsidP="00E77426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Dječjeg vrtića Cvrčak</w:t>
      </w:r>
    </w:p>
    <w:p w14:paraId="5ADD03BB" w14:textId="77777777" w:rsidR="00E77426" w:rsidRPr="00DD0949" w:rsidRDefault="00E77426" w:rsidP="00E77426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Knjižnice „Nikola Zrinski“ Čakovec</w:t>
      </w:r>
    </w:p>
    <w:p w14:paraId="6BE50D2C" w14:textId="77777777" w:rsidR="00E77426" w:rsidRPr="00DD0949" w:rsidRDefault="00E77426" w:rsidP="00E77426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Pučkog otvorenog učilišta Čakovec</w:t>
      </w:r>
    </w:p>
    <w:p w14:paraId="4D3754EF" w14:textId="77777777" w:rsidR="00E77426" w:rsidRPr="00DD0949" w:rsidRDefault="00E77426" w:rsidP="00E77426">
      <w:pPr>
        <w:numPr>
          <w:ilvl w:val="0"/>
          <w:numId w:val="44"/>
        </w:numPr>
        <w:spacing w:after="0" w:line="240" w:lineRule="auto"/>
        <w:ind w:left="284" w:hanging="284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a) Izvješće o radu i Financijsko izvješće JVP Čakovec za 2021. </w:t>
      </w:r>
    </w:p>
    <w:p w14:paraId="5EC229B7" w14:textId="77777777" w:rsidR="00E77426" w:rsidRPr="00DD0949" w:rsidRDefault="00E77426" w:rsidP="00E77426">
      <w:pPr>
        <w:spacing w:after="0" w:line="240" w:lineRule="auto"/>
        <w:ind w:left="284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b) Izvješće JVP Čakovec o stanju zaštite od požara u Gradu Čakovcu za 2021.</w:t>
      </w:r>
    </w:p>
    <w:p w14:paraId="2466D816" w14:textId="77777777" w:rsidR="00A81823" w:rsidRPr="00DD0949" w:rsidRDefault="00E77426" w:rsidP="00A81823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hAnsi="Arial" w:cs="Arial"/>
          <w:sz w:val="24"/>
          <w:szCs w:val="24"/>
        </w:rPr>
        <w:t xml:space="preserve">4. prijedlog Prethodne suglasnosti na prijedlog Odluke o dopuni Statuta Dječjeg vrtića Cipelica </w:t>
      </w:r>
      <w:bookmarkEnd w:id="0"/>
    </w:p>
    <w:p w14:paraId="38F69B45" w14:textId="07B4211C" w:rsidR="00A81823" w:rsidRPr="00DD0949" w:rsidRDefault="00A81823" w:rsidP="00A81823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hAnsi="Arial" w:cs="Arial"/>
          <w:sz w:val="24"/>
          <w:szCs w:val="24"/>
        </w:rPr>
        <w:t>5. razno</w:t>
      </w:r>
    </w:p>
    <w:p w14:paraId="3417871B" w14:textId="77777777" w:rsidR="00430E78" w:rsidRPr="00DD0949" w:rsidRDefault="00430E78" w:rsidP="000859E1">
      <w:pPr>
        <w:pStyle w:val="Odlomakpopisa"/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2C3DF9" w14:textId="71CB97B3" w:rsidR="00881108" w:rsidRPr="00DD0949" w:rsidRDefault="00881108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Predsjednica Odbora za društvene djelatnosti dala je na glasovanje Dnevni red.</w:t>
      </w:r>
    </w:p>
    <w:p w14:paraId="0EAE9295" w14:textId="5A3A0C6F" w:rsidR="00881108" w:rsidRPr="00DD0949" w:rsidRDefault="00881108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26ADBC6" w14:textId="04DE6339" w:rsidR="008E3C9A" w:rsidRPr="00DD0949" w:rsidRDefault="00881108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Dnevni red prihvaćen je 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jednoglasno.</w:t>
      </w:r>
      <w:r w:rsidR="009F1833"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</w:p>
    <w:p w14:paraId="57953140" w14:textId="77777777" w:rsidR="00364D9B" w:rsidRPr="00DD0949" w:rsidRDefault="00364D9B" w:rsidP="004C4C3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CBFA273" w14:textId="77777777" w:rsidR="00E77426" w:rsidRPr="00DD0949" w:rsidRDefault="00881108" w:rsidP="00E77426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Predsjednica Odbora najavljuje 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to</w:t>
      </w:r>
      <w:r w:rsidR="00F347E0"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čk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u</w:t>
      </w:r>
      <w:r w:rsidR="00F347E0"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1.</w:t>
      </w:r>
      <w:r w:rsidR="000859E1"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bookmarkStart w:id="1" w:name="_Hlk93492245"/>
      <w:r w:rsidR="00E77426" w:rsidRPr="00DD0949">
        <w:rPr>
          <w:rFonts w:ascii="Arial" w:hAnsi="Arial" w:cs="Arial"/>
          <w:b/>
          <w:bCs/>
          <w:sz w:val="24"/>
          <w:szCs w:val="24"/>
        </w:rPr>
        <w:t xml:space="preserve"> Godišnji izvještaj o izvršenju Proračuna Grada Čakovca za 2021., u dijelu koji se odnosi na društvene djelatnosti</w:t>
      </w:r>
    </w:p>
    <w:bookmarkEnd w:id="1"/>
    <w:p w14:paraId="256AF965" w14:textId="77777777" w:rsidR="00E43D11" w:rsidRPr="00DD0949" w:rsidRDefault="00E43D11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2C91F526" w14:textId="52891720" w:rsidR="00D46513" w:rsidRPr="00DD0949" w:rsidRDefault="006B3BFE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Uvodno obrazloženje da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o je pročelnik Upravnog odjela za društvene djelatnosti. </w:t>
      </w:r>
    </w:p>
    <w:p w14:paraId="70491990" w14:textId="3F669B94" w:rsidR="00A81823" w:rsidRPr="00DD0949" w:rsidRDefault="00A81823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E6B56C1" w14:textId="00FBE138" w:rsidR="00A81823" w:rsidRPr="00DD0949" w:rsidRDefault="00A81823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Raspravu je otvorila predsjednica Odbora. </w:t>
      </w:r>
    </w:p>
    <w:p w14:paraId="383DCF5B" w14:textId="77777777" w:rsidR="00A81823" w:rsidRPr="00DD0949" w:rsidRDefault="00A81823" w:rsidP="00C45B07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56D3440" w14:textId="5FB58A57" w:rsidR="00C45B07" w:rsidRPr="00DD0949" w:rsidRDefault="00A81823" w:rsidP="00C45B07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Nitko nije sudjelovao u raspravi. </w:t>
      </w:r>
      <w:r w:rsidR="00077BBE" w:rsidRPr="00DD0949">
        <w:rPr>
          <w:rFonts w:ascii="Arial" w:hAnsi="Arial" w:cs="Arial"/>
          <w:bCs/>
          <w:sz w:val="24"/>
          <w:szCs w:val="24"/>
        </w:rPr>
        <w:t xml:space="preserve"> </w:t>
      </w:r>
    </w:p>
    <w:p w14:paraId="31062365" w14:textId="77777777" w:rsidR="008E3C9A" w:rsidRPr="00DD0949" w:rsidRDefault="008E3C9A" w:rsidP="008E3C9A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27AD663E" w14:textId="166814F4" w:rsidR="00E31240" w:rsidRPr="00DD0949" w:rsidRDefault="00D46513" w:rsidP="00522DD6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Nakon rasprave p</w:t>
      </w:r>
      <w:r w:rsidR="00FB08D3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redsjedni</w:t>
      </w: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ca</w:t>
      </w:r>
      <w:r w:rsidR="00FB08D3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Odbora da</w:t>
      </w: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la</w:t>
      </w:r>
      <w:r w:rsidR="00FB08D3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je na glasovanje </w:t>
      </w:r>
      <w:bookmarkStart w:id="2" w:name="_Hlk519153723"/>
      <w:r w:rsidR="00E77426" w:rsidRPr="00DD0949">
        <w:rPr>
          <w:rFonts w:ascii="Arial" w:hAnsi="Arial" w:cs="Arial"/>
          <w:b/>
          <w:bCs/>
          <w:sz w:val="24"/>
          <w:szCs w:val="24"/>
        </w:rPr>
        <w:t xml:space="preserve">Godišnji izvještaj o izvršenju Proračuna Grada Čakovca za 2021., u dijelu koji se odnosi na društvene djelatnosti </w:t>
      </w:r>
    </w:p>
    <w:p w14:paraId="0F9D2490" w14:textId="77777777" w:rsidR="00233085" w:rsidRPr="00DD0949" w:rsidRDefault="00233085" w:rsidP="00C45B07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6CD1DF8" w14:textId="24F0FFDE" w:rsidR="00C45B07" w:rsidRPr="00DD0949" w:rsidRDefault="00C45B07" w:rsidP="00C45B07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Za su glasoval</w:t>
      </w:r>
      <w:r w:rsidR="00C412CA" w:rsidRPr="00DD0949">
        <w:rPr>
          <w:rFonts w:ascii="Arial" w:eastAsia="Times New Roman" w:hAnsi="Arial" w:cs="Arial"/>
          <w:sz w:val="24"/>
          <w:szCs w:val="24"/>
          <w:lang w:eastAsia="hr-HR"/>
        </w:rPr>
        <w:t>a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5</w:t>
      </w:r>
      <w:r w:rsidR="00233085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člana Odbora, 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="00430E78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614567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ih je bilo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protiv,</w:t>
      </w:r>
      <w:r w:rsidR="00E75144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="00D46513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je bi</w:t>
      </w:r>
      <w:r w:rsidR="00A95117" w:rsidRPr="00DD0949">
        <w:rPr>
          <w:rFonts w:ascii="Arial" w:eastAsia="Times New Roman" w:hAnsi="Arial" w:cs="Arial"/>
          <w:sz w:val="24"/>
          <w:szCs w:val="24"/>
          <w:lang w:eastAsia="hr-HR"/>
        </w:rPr>
        <w:t>l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o suzdržan</w:t>
      </w:r>
      <w:r w:rsidR="00A95117" w:rsidRPr="00DD0949">
        <w:rPr>
          <w:rFonts w:ascii="Arial" w:eastAsia="Times New Roman" w:hAnsi="Arial" w:cs="Arial"/>
          <w:sz w:val="24"/>
          <w:szCs w:val="24"/>
          <w:lang w:eastAsia="hr-HR"/>
        </w:rPr>
        <w:t>ih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</w:p>
    <w:p w14:paraId="3A7FAC73" w14:textId="77777777" w:rsidR="00384B60" w:rsidRPr="00DD0949" w:rsidRDefault="00384B60" w:rsidP="00384B60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bookmarkEnd w:id="2"/>
    <w:p w14:paraId="2D1423A8" w14:textId="3C3D06E6" w:rsidR="00654136" w:rsidRPr="00DD0949" w:rsidRDefault="00EB6C25" w:rsidP="006541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lastRenderedPageBreak/>
        <w:t>P</w:t>
      </w:r>
      <w:r w:rsidR="00FB08D3" w:rsidRPr="00DD0949">
        <w:rPr>
          <w:rFonts w:ascii="Arial" w:eastAsia="Times New Roman" w:hAnsi="Arial" w:cs="Arial"/>
          <w:sz w:val="24"/>
          <w:szCs w:val="24"/>
          <w:lang w:eastAsia="hr-HR"/>
        </w:rPr>
        <w:t>redsjedni</w:t>
      </w:r>
      <w:r w:rsidR="00D46513" w:rsidRPr="00DD0949">
        <w:rPr>
          <w:rFonts w:ascii="Arial" w:eastAsia="Times New Roman" w:hAnsi="Arial" w:cs="Arial"/>
          <w:sz w:val="24"/>
          <w:szCs w:val="24"/>
          <w:lang w:eastAsia="hr-HR"/>
        </w:rPr>
        <w:t>ca</w:t>
      </w:r>
      <w:r w:rsidR="00FB08D3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Odbora konstatira da se</w:t>
      </w:r>
      <w:r w:rsidR="008E3C9A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0859E1" w:rsidRPr="00DD0949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8E3C9A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prihvaća</w:t>
      </w:r>
      <w:r w:rsidR="004C165E"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</w:t>
      </w:r>
      <w:r w:rsidR="00E77426" w:rsidRPr="00DD0949">
        <w:rPr>
          <w:rFonts w:ascii="Arial" w:hAnsi="Arial" w:cs="Arial"/>
          <w:b/>
          <w:bCs/>
          <w:sz w:val="24"/>
          <w:szCs w:val="24"/>
        </w:rPr>
        <w:t xml:space="preserve">Godišnji izvještaj o izvršenju Proračuna Grada Čakovca za 2021., u dijelu koji se odnosi na društvene djelatnosti, </w:t>
      </w:r>
      <w:r w:rsidR="00635966" w:rsidRPr="00DD0949">
        <w:rPr>
          <w:rFonts w:ascii="Arial" w:hAnsi="Arial" w:cs="Arial"/>
          <w:sz w:val="24"/>
          <w:szCs w:val="24"/>
        </w:rPr>
        <w:t>te se upućuje Gradskom vijeću Grada Čakovca na donošenje.</w:t>
      </w:r>
    </w:p>
    <w:p w14:paraId="6756CCCA" w14:textId="78A89DF3" w:rsidR="005E721E" w:rsidRPr="00DD0949" w:rsidRDefault="005E721E" w:rsidP="005E721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4BD8A09A" w14:textId="77777777" w:rsidR="00E43D11" w:rsidRPr="00DD0949" w:rsidRDefault="00E43D11" w:rsidP="00614567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2DF7ADC3" w14:textId="45BA27B0" w:rsidR="00A81823" w:rsidRPr="00DD0949" w:rsidRDefault="00E43D11" w:rsidP="00A81823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Predsjednica Odbora najavljuje točku 2.</w:t>
      </w:r>
      <w:r w:rsidR="00A81823" w:rsidRPr="00DD0949">
        <w:rPr>
          <w:rFonts w:ascii="Arial" w:hAnsi="Arial" w:cs="Arial"/>
          <w:b/>
          <w:bCs/>
          <w:sz w:val="24"/>
          <w:szCs w:val="24"/>
        </w:rPr>
        <w:t xml:space="preserve"> Izvješća o poslovanju za 2021.:</w:t>
      </w:r>
    </w:p>
    <w:p w14:paraId="11D1DFFE" w14:textId="77777777" w:rsidR="00A81823" w:rsidRPr="00DD0949" w:rsidRDefault="00A81823" w:rsidP="00A81823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Dječjeg vrtića Cipelica</w:t>
      </w:r>
    </w:p>
    <w:p w14:paraId="3B8AD80F" w14:textId="77777777" w:rsidR="00A81823" w:rsidRPr="00DD0949" w:rsidRDefault="00A81823" w:rsidP="00A81823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Dječjeg vrtića Cvrčak</w:t>
      </w:r>
    </w:p>
    <w:p w14:paraId="588F878C" w14:textId="77777777" w:rsidR="00A81823" w:rsidRPr="00DD0949" w:rsidRDefault="00A81823" w:rsidP="00A81823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Knjižnice „Nikola Zrinski“ Čakovec</w:t>
      </w:r>
    </w:p>
    <w:p w14:paraId="154FE65F" w14:textId="77777777" w:rsidR="00A81823" w:rsidRPr="00DD0949" w:rsidRDefault="00A81823" w:rsidP="00A81823">
      <w:pPr>
        <w:numPr>
          <w:ilvl w:val="0"/>
          <w:numId w:val="47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Pučkog otvorenog učilišta Čakovec</w:t>
      </w:r>
    </w:p>
    <w:p w14:paraId="5CA89EEE" w14:textId="35457C31" w:rsidR="00654136" w:rsidRPr="00DD0949" w:rsidRDefault="00654136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CFB0D0E" w14:textId="78AA5B34" w:rsidR="00654136" w:rsidRPr="00DD0949" w:rsidRDefault="00654136" w:rsidP="00654136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Uvodno obrazloženje dao je 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pročelnik Upravnog odjela za društvene djelatnosti za sve podtočke. </w:t>
      </w:r>
    </w:p>
    <w:p w14:paraId="6630826A" w14:textId="77777777" w:rsidR="00654136" w:rsidRPr="00DD0949" w:rsidRDefault="00654136" w:rsidP="00654136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6E07FC6A" w14:textId="4559CDCE" w:rsidR="00654136" w:rsidRPr="00DD0949" w:rsidRDefault="00A81823" w:rsidP="00654136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D0949">
        <w:rPr>
          <w:rFonts w:ascii="Arial" w:hAnsi="Arial" w:cs="Arial"/>
          <w:bCs/>
          <w:sz w:val="24"/>
          <w:szCs w:val="24"/>
        </w:rPr>
        <w:t xml:space="preserve">Nitko nije sudjelovao u raspravi. </w:t>
      </w:r>
    </w:p>
    <w:p w14:paraId="436B5B87" w14:textId="77777777" w:rsidR="00654136" w:rsidRPr="00DD0949" w:rsidRDefault="00654136" w:rsidP="00654136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07B432B3" w14:textId="3B5BA513" w:rsidR="00635966" w:rsidRPr="00DD0949" w:rsidRDefault="00A95117" w:rsidP="006359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>P</w:t>
      </w:r>
      <w:r w:rsidR="00E43D11"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redsjednica Odbora dala je na glasovanje </w:t>
      </w:r>
      <w:r w:rsidR="009E689D"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Izvješće o poslovanju za 2021., Dječjeg vrtića Cipelica</w:t>
      </w:r>
    </w:p>
    <w:p w14:paraId="58F7DE76" w14:textId="0CACDC62" w:rsidR="00E43D11" w:rsidRPr="00DD0949" w:rsidRDefault="00E43D11" w:rsidP="00E43D11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381E4782" w14:textId="032B0A3D" w:rsidR="00E43D11" w:rsidRPr="00DD0949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>5</w:t>
      </w:r>
      <w:r w:rsidR="00654136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člana Odbora, 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 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="00C84438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je bi</w:t>
      </w:r>
      <w:r w:rsidR="00A95117" w:rsidRPr="00DD0949">
        <w:rPr>
          <w:rFonts w:ascii="Arial" w:eastAsia="Times New Roman" w:hAnsi="Arial" w:cs="Arial"/>
          <w:sz w:val="24"/>
          <w:szCs w:val="24"/>
          <w:lang w:eastAsia="hr-HR"/>
        </w:rPr>
        <w:t>l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o suzdržan</w:t>
      </w:r>
      <w:r w:rsidR="00A95117" w:rsidRPr="00DD0949">
        <w:rPr>
          <w:rFonts w:ascii="Arial" w:eastAsia="Times New Roman" w:hAnsi="Arial" w:cs="Arial"/>
          <w:sz w:val="24"/>
          <w:szCs w:val="24"/>
          <w:lang w:eastAsia="hr-HR"/>
        </w:rPr>
        <w:t>ih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</w:p>
    <w:p w14:paraId="7CAA1C9E" w14:textId="77777777" w:rsidR="00E43D11" w:rsidRPr="00DD0949" w:rsidRDefault="00E43D11" w:rsidP="00E43D11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5D1AFFB4" w14:textId="5B422D12" w:rsidR="00654136" w:rsidRPr="00DD0949" w:rsidRDefault="00E43D11" w:rsidP="00654136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Predsjednica Odbora konstatira da se </w:t>
      </w:r>
      <w:r w:rsidR="000859E1" w:rsidRPr="00DD0949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prihvaća</w:t>
      </w:r>
      <w:r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</w:t>
      </w:r>
      <w:r w:rsidR="009E689D"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>Izvješće o poslovanju za 2021. Dječjeg vrtića Cipelica</w:t>
      </w:r>
      <w:r w:rsidR="009E689D" w:rsidRPr="00DD0949">
        <w:rPr>
          <w:rFonts w:ascii="Arial" w:eastAsia="Times New Roman" w:hAnsi="Arial" w:cs="Arial"/>
          <w:bCs/>
          <w:sz w:val="24"/>
          <w:szCs w:val="24"/>
          <w:lang w:val="en-AU" w:eastAsia="hr-HR"/>
        </w:rPr>
        <w:t xml:space="preserve"> t</w:t>
      </w:r>
      <w:r w:rsidR="00B437CC" w:rsidRPr="00DD0949">
        <w:rPr>
          <w:rFonts w:ascii="Arial" w:hAnsi="Arial" w:cs="Arial"/>
          <w:bCs/>
          <w:sz w:val="24"/>
          <w:szCs w:val="24"/>
        </w:rPr>
        <w:t>e</w:t>
      </w:r>
      <w:r w:rsidR="00B437CC" w:rsidRPr="00DD0949">
        <w:rPr>
          <w:rFonts w:ascii="Arial" w:hAnsi="Arial" w:cs="Arial"/>
          <w:sz w:val="24"/>
          <w:szCs w:val="24"/>
        </w:rPr>
        <w:t xml:space="preserve"> se upućuje Gradskom vijeću Grada Čakovca na </w:t>
      </w:r>
      <w:r w:rsidR="009E689D" w:rsidRPr="00DD0949">
        <w:rPr>
          <w:rFonts w:ascii="Arial" w:hAnsi="Arial" w:cs="Arial"/>
          <w:sz w:val="24"/>
          <w:szCs w:val="24"/>
        </w:rPr>
        <w:t>usvajanje</w:t>
      </w:r>
      <w:r w:rsidR="00B437CC" w:rsidRPr="00DD0949">
        <w:rPr>
          <w:rFonts w:ascii="Arial" w:hAnsi="Arial" w:cs="Arial"/>
          <w:sz w:val="24"/>
          <w:szCs w:val="24"/>
        </w:rPr>
        <w:t>.</w:t>
      </w:r>
    </w:p>
    <w:p w14:paraId="421C4040" w14:textId="30D9B93F" w:rsidR="00E43D11" w:rsidRPr="00DD0949" w:rsidRDefault="00E43D11" w:rsidP="00E43D11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189EEB2F" w14:textId="77777777" w:rsidR="009E689D" w:rsidRPr="00DD0949" w:rsidRDefault="009E689D" w:rsidP="009E689D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23B11CF4" w14:textId="00E10D78" w:rsidR="009E689D" w:rsidRPr="00DD0949" w:rsidRDefault="009E689D" w:rsidP="009E689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Predsjednica Odbora dala je na glasovanje 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Izvješće o poslovanju za 2021., Dječjeg vrtića Cvrčak</w:t>
      </w:r>
    </w:p>
    <w:p w14:paraId="5CB07CED" w14:textId="77777777" w:rsidR="009E689D" w:rsidRPr="00DD0949" w:rsidRDefault="009E689D" w:rsidP="009E689D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678A66A4" w14:textId="77777777" w:rsidR="00A81823" w:rsidRPr="00DD0949" w:rsidRDefault="00A81823" w:rsidP="00A81823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5 člana Odbora, 0 ih je bilo protiv, 0 je bilo suzdržanih. </w:t>
      </w:r>
    </w:p>
    <w:p w14:paraId="448D75BB" w14:textId="77777777" w:rsidR="009E689D" w:rsidRPr="00DD0949" w:rsidRDefault="009E689D" w:rsidP="009E689D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01EA6EDD" w14:textId="129BA544" w:rsidR="009E689D" w:rsidRPr="00DD0949" w:rsidRDefault="009E689D" w:rsidP="009E689D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Predsjednica Odbora konstatira da se jednoglasno prihvaća</w:t>
      </w:r>
      <w:r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Izvješće o poslovanju za 2021. Dječjeg vrtića Cvrčak </w:t>
      </w:r>
      <w:r w:rsidRPr="00DD0949">
        <w:rPr>
          <w:rFonts w:ascii="Arial" w:eastAsia="Times New Roman" w:hAnsi="Arial" w:cs="Arial"/>
          <w:bCs/>
          <w:sz w:val="24"/>
          <w:szCs w:val="24"/>
          <w:lang w:val="en-AU" w:eastAsia="hr-HR"/>
        </w:rPr>
        <w:t>t</w:t>
      </w:r>
      <w:r w:rsidRPr="00DD0949">
        <w:rPr>
          <w:rFonts w:ascii="Arial" w:hAnsi="Arial" w:cs="Arial"/>
          <w:bCs/>
          <w:sz w:val="24"/>
          <w:szCs w:val="24"/>
        </w:rPr>
        <w:t>e</w:t>
      </w:r>
      <w:r w:rsidRPr="00DD0949">
        <w:rPr>
          <w:rFonts w:ascii="Arial" w:hAnsi="Arial" w:cs="Arial"/>
          <w:sz w:val="24"/>
          <w:szCs w:val="24"/>
        </w:rPr>
        <w:t xml:space="preserve"> se upućuje Gradskom vijeću Grada Čakovca na usvajanje.</w:t>
      </w:r>
    </w:p>
    <w:p w14:paraId="660507D7" w14:textId="439081B6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19CCFEAF" w14:textId="77777777" w:rsidR="00A81823" w:rsidRPr="00DD0949" w:rsidRDefault="00A81823" w:rsidP="00F56DEB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6A0AA077" w14:textId="131A25F6" w:rsidR="00F56DEB" w:rsidRPr="00DD0949" w:rsidRDefault="00F56DEB" w:rsidP="00F56D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Predsjednica Odbora dala je na glasovanje 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Izvješće o poslovanju za 2021., Knjižnice „Nikola Zrinski“ Čakovec</w:t>
      </w:r>
    </w:p>
    <w:p w14:paraId="34BADB82" w14:textId="77777777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685331B3" w14:textId="77777777" w:rsidR="00A81823" w:rsidRPr="00DD0949" w:rsidRDefault="00A81823" w:rsidP="00A81823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5 člana Odbora, 0 ih je bilo protiv, 0 je bilo suzdržanih. </w:t>
      </w:r>
    </w:p>
    <w:p w14:paraId="7B0E8ACD" w14:textId="5AA68DB9" w:rsidR="009E689D" w:rsidRPr="00DD0949" w:rsidRDefault="00F56DEB" w:rsidP="00E43D11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Predsjednica Odbora konstatira da se jednoglasno prihvaća</w:t>
      </w:r>
      <w:r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Izvješće o poslovanju za 2021. Knjižnice “Nikola Zrinski” Čakovec</w:t>
      </w:r>
      <w:r w:rsidRPr="00DD0949">
        <w:rPr>
          <w:rFonts w:ascii="Arial" w:eastAsia="Times New Roman" w:hAnsi="Arial" w:cs="Arial"/>
          <w:bCs/>
          <w:sz w:val="24"/>
          <w:szCs w:val="24"/>
          <w:lang w:val="en-AU" w:eastAsia="hr-HR"/>
        </w:rPr>
        <w:t xml:space="preserve"> t</w:t>
      </w:r>
      <w:r w:rsidRPr="00DD0949">
        <w:rPr>
          <w:rFonts w:ascii="Arial" w:hAnsi="Arial" w:cs="Arial"/>
          <w:bCs/>
          <w:sz w:val="24"/>
          <w:szCs w:val="24"/>
        </w:rPr>
        <w:t>e</w:t>
      </w:r>
      <w:r w:rsidRPr="00DD0949">
        <w:rPr>
          <w:rFonts w:ascii="Arial" w:hAnsi="Arial" w:cs="Arial"/>
          <w:sz w:val="24"/>
          <w:szCs w:val="24"/>
        </w:rPr>
        <w:t xml:space="preserve"> se upućuje Gradskom vijeću Grada Čakovca na usvajanje.</w:t>
      </w:r>
    </w:p>
    <w:p w14:paraId="318FF24C" w14:textId="77777777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7A4F2246" w14:textId="3D70593F" w:rsidR="00F56DEB" w:rsidRPr="00DD0949" w:rsidRDefault="00F56DEB" w:rsidP="00F56D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Predsjednica Odbora dala je na glasovanje 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Izvješće o poslovanju za 2021., Pučkog otvorenog učilišta Čakovec</w:t>
      </w:r>
    </w:p>
    <w:p w14:paraId="48E2E15F" w14:textId="77777777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4297C90D" w14:textId="77777777" w:rsidR="00A81823" w:rsidRPr="00DD0949" w:rsidRDefault="00A81823" w:rsidP="00A81823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5 člana Odbora, 0 ih je bilo protiv, 0 je bilo suzdržanih. </w:t>
      </w:r>
    </w:p>
    <w:p w14:paraId="14C51ABB" w14:textId="77777777" w:rsidR="00F56DEB" w:rsidRPr="00DD0949" w:rsidRDefault="00F56DEB" w:rsidP="00F56DEB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689F2603" w14:textId="1C5CFB3F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lastRenderedPageBreak/>
        <w:t>Predsjednica Odbora konstatira da se jednoglasno prihvaća</w:t>
      </w:r>
      <w:r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Izvješće o poslovanju za 2021. Pučkog otvorenog učilišta Čakovec</w:t>
      </w:r>
      <w:r w:rsidRPr="00DD0949">
        <w:rPr>
          <w:rFonts w:ascii="Arial" w:eastAsia="Times New Roman" w:hAnsi="Arial" w:cs="Arial"/>
          <w:bCs/>
          <w:sz w:val="24"/>
          <w:szCs w:val="24"/>
          <w:lang w:val="en-AU" w:eastAsia="hr-HR"/>
        </w:rPr>
        <w:t xml:space="preserve"> t</w:t>
      </w:r>
      <w:r w:rsidRPr="00DD0949">
        <w:rPr>
          <w:rFonts w:ascii="Arial" w:hAnsi="Arial" w:cs="Arial"/>
          <w:bCs/>
          <w:sz w:val="24"/>
          <w:szCs w:val="24"/>
        </w:rPr>
        <w:t>e</w:t>
      </w:r>
      <w:r w:rsidRPr="00DD0949">
        <w:rPr>
          <w:rFonts w:ascii="Arial" w:hAnsi="Arial" w:cs="Arial"/>
          <w:sz w:val="24"/>
          <w:szCs w:val="24"/>
        </w:rPr>
        <w:t xml:space="preserve"> se upućuje Gradskom vijeću Grada Čakovca na usvajanje.</w:t>
      </w:r>
    </w:p>
    <w:p w14:paraId="361F53BD" w14:textId="77777777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5B16A776" w14:textId="77777777" w:rsidR="00F56DEB" w:rsidRPr="00DD0949" w:rsidRDefault="00F56DEB" w:rsidP="00654136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BADE5F0" w14:textId="373759E8" w:rsidR="00C631AD" w:rsidRPr="00DD0949" w:rsidRDefault="00F56DEB" w:rsidP="00C631AD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Predsjednica Odbora najavljuje točku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3.</w:t>
      </w:r>
      <w:r w:rsidR="00C631AD"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a) Izvješće o radu i Financijsko izvješće JVP Čakovec za 2021. </w:t>
      </w:r>
    </w:p>
    <w:p w14:paraId="295AEE79" w14:textId="77777777" w:rsidR="00C631AD" w:rsidRPr="00DD0949" w:rsidRDefault="00C631AD" w:rsidP="00C631AD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b) Izvješće JVP Čakovec o stanju zaštite od požara u Gradu Čakovcu za 2021.</w:t>
      </w:r>
    </w:p>
    <w:p w14:paraId="7EF10CC4" w14:textId="207B59F9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0083B531" w14:textId="0313A57D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Uvodno obrazloženje dao je </w:t>
      </w:r>
      <w:r w:rsidR="00A81823" w:rsidRPr="00DD0949">
        <w:rPr>
          <w:rFonts w:ascii="Arial" w:eastAsia="Times New Roman" w:hAnsi="Arial" w:cs="Arial"/>
          <w:sz w:val="24"/>
          <w:szCs w:val="24"/>
          <w:lang w:eastAsia="hr-HR"/>
        </w:rPr>
        <w:t>pročelnik Upravnog odjela za društvene djelatnosti.</w:t>
      </w:r>
    </w:p>
    <w:p w14:paraId="57CAC130" w14:textId="77777777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862249C" w14:textId="3190C1A0" w:rsidR="00F56DEB" w:rsidRPr="00DD0949" w:rsidRDefault="00C631AD" w:rsidP="00F56DEB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D0949">
        <w:rPr>
          <w:rFonts w:ascii="Arial" w:hAnsi="Arial" w:cs="Arial"/>
          <w:bCs/>
          <w:sz w:val="24"/>
          <w:szCs w:val="24"/>
        </w:rPr>
        <w:t xml:space="preserve">Nitko nije sudjelovao u raspravi. </w:t>
      </w:r>
    </w:p>
    <w:p w14:paraId="08232F45" w14:textId="77777777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1E3A47B7" w14:textId="77777777" w:rsidR="004B20E0" w:rsidRPr="00DD0949" w:rsidRDefault="00F56DEB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Predsjednica Odbora dala je na glasovanje </w:t>
      </w:r>
      <w:r w:rsidR="004B20E0" w:rsidRPr="00DD0949">
        <w:rPr>
          <w:rFonts w:ascii="Arial" w:hAnsi="Arial" w:cs="Arial"/>
          <w:b/>
          <w:bCs/>
          <w:sz w:val="24"/>
          <w:szCs w:val="24"/>
        </w:rPr>
        <w:t xml:space="preserve">Izvješće o radu i Financijsko izvješće JVP Čakovec za 2021. </w:t>
      </w:r>
    </w:p>
    <w:p w14:paraId="4C8E6C53" w14:textId="3CDE0A94" w:rsidR="00F56DEB" w:rsidRPr="00DD0949" w:rsidRDefault="00F56DEB" w:rsidP="00F56DEB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EDE779C" w14:textId="3C570043" w:rsidR="00F56DEB" w:rsidRPr="00DD0949" w:rsidRDefault="00F56DEB" w:rsidP="00F56DEB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>5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člana Odbora,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je bilo suzdržanih. </w:t>
      </w:r>
    </w:p>
    <w:p w14:paraId="079F4BC8" w14:textId="77777777" w:rsidR="00F56DEB" w:rsidRPr="00DD0949" w:rsidRDefault="00F56DEB" w:rsidP="00F56DEB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052ADC4D" w14:textId="6F72B069" w:rsidR="00F56DEB" w:rsidRPr="00DD0949" w:rsidRDefault="00F56DEB" w:rsidP="00F56DEB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Predsjednica Odbora konstatira da se jednoglasno prihvaća</w:t>
      </w:r>
      <w:r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</w:t>
      </w:r>
      <w:r w:rsidR="004B20E0" w:rsidRPr="00DD0949">
        <w:rPr>
          <w:rFonts w:ascii="Arial" w:hAnsi="Arial" w:cs="Arial"/>
          <w:b/>
          <w:bCs/>
          <w:sz w:val="24"/>
          <w:szCs w:val="24"/>
        </w:rPr>
        <w:t xml:space="preserve">Izvješće o radu i Financijsko izvješće JVP Čakovec za 2021. </w:t>
      </w:r>
      <w:r w:rsidR="004B20E0"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Pr="00DD0949">
        <w:rPr>
          <w:rFonts w:ascii="Arial" w:eastAsia="Times New Roman" w:hAnsi="Arial" w:cs="Arial"/>
          <w:bCs/>
          <w:sz w:val="24"/>
          <w:szCs w:val="24"/>
          <w:lang w:val="en-AU" w:eastAsia="hr-HR"/>
        </w:rPr>
        <w:t>t</w:t>
      </w:r>
      <w:r w:rsidRPr="00DD0949">
        <w:rPr>
          <w:rFonts w:ascii="Arial" w:hAnsi="Arial" w:cs="Arial"/>
          <w:bCs/>
          <w:sz w:val="24"/>
          <w:szCs w:val="24"/>
        </w:rPr>
        <w:t>e</w:t>
      </w:r>
      <w:r w:rsidRPr="00DD0949">
        <w:rPr>
          <w:rFonts w:ascii="Arial" w:hAnsi="Arial" w:cs="Arial"/>
          <w:sz w:val="24"/>
          <w:szCs w:val="24"/>
        </w:rPr>
        <w:t xml:space="preserve"> se upućuje Gradskom vijeću Grada Čakovca na usvajanje.</w:t>
      </w:r>
    </w:p>
    <w:p w14:paraId="5896E97B" w14:textId="77777777" w:rsidR="00F56DEB" w:rsidRPr="00DD0949" w:rsidRDefault="00F56DEB" w:rsidP="00654136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7043526F" w14:textId="77777777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50C31FBC" w14:textId="77777777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Predsjednica Odbora dala je na glasovanje </w:t>
      </w:r>
      <w:r w:rsidRPr="00DD0949">
        <w:rPr>
          <w:rFonts w:ascii="Arial" w:hAnsi="Arial" w:cs="Arial"/>
          <w:b/>
          <w:bCs/>
          <w:sz w:val="24"/>
          <w:szCs w:val="24"/>
        </w:rPr>
        <w:t xml:space="preserve">Izvješće JVP Čakovec o stanju zaštite od požara u Gradu Čakovcu za 2021. </w:t>
      </w:r>
    </w:p>
    <w:p w14:paraId="5EE3A4FB" w14:textId="68A541B7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5E3D2193" w14:textId="42E82C2C" w:rsidR="004B20E0" w:rsidRPr="00DD0949" w:rsidRDefault="004B20E0" w:rsidP="004B20E0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5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člana Odbora,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0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0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je bilo suzdržanih. </w:t>
      </w:r>
    </w:p>
    <w:p w14:paraId="6A3DEFEC" w14:textId="77777777" w:rsidR="004B20E0" w:rsidRPr="00DD0949" w:rsidRDefault="004B20E0" w:rsidP="004B20E0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652A23AC" w14:textId="39547EAC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Predsjednica Odbora konstatira da se jednoglasno prihvaća</w:t>
      </w:r>
      <w:r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</w:t>
      </w:r>
      <w:r w:rsidRPr="00DD0949">
        <w:rPr>
          <w:rFonts w:ascii="Arial" w:hAnsi="Arial" w:cs="Arial"/>
          <w:b/>
          <w:bCs/>
          <w:sz w:val="24"/>
          <w:szCs w:val="24"/>
        </w:rPr>
        <w:t xml:space="preserve">Izvješće JVP Čakovec o stanju zaštite od požara u Gradu Čakovcu za 2021. </w:t>
      </w:r>
      <w:r w:rsidRPr="00DD0949">
        <w:rPr>
          <w:rFonts w:ascii="Arial" w:eastAsia="Times New Roman" w:hAnsi="Arial" w:cs="Arial"/>
          <w:bCs/>
          <w:sz w:val="24"/>
          <w:szCs w:val="24"/>
          <w:lang w:val="en-AU" w:eastAsia="hr-HR"/>
        </w:rPr>
        <w:t>t</w:t>
      </w:r>
      <w:r w:rsidRPr="00DD0949">
        <w:rPr>
          <w:rFonts w:ascii="Arial" w:hAnsi="Arial" w:cs="Arial"/>
          <w:bCs/>
          <w:sz w:val="24"/>
          <w:szCs w:val="24"/>
        </w:rPr>
        <w:t>e</w:t>
      </w:r>
      <w:r w:rsidRPr="00DD0949">
        <w:rPr>
          <w:rFonts w:ascii="Arial" w:hAnsi="Arial" w:cs="Arial"/>
          <w:sz w:val="24"/>
          <w:szCs w:val="24"/>
        </w:rPr>
        <w:t xml:space="preserve"> se upućuje Gradskom vijeću Grada Čakovca na usvajanje.</w:t>
      </w:r>
    </w:p>
    <w:p w14:paraId="7DF29E9B" w14:textId="77777777" w:rsidR="00F56DEB" w:rsidRPr="00DD0949" w:rsidRDefault="00F56DEB" w:rsidP="00654136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C4886FE" w14:textId="1532872E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Predsjednica Odbora najavljuje </w:t>
      </w: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točku 4</w:t>
      </w:r>
      <w:r w:rsidRPr="00DD0949">
        <w:rPr>
          <w:rFonts w:ascii="Arial" w:hAnsi="Arial" w:cs="Arial"/>
          <w:sz w:val="24"/>
          <w:szCs w:val="24"/>
        </w:rPr>
        <w:t xml:space="preserve">. </w:t>
      </w:r>
      <w:r w:rsidRPr="00DD0949">
        <w:rPr>
          <w:rFonts w:ascii="Arial" w:hAnsi="Arial" w:cs="Arial"/>
          <w:b/>
          <w:bCs/>
          <w:sz w:val="24"/>
          <w:szCs w:val="24"/>
        </w:rPr>
        <w:t>Prijedlog Prethodne suglasnosti na prijedlog Odluke o dopuni Statuta Dječjeg vrtića Cipelica</w:t>
      </w:r>
    </w:p>
    <w:p w14:paraId="156F91AC" w14:textId="77777777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74342D53" w14:textId="25C750C5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Uvodno obrazloženje dao je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pročelnik Upravnog odjela za društvene djelatnosti. </w:t>
      </w:r>
    </w:p>
    <w:p w14:paraId="10BBD20D" w14:textId="77777777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075EACF" w14:textId="7DFEAB9B" w:rsidR="004B20E0" w:rsidRPr="00DD0949" w:rsidRDefault="00C631AD" w:rsidP="004B20E0">
      <w:pPr>
        <w:tabs>
          <w:tab w:val="left" w:pos="1498"/>
        </w:tabs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DD0949">
        <w:rPr>
          <w:rFonts w:ascii="Arial" w:hAnsi="Arial" w:cs="Arial"/>
          <w:bCs/>
          <w:sz w:val="24"/>
          <w:szCs w:val="24"/>
        </w:rPr>
        <w:t xml:space="preserve">Nitko nije sudjelovao u raspravi. </w:t>
      </w:r>
    </w:p>
    <w:p w14:paraId="16BDAF83" w14:textId="77777777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52DC5286" w14:textId="0E982F5B" w:rsidR="0066691E" w:rsidRPr="00DD0949" w:rsidRDefault="004B20E0" w:rsidP="0066691E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Predsjednica Odbora dala je na glasovanje </w:t>
      </w:r>
      <w:r w:rsidR="0066691E" w:rsidRPr="00DD0949">
        <w:rPr>
          <w:rFonts w:ascii="Arial" w:hAnsi="Arial" w:cs="Arial"/>
          <w:b/>
          <w:bCs/>
          <w:sz w:val="24"/>
          <w:szCs w:val="24"/>
        </w:rPr>
        <w:t>prijedlog Prethodne suglasnosti na prijedlog Odluke o dopuni Statuta Dječjeg vrtića Cipelica</w:t>
      </w:r>
    </w:p>
    <w:p w14:paraId="6956CC00" w14:textId="77777777" w:rsidR="0066691E" w:rsidRPr="00DD0949" w:rsidRDefault="0066691E" w:rsidP="0066691E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3CB535FF" w14:textId="41DD0D5E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0EE55AC5" w14:textId="16D77B3E" w:rsidR="004B20E0" w:rsidRPr="00DD0949" w:rsidRDefault="004B20E0" w:rsidP="004B20E0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5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člana Odbora,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0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je bilo suzdržanih. </w:t>
      </w:r>
    </w:p>
    <w:p w14:paraId="0FD7F6F6" w14:textId="77777777" w:rsidR="004B20E0" w:rsidRPr="00DD0949" w:rsidRDefault="004B20E0" w:rsidP="004B20E0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6B29E21A" w14:textId="75A4F1E4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Predsjednica Odbora konstatira da se jednoglasno prihvaća</w:t>
      </w:r>
      <w:r w:rsidRPr="00DD0949">
        <w:rPr>
          <w:rFonts w:ascii="Arial" w:eastAsia="Times New Roman" w:hAnsi="Arial" w:cs="Arial"/>
          <w:b/>
          <w:sz w:val="24"/>
          <w:szCs w:val="24"/>
          <w:lang w:val="en-AU" w:eastAsia="hr-HR"/>
        </w:rPr>
        <w:t xml:space="preserve"> </w:t>
      </w:r>
      <w:r w:rsidR="0066691E" w:rsidRPr="00DD0949">
        <w:rPr>
          <w:rFonts w:ascii="Arial" w:hAnsi="Arial" w:cs="Arial"/>
          <w:b/>
          <w:bCs/>
          <w:sz w:val="24"/>
          <w:szCs w:val="24"/>
        </w:rPr>
        <w:t>prijedlog Prethodne suglasnosti na prijedlog Odluke o dopuni Statuta Dječjeg vrtića Cipelica</w:t>
      </w:r>
      <w:r w:rsidRPr="00DD0949">
        <w:rPr>
          <w:rFonts w:ascii="Arial" w:hAnsi="Arial" w:cs="Arial"/>
          <w:b/>
          <w:bCs/>
          <w:sz w:val="24"/>
          <w:szCs w:val="24"/>
        </w:rPr>
        <w:t xml:space="preserve"> </w:t>
      </w:r>
      <w:r w:rsidRPr="00DD0949">
        <w:rPr>
          <w:rFonts w:ascii="Arial" w:eastAsia="Times New Roman" w:hAnsi="Arial" w:cs="Arial"/>
          <w:bCs/>
          <w:sz w:val="24"/>
          <w:szCs w:val="24"/>
          <w:lang w:val="en-AU" w:eastAsia="hr-HR"/>
        </w:rPr>
        <w:t>t</w:t>
      </w:r>
      <w:r w:rsidRPr="00DD0949">
        <w:rPr>
          <w:rFonts w:ascii="Arial" w:hAnsi="Arial" w:cs="Arial"/>
          <w:bCs/>
          <w:sz w:val="24"/>
          <w:szCs w:val="24"/>
        </w:rPr>
        <w:t>e</w:t>
      </w:r>
      <w:r w:rsidRPr="00DD0949">
        <w:rPr>
          <w:rFonts w:ascii="Arial" w:hAnsi="Arial" w:cs="Arial"/>
          <w:sz w:val="24"/>
          <w:szCs w:val="24"/>
        </w:rPr>
        <w:t xml:space="preserve"> se upućuje Gradskom vijeću Grada Čakovca na </w:t>
      </w:r>
      <w:r w:rsidR="0066691E" w:rsidRPr="00DD0949">
        <w:rPr>
          <w:rFonts w:ascii="Arial" w:hAnsi="Arial" w:cs="Arial"/>
          <w:sz w:val="24"/>
          <w:szCs w:val="24"/>
        </w:rPr>
        <w:t>davanje</w:t>
      </w:r>
      <w:r w:rsidRPr="00DD0949">
        <w:rPr>
          <w:rFonts w:ascii="Arial" w:hAnsi="Arial" w:cs="Arial"/>
          <w:sz w:val="24"/>
          <w:szCs w:val="24"/>
        </w:rPr>
        <w:t>.</w:t>
      </w:r>
    </w:p>
    <w:p w14:paraId="40D3FC20" w14:textId="77777777" w:rsidR="004B20E0" w:rsidRPr="00DD0949" w:rsidRDefault="004B20E0" w:rsidP="004B20E0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90DC1F4" w14:textId="77777777" w:rsidR="00E43D11" w:rsidRPr="00DD0949" w:rsidRDefault="00E43D11" w:rsidP="008E3C9A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9B31227" w14:textId="076340A8" w:rsidR="00C631AD" w:rsidRPr="00DD0949" w:rsidRDefault="00C631AD" w:rsidP="00C631AD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Točka 5. Razno </w:t>
      </w:r>
    </w:p>
    <w:p w14:paraId="631E389B" w14:textId="51A6B122" w:rsidR="00C631AD" w:rsidRPr="00DD0949" w:rsidRDefault="00C631AD" w:rsidP="008E3C9A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lastRenderedPageBreak/>
        <w:t>U raspravi su sudjelovali: Boris Bistrović, Karolina Juzbašić, David Vugrinec, Dragica Kemeter, Gradonačelnica</w:t>
      </w:r>
    </w:p>
    <w:p w14:paraId="02E64B8F" w14:textId="77777777" w:rsidR="00C631AD" w:rsidRPr="00DD0949" w:rsidRDefault="00C631AD" w:rsidP="008E3C9A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63884467" w14:textId="292D0BC8" w:rsidR="00C45B07" w:rsidRPr="00DD0949" w:rsidRDefault="00D626C8" w:rsidP="008E3C9A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Predsjednica Odbora za društvene djelatnosti zatvorila je sjednicu Odbora u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8.29 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sati.</w:t>
      </w:r>
    </w:p>
    <w:p w14:paraId="15EA9B0F" w14:textId="77777777" w:rsidR="00A620DB" w:rsidRPr="00DD0949" w:rsidRDefault="00A620DB" w:rsidP="00667552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14:paraId="45F4A363" w14:textId="62CE5656" w:rsidR="00AC2AFD" w:rsidRPr="00DD0949" w:rsidRDefault="00AC2AFD" w:rsidP="00AC2AF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KLASA: </w:t>
      </w:r>
      <w:r w:rsidR="00001348" w:rsidRPr="00DD0949">
        <w:rPr>
          <w:rFonts w:ascii="Arial" w:eastAsia="Times New Roman" w:hAnsi="Arial" w:cs="Arial"/>
          <w:sz w:val="24"/>
          <w:szCs w:val="24"/>
          <w:lang w:eastAsia="hr-HR"/>
        </w:rPr>
        <w:t>029-01/22-01/</w:t>
      </w:r>
      <w:r w:rsidR="005E613F" w:rsidRPr="00DD0949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66691E" w:rsidRPr="00DD0949">
        <w:rPr>
          <w:rFonts w:ascii="Arial" w:eastAsia="Times New Roman" w:hAnsi="Arial" w:cs="Arial"/>
          <w:sz w:val="24"/>
          <w:szCs w:val="24"/>
          <w:lang w:eastAsia="hr-HR"/>
        </w:rPr>
        <w:t>8</w:t>
      </w:r>
    </w:p>
    <w:p w14:paraId="552CE408" w14:textId="1F36A6F6" w:rsidR="00AC2AFD" w:rsidRPr="00DD0949" w:rsidRDefault="00AC2AFD" w:rsidP="00AC2AF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>URBROJ: 2109</w:t>
      </w:r>
      <w:r w:rsidR="00001348" w:rsidRPr="00DD0949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02-02-</w:t>
      </w:r>
      <w:r w:rsidR="00EE50D3" w:rsidRPr="00DD0949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001348" w:rsidRPr="00DD0949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Pr="00DD0949">
        <w:rPr>
          <w:rFonts w:ascii="Arial" w:eastAsia="Times New Roman" w:hAnsi="Arial" w:cs="Arial"/>
          <w:sz w:val="24"/>
          <w:szCs w:val="24"/>
          <w:lang w:eastAsia="hr-HR"/>
        </w:rPr>
        <w:t>-0</w:t>
      </w:r>
      <w:r w:rsidR="00B93F84" w:rsidRPr="00DD0949">
        <w:rPr>
          <w:rFonts w:ascii="Arial" w:eastAsia="Times New Roman" w:hAnsi="Arial" w:cs="Arial"/>
          <w:sz w:val="24"/>
          <w:szCs w:val="24"/>
          <w:lang w:eastAsia="hr-HR"/>
        </w:rPr>
        <w:t>3</w:t>
      </w:r>
    </w:p>
    <w:p w14:paraId="3634E34B" w14:textId="46C4370E" w:rsidR="002F0430" w:rsidRPr="00DD0949" w:rsidRDefault="00AC2AFD" w:rsidP="00434CA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Čakovec, </w:t>
      </w:r>
      <w:r w:rsidR="00C631AD" w:rsidRPr="00DD0949">
        <w:rPr>
          <w:rFonts w:ascii="Arial" w:eastAsia="Times New Roman" w:hAnsi="Arial" w:cs="Arial"/>
          <w:sz w:val="24"/>
          <w:szCs w:val="24"/>
          <w:lang w:eastAsia="hr-HR"/>
        </w:rPr>
        <w:t>25.</w:t>
      </w:r>
      <w:r w:rsidR="0066691E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travanj</w:t>
      </w:r>
      <w:r w:rsidR="007D5109" w:rsidRPr="00DD094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3C9A" w:rsidRPr="00DD0949">
        <w:rPr>
          <w:rFonts w:ascii="Arial" w:eastAsia="Times New Roman" w:hAnsi="Arial" w:cs="Arial"/>
          <w:sz w:val="24"/>
          <w:szCs w:val="24"/>
          <w:lang w:eastAsia="hr-HR"/>
        </w:rPr>
        <w:t>202</w:t>
      </w:r>
      <w:r w:rsidR="00001348" w:rsidRPr="00DD0949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8E3C9A" w:rsidRPr="00DD0949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26008CAA" w14:textId="627FF72A" w:rsidR="00AB4366" w:rsidRPr="00DD0949" w:rsidRDefault="00AB4366" w:rsidP="00AB4366">
      <w:pPr>
        <w:spacing w:after="0" w:line="240" w:lineRule="auto"/>
        <w:ind w:left="4248" w:firstLine="708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DD0949">
        <w:rPr>
          <w:rFonts w:ascii="Arial" w:hAnsi="Arial" w:cs="Arial"/>
          <w:sz w:val="24"/>
          <w:szCs w:val="24"/>
        </w:rPr>
        <w:tab/>
      </w: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8E3C9A"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8A93E53" w14:textId="27E1C594" w:rsidR="00AB4366" w:rsidRPr="00DD0949" w:rsidRDefault="00AB4366" w:rsidP="006B57B1">
      <w:pPr>
        <w:spacing w:after="0" w:line="240" w:lineRule="auto"/>
        <w:ind w:left="4248" w:firstLine="708"/>
        <w:rPr>
          <w:rFonts w:ascii="Arial" w:hAnsi="Arial" w:cs="Arial"/>
          <w:sz w:val="24"/>
          <w:szCs w:val="24"/>
        </w:rPr>
      </w:pPr>
      <w:r w:rsidRPr="00DD094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="008E3C9A" w:rsidRPr="00DD0949">
        <w:rPr>
          <w:rFonts w:ascii="Arial" w:eastAsia="Times New Roman" w:hAnsi="Arial" w:cs="Arial"/>
          <w:sz w:val="24"/>
          <w:szCs w:val="24"/>
          <w:lang w:eastAsia="hr-HR"/>
        </w:rPr>
        <w:t>Karolina Juzbašić</w:t>
      </w:r>
      <w:r w:rsidR="00CB1F9B" w:rsidRPr="00DD0949">
        <w:rPr>
          <w:rFonts w:ascii="Arial" w:eastAsia="Times New Roman" w:hAnsi="Arial" w:cs="Arial"/>
          <w:sz w:val="24"/>
          <w:szCs w:val="24"/>
          <w:lang w:eastAsia="hr-HR"/>
        </w:rPr>
        <w:t>, mag. ing.</w:t>
      </w:r>
      <w:r w:rsidR="00DD0949">
        <w:rPr>
          <w:rFonts w:ascii="Arial" w:eastAsia="Times New Roman" w:hAnsi="Arial" w:cs="Arial"/>
          <w:sz w:val="24"/>
          <w:szCs w:val="24"/>
          <w:lang w:eastAsia="hr-HR"/>
        </w:rPr>
        <w:t>, v.r.</w:t>
      </w:r>
    </w:p>
    <w:sectPr w:rsidR="00AB4366" w:rsidRPr="00DD0949" w:rsidSect="00737EC6">
      <w:footerReference w:type="default" r:id="rId7"/>
      <w:pgSz w:w="11906" w:h="16838"/>
      <w:pgMar w:top="1135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80ECD" w14:textId="77777777" w:rsidR="000F17B8" w:rsidRDefault="000F17B8" w:rsidP="0033042E">
      <w:pPr>
        <w:spacing w:after="0" w:line="240" w:lineRule="auto"/>
      </w:pPr>
      <w:r>
        <w:separator/>
      </w:r>
    </w:p>
  </w:endnote>
  <w:endnote w:type="continuationSeparator" w:id="0">
    <w:p w14:paraId="2FF52895" w14:textId="77777777" w:rsidR="000F17B8" w:rsidRDefault="000F17B8" w:rsidP="00330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8513018"/>
      <w:docPartObj>
        <w:docPartGallery w:val="Page Numbers (Bottom of Page)"/>
        <w:docPartUnique/>
      </w:docPartObj>
    </w:sdtPr>
    <w:sdtEndPr/>
    <w:sdtContent>
      <w:p w14:paraId="1DAA188C" w14:textId="77777777" w:rsidR="00667E29" w:rsidRDefault="00667E29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7C6BE2" w14:textId="77777777" w:rsidR="00667E29" w:rsidRDefault="00667E2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5CCEE" w14:textId="77777777" w:rsidR="000F17B8" w:rsidRDefault="000F17B8" w:rsidP="0033042E">
      <w:pPr>
        <w:spacing w:after="0" w:line="240" w:lineRule="auto"/>
      </w:pPr>
      <w:r>
        <w:separator/>
      </w:r>
    </w:p>
  </w:footnote>
  <w:footnote w:type="continuationSeparator" w:id="0">
    <w:p w14:paraId="0B0D49E0" w14:textId="77777777" w:rsidR="000F17B8" w:rsidRDefault="000F17B8" w:rsidP="003304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33E7C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09B06320"/>
    <w:multiLevelType w:val="hybridMultilevel"/>
    <w:tmpl w:val="8C8669FC"/>
    <w:lvl w:ilvl="0" w:tplc="067066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2E317C"/>
    <w:multiLevelType w:val="hybridMultilevel"/>
    <w:tmpl w:val="C20CCD2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B306F05"/>
    <w:multiLevelType w:val="hybridMultilevel"/>
    <w:tmpl w:val="18D04A50"/>
    <w:lvl w:ilvl="0" w:tplc="CF266A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6" w:hanging="360"/>
      </w:pPr>
    </w:lvl>
    <w:lvl w:ilvl="2" w:tplc="041A001B" w:tentative="1">
      <w:start w:val="1"/>
      <w:numFmt w:val="lowerRoman"/>
      <w:lvlText w:val="%3."/>
      <w:lvlJc w:val="right"/>
      <w:pPr>
        <w:ind w:left="2226" w:hanging="180"/>
      </w:pPr>
    </w:lvl>
    <w:lvl w:ilvl="3" w:tplc="041A000F" w:tentative="1">
      <w:start w:val="1"/>
      <w:numFmt w:val="decimal"/>
      <w:lvlText w:val="%4."/>
      <w:lvlJc w:val="left"/>
      <w:pPr>
        <w:ind w:left="2946" w:hanging="360"/>
      </w:pPr>
    </w:lvl>
    <w:lvl w:ilvl="4" w:tplc="041A0019" w:tentative="1">
      <w:start w:val="1"/>
      <w:numFmt w:val="lowerLetter"/>
      <w:lvlText w:val="%5."/>
      <w:lvlJc w:val="left"/>
      <w:pPr>
        <w:ind w:left="3666" w:hanging="360"/>
      </w:pPr>
    </w:lvl>
    <w:lvl w:ilvl="5" w:tplc="041A001B" w:tentative="1">
      <w:start w:val="1"/>
      <w:numFmt w:val="lowerRoman"/>
      <w:lvlText w:val="%6."/>
      <w:lvlJc w:val="right"/>
      <w:pPr>
        <w:ind w:left="4386" w:hanging="180"/>
      </w:p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D7562DD"/>
    <w:multiLevelType w:val="hybridMultilevel"/>
    <w:tmpl w:val="F6C0A71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61022DD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6BB345E"/>
    <w:multiLevelType w:val="hybridMultilevel"/>
    <w:tmpl w:val="3C5AD93C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86336F6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A83A98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1E1A78A3"/>
    <w:multiLevelType w:val="hybridMultilevel"/>
    <w:tmpl w:val="FEF48C8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5D47156"/>
    <w:multiLevelType w:val="hybridMultilevel"/>
    <w:tmpl w:val="0616EF7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5F3267D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7BB6A97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28556FD1"/>
    <w:multiLevelType w:val="hybridMultilevel"/>
    <w:tmpl w:val="16729CBE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2A1E6967"/>
    <w:multiLevelType w:val="hybridMultilevel"/>
    <w:tmpl w:val="A87887D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293697F"/>
    <w:multiLevelType w:val="hybridMultilevel"/>
    <w:tmpl w:val="496E91A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341139D3"/>
    <w:multiLevelType w:val="hybridMultilevel"/>
    <w:tmpl w:val="116A801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ED070F"/>
    <w:multiLevelType w:val="hybridMultilevel"/>
    <w:tmpl w:val="213A127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73522F4"/>
    <w:multiLevelType w:val="hybridMultilevel"/>
    <w:tmpl w:val="5F14EF14"/>
    <w:lvl w:ilvl="0" w:tplc="608AE95E">
      <w:start w:val="8"/>
      <w:numFmt w:val="decimal"/>
      <w:lvlText w:val="%1."/>
      <w:lvlJc w:val="left"/>
      <w:pPr>
        <w:ind w:left="1070" w:hanging="360"/>
      </w:pPr>
      <w:rPr>
        <w:rFonts w:hint="default"/>
        <w:b/>
        <w:bCs w:val="0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 w15:restartNumberingAfterBreak="0">
    <w:nsid w:val="37492066"/>
    <w:multiLevelType w:val="hybridMultilevel"/>
    <w:tmpl w:val="2F30AF90"/>
    <w:lvl w:ilvl="0" w:tplc="D01A2D4C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38F96763"/>
    <w:multiLevelType w:val="hybridMultilevel"/>
    <w:tmpl w:val="2CE4A04C"/>
    <w:lvl w:ilvl="0" w:tplc="067066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A660BBF"/>
    <w:multiLevelType w:val="hybridMultilevel"/>
    <w:tmpl w:val="B9FA5C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07756"/>
    <w:multiLevelType w:val="hybridMultilevel"/>
    <w:tmpl w:val="0490662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D2615EC"/>
    <w:multiLevelType w:val="hybridMultilevel"/>
    <w:tmpl w:val="03E4B6BC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9170B3"/>
    <w:multiLevelType w:val="hybridMultilevel"/>
    <w:tmpl w:val="CDCCC4A0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2130773"/>
    <w:multiLevelType w:val="hybridMultilevel"/>
    <w:tmpl w:val="ED0450F6"/>
    <w:lvl w:ilvl="0" w:tplc="041A0019">
      <w:start w:val="1"/>
      <w:numFmt w:val="lowerLetter"/>
      <w:lvlText w:val="%1."/>
      <w:lvlJc w:val="left"/>
      <w:pPr>
        <w:ind w:left="1648" w:hanging="360"/>
      </w:pPr>
    </w:lvl>
    <w:lvl w:ilvl="1" w:tplc="041A0019" w:tentative="1">
      <w:start w:val="1"/>
      <w:numFmt w:val="lowerLetter"/>
      <w:lvlText w:val="%2."/>
      <w:lvlJc w:val="left"/>
      <w:pPr>
        <w:ind w:left="2368" w:hanging="360"/>
      </w:pPr>
    </w:lvl>
    <w:lvl w:ilvl="2" w:tplc="041A001B" w:tentative="1">
      <w:start w:val="1"/>
      <w:numFmt w:val="lowerRoman"/>
      <w:lvlText w:val="%3."/>
      <w:lvlJc w:val="right"/>
      <w:pPr>
        <w:ind w:left="3088" w:hanging="180"/>
      </w:pPr>
    </w:lvl>
    <w:lvl w:ilvl="3" w:tplc="041A000F" w:tentative="1">
      <w:start w:val="1"/>
      <w:numFmt w:val="decimal"/>
      <w:lvlText w:val="%4."/>
      <w:lvlJc w:val="left"/>
      <w:pPr>
        <w:ind w:left="3808" w:hanging="360"/>
      </w:pPr>
    </w:lvl>
    <w:lvl w:ilvl="4" w:tplc="041A0019" w:tentative="1">
      <w:start w:val="1"/>
      <w:numFmt w:val="lowerLetter"/>
      <w:lvlText w:val="%5."/>
      <w:lvlJc w:val="left"/>
      <w:pPr>
        <w:ind w:left="4528" w:hanging="360"/>
      </w:pPr>
    </w:lvl>
    <w:lvl w:ilvl="5" w:tplc="041A001B" w:tentative="1">
      <w:start w:val="1"/>
      <w:numFmt w:val="lowerRoman"/>
      <w:lvlText w:val="%6."/>
      <w:lvlJc w:val="right"/>
      <w:pPr>
        <w:ind w:left="5248" w:hanging="180"/>
      </w:pPr>
    </w:lvl>
    <w:lvl w:ilvl="6" w:tplc="041A000F" w:tentative="1">
      <w:start w:val="1"/>
      <w:numFmt w:val="decimal"/>
      <w:lvlText w:val="%7."/>
      <w:lvlJc w:val="left"/>
      <w:pPr>
        <w:ind w:left="5968" w:hanging="360"/>
      </w:pPr>
    </w:lvl>
    <w:lvl w:ilvl="7" w:tplc="041A0019" w:tentative="1">
      <w:start w:val="1"/>
      <w:numFmt w:val="lowerLetter"/>
      <w:lvlText w:val="%8."/>
      <w:lvlJc w:val="left"/>
      <w:pPr>
        <w:ind w:left="6688" w:hanging="360"/>
      </w:pPr>
    </w:lvl>
    <w:lvl w:ilvl="8" w:tplc="041A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7" w15:restartNumberingAfterBreak="0">
    <w:nsid w:val="445659EB"/>
    <w:multiLevelType w:val="hybridMultilevel"/>
    <w:tmpl w:val="87D67F88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ABB35D6"/>
    <w:multiLevelType w:val="hybridMultilevel"/>
    <w:tmpl w:val="4664E4BE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4C506E55"/>
    <w:multiLevelType w:val="hybridMultilevel"/>
    <w:tmpl w:val="8A4AE3E2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4CA644D6"/>
    <w:multiLevelType w:val="hybridMultilevel"/>
    <w:tmpl w:val="0CB6E832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FE56BD"/>
    <w:multiLevelType w:val="hybridMultilevel"/>
    <w:tmpl w:val="13D07DC4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0B44CCD"/>
    <w:multiLevelType w:val="hybridMultilevel"/>
    <w:tmpl w:val="664849D4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55FC62A7"/>
    <w:multiLevelType w:val="hybridMultilevel"/>
    <w:tmpl w:val="2870B424"/>
    <w:lvl w:ilvl="0" w:tplc="DC08B31A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648" w:hanging="360"/>
      </w:pPr>
    </w:lvl>
    <w:lvl w:ilvl="2" w:tplc="041A001B" w:tentative="1">
      <w:start w:val="1"/>
      <w:numFmt w:val="lowerRoman"/>
      <w:lvlText w:val="%3."/>
      <w:lvlJc w:val="right"/>
      <w:pPr>
        <w:ind w:left="2368" w:hanging="180"/>
      </w:pPr>
    </w:lvl>
    <w:lvl w:ilvl="3" w:tplc="041A000F" w:tentative="1">
      <w:start w:val="1"/>
      <w:numFmt w:val="decimal"/>
      <w:lvlText w:val="%4."/>
      <w:lvlJc w:val="left"/>
      <w:pPr>
        <w:ind w:left="3088" w:hanging="360"/>
      </w:pPr>
    </w:lvl>
    <w:lvl w:ilvl="4" w:tplc="041A0019" w:tentative="1">
      <w:start w:val="1"/>
      <w:numFmt w:val="lowerLetter"/>
      <w:lvlText w:val="%5."/>
      <w:lvlJc w:val="left"/>
      <w:pPr>
        <w:ind w:left="3808" w:hanging="360"/>
      </w:pPr>
    </w:lvl>
    <w:lvl w:ilvl="5" w:tplc="041A001B" w:tentative="1">
      <w:start w:val="1"/>
      <w:numFmt w:val="lowerRoman"/>
      <w:lvlText w:val="%6."/>
      <w:lvlJc w:val="right"/>
      <w:pPr>
        <w:ind w:left="4528" w:hanging="180"/>
      </w:pPr>
    </w:lvl>
    <w:lvl w:ilvl="6" w:tplc="041A000F" w:tentative="1">
      <w:start w:val="1"/>
      <w:numFmt w:val="decimal"/>
      <w:lvlText w:val="%7."/>
      <w:lvlJc w:val="left"/>
      <w:pPr>
        <w:ind w:left="5248" w:hanging="360"/>
      </w:pPr>
    </w:lvl>
    <w:lvl w:ilvl="7" w:tplc="041A0019" w:tentative="1">
      <w:start w:val="1"/>
      <w:numFmt w:val="lowerLetter"/>
      <w:lvlText w:val="%8."/>
      <w:lvlJc w:val="left"/>
      <w:pPr>
        <w:ind w:left="5968" w:hanging="360"/>
      </w:pPr>
    </w:lvl>
    <w:lvl w:ilvl="8" w:tplc="041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4" w15:restartNumberingAfterBreak="0">
    <w:nsid w:val="5B8009C8"/>
    <w:multiLevelType w:val="hybridMultilevel"/>
    <w:tmpl w:val="FE9423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D34186"/>
    <w:multiLevelType w:val="hybridMultilevel"/>
    <w:tmpl w:val="E74A8BCE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5E0B2793"/>
    <w:multiLevelType w:val="hybridMultilevel"/>
    <w:tmpl w:val="14B0FBAC"/>
    <w:lvl w:ilvl="0" w:tplc="B320485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5EFC2934"/>
    <w:multiLevelType w:val="hybridMultilevel"/>
    <w:tmpl w:val="63D447B0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1413F63"/>
    <w:multiLevelType w:val="hybridMultilevel"/>
    <w:tmpl w:val="36B87886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3962E6"/>
    <w:multiLevelType w:val="hybridMultilevel"/>
    <w:tmpl w:val="BCE42ED6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69094912"/>
    <w:multiLevelType w:val="hybridMultilevel"/>
    <w:tmpl w:val="9148F02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94959DB"/>
    <w:multiLevelType w:val="hybridMultilevel"/>
    <w:tmpl w:val="7B308808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6A016654"/>
    <w:multiLevelType w:val="hybridMultilevel"/>
    <w:tmpl w:val="E56619BC"/>
    <w:lvl w:ilvl="0" w:tplc="041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D93C91"/>
    <w:multiLevelType w:val="hybridMultilevel"/>
    <w:tmpl w:val="85B858B2"/>
    <w:lvl w:ilvl="0" w:tplc="B344CF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1B04B18"/>
    <w:multiLevelType w:val="hybridMultilevel"/>
    <w:tmpl w:val="15D054CE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 w15:restartNumberingAfterBreak="0">
    <w:nsid w:val="7CD70C5F"/>
    <w:multiLevelType w:val="hybridMultilevel"/>
    <w:tmpl w:val="091CC222"/>
    <w:lvl w:ilvl="0" w:tplc="067066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4527300">
    <w:abstractNumId w:val="13"/>
  </w:num>
  <w:num w:numId="2" w16cid:durableId="515075830">
    <w:abstractNumId w:val="29"/>
  </w:num>
  <w:num w:numId="3" w16cid:durableId="518206373">
    <w:abstractNumId w:val="21"/>
  </w:num>
  <w:num w:numId="4" w16cid:durableId="620957980">
    <w:abstractNumId w:val="33"/>
  </w:num>
  <w:num w:numId="5" w16cid:durableId="1493908629">
    <w:abstractNumId w:val="24"/>
  </w:num>
  <w:num w:numId="6" w16cid:durableId="259994658">
    <w:abstractNumId w:val="43"/>
  </w:num>
  <w:num w:numId="7" w16cid:durableId="1899246213">
    <w:abstractNumId w:val="26"/>
  </w:num>
  <w:num w:numId="8" w16cid:durableId="183517488">
    <w:abstractNumId w:val="6"/>
  </w:num>
  <w:num w:numId="9" w16cid:durableId="1397977391">
    <w:abstractNumId w:val="28"/>
  </w:num>
  <w:num w:numId="10" w16cid:durableId="1988708980">
    <w:abstractNumId w:val="45"/>
  </w:num>
  <w:num w:numId="11" w16cid:durableId="1815025372">
    <w:abstractNumId w:val="38"/>
  </w:num>
  <w:num w:numId="12" w16cid:durableId="2133743985">
    <w:abstractNumId w:val="4"/>
  </w:num>
  <w:num w:numId="13" w16cid:durableId="1717662806">
    <w:abstractNumId w:val="22"/>
  </w:num>
  <w:num w:numId="14" w16cid:durableId="1094742839">
    <w:abstractNumId w:val="40"/>
  </w:num>
  <w:num w:numId="15" w16cid:durableId="1899169189">
    <w:abstractNumId w:val="14"/>
  </w:num>
  <w:num w:numId="16" w16cid:durableId="602147511">
    <w:abstractNumId w:val="36"/>
  </w:num>
  <w:num w:numId="17" w16cid:durableId="1634948489">
    <w:abstractNumId w:val="9"/>
  </w:num>
  <w:num w:numId="18" w16cid:durableId="373189615">
    <w:abstractNumId w:val="2"/>
  </w:num>
  <w:num w:numId="19" w16cid:durableId="153880020">
    <w:abstractNumId w:val="17"/>
  </w:num>
  <w:num w:numId="20" w16cid:durableId="1376927971">
    <w:abstractNumId w:val="23"/>
  </w:num>
  <w:num w:numId="21" w16cid:durableId="991176669">
    <w:abstractNumId w:val="32"/>
  </w:num>
  <w:num w:numId="22" w16cid:durableId="1744066539">
    <w:abstractNumId w:val="31"/>
  </w:num>
  <w:num w:numId="23" w16cid:durableId="1140801280">
    <w:abstractNumId w:val="16"/>
  </w:num>
  <w:num w:numId="24" w16cid:durableId="404492450">
    <w:abstractNumId w:val="44"/>
  </w:num>
  <w:num w:numId="25" w16cid:durableId="34806745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1922235">
    <w:abstractNumId w:val="1"/>
  </w:num>
  <w:num w:numId="27" w16cid:durableId="1861965127">
    <w:abstractNumId w:val="12"/>
  </w:num>
  <w:num w:numId="28" w16cid:durableId="1305357137">
    <w:abstractNumId w:val="20"/>
  </w:num>
  <w:num w:numId="29" w16cid:durableId="1490094775">
    <w:abstractNumId w:val="35"/>
  </w:num>
  <w:num w:numId="30" w16cid:durableId="186144692">
    <w:abstractNumId w:val="46"/>
  </w:num>
  <w:num w:numId="31" w16cid:durableId="1982929351">
    <w:abstractNumId w:val="27"/>
  </w:num>
  <w:num w:numId="32" w16cid:durableId="934942435">
    <w:abstractNumId w:val="41"/>
  </w:num>
  <w:num w:numId="33" w16cid:durableId="1020089504">
    <w:abstractNumId w:val="11"/>
  </w:num>
  <w:num w:numId="34" w16cid:durableId="141586777">
    <w:abstractNumId w:val="8"/>
  </w:num>
  <w:num w:numId="35" w16cid:durableId="1157649009">
    <w:abstractNumId w:val="18"/>
  </w:num>
  <w:num w:numId="36" w16cid:durableId="1329286482">
    <w:abstractNumId w:val="0"/>
  </w:num>
  <w:num w:numId="37" w16cid:durableId="2087534431">
    <w:abstractNumId w:val="7"/>
  </w:num>
  <w:num w:numId="38" w16cid:durableId="689524783">
    <w:abstractNumId w:val="39"/>
  </w:num>
  <w:num w:numId="39" w16cid:durableId="1904096043">
    <w:abstractNumId w:val="5"/>
  </w:num>
  <w:num w:numId="40" w16cid:durableId="1337423139">
    <w:abstractNumId w:val="30"/>
  </w:num>
  <w:num w:numId="41" w16cid:durableId="1083919051">
    <w:abstractNumId w:val="19"/>
  </w:num>
  <w:num w:numId="42" w16cid:durableId="1120222962">
    <w:abstractNumId w:val="3"/>
  </w:num>
  <w:num w:numId="43" w16cid:durableId="396442477">
    <w:abstractNumId w:val="25"/>
  </w:num>
  <w:num w:numId="44" w16cid:durableId="645862978">
    <w:abstractNumId w:val="42"/>
  </w:num>
  <w:num w:numId="45" w16cid:durableId="1119304458">
    <w:abstractNumId w:val="15"/>
  </w:num>
  <w:num w:numId="46" w16cid:durableId="1197964429">
    <w:abstractNumId w:val="34"/>
  </w:num>
  <w:num w:numId="47" w16cid:durableId="1600328976">
    <w:abstractNumId w:val="37"/>
  </w:num>
  <w:num w:numId="48" w16cid:durableId="8504911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627B"/>
    <w:rsid w:val="00001348"/>
    <w:rsid w:val="00003DCB"/>
    <w:rsid w:val="00012060"/>
    <w:rsid w:val="0001414A"/>
    <w:rsid w:val="000237E6"/>
    <w:rsid w:val="00030AB8"/>
    <w:rsid w:val="000368B9"/>
    <w:rsid w:val="000510F8"/>
    <w:rsid w:val="00055E8D"/>
    <w:rsid w:val="00073E27"/>
    <w:rsid w:val="000771E9"/>
    <w:rsid w:val="00077BBE"/>
    <w:rsid w:val="000854F8"/>
    <w:rsid w:val="000859E1"/>
    <w:rsid w:val="000A0205"/>
    <w:rsid w:val="000A7A75"/>
    <w:rsid w:val="000B2BFD"/>
    <w:rsid w:val="000D3600"/>
    <w:rsid w:val="000E2EF5"/>
    <w:rsid w:val="000E7D16"/>
    <w:rsid w:val="000F17B8"/>
    <w:rsid w:val="000F5DBB"/>
    <w:rsid w:val="000F6E6A"/>
    <w:rsid w:val="00103A88"/>
    <w:rsid w:val="001240C7"/>
    <w:rsid w:val="001305BD"/>
    <w:rsid w:val="001306B8"/>
    <w:rsid w:val="001376E9"/>
    <w:rsid w:val="0014264C"/>
    <w:rsid w:val="00143EEF"/>
    <w:rsid w:val="00151976"/>
    <w:rsid w:val="0016740B"/>
    <w:rsid w:val="00173B85"/>
    <w:rsid w:val="001A0078"/>
    <w:rsid w:val="001B486E"/>
    <w:rsid w:val="001B67C6"/>
    <w:rsid w:val="001C4D5E"/>
    <w:rsid w:val="001D0215"/>
    <w:rsid w:val="001E1DDF"/>
    <w:rsid w:val="001E366C"/>
    <w:rsid w:val="001F006D"/>
    <w:rsid w:val="00211BFF"/>
    <w:rsid w:val="00211D6B"/>
    <w:rsid w:val="002132FA"/>
    <w:rsid w:val="00213B17"/>
    <w:rsid w:val="00224753"/>
    <w:rsid w:val="0023128F"/>
    <w:rsid w:val="00233085"/>
    <w:rsid w:val="00234772"/>
    <w:rsid w:val="002347B5"/>
    <w:rsid w:val="00237263"/>
    <w:rsid w:val="00243684"/>
    <w:rsid w:val="00264212"/>
    <w:rsid w:val="0026509A"/>
    <w:rsid w:val="002765B8"/>
    <w:rsid w:val="0027719B"/>
    <w:rsid w:val="00283710"/>
    <w:rsid w:val="002B4BB2"/>
    <w:rsid w:val="002B627B"/>
    <w:rsid w:val="002C75DF"/>
    <w:rsid w:val="002D2692"/>
    <w:rsid w:val="002D26D3"/>
    <w:rsid w:val="002D550C"/>
    <w:rsid w:val="002E4EEB"/>
    <w:rsid w:val="002F0430"/>
    <w:rsid w:val="002F2798"/>
    <w:rsid w:val="002F5950"/>
    <w:rsid w:val="0030728E"/>
    <w:rsid w:val="0031454F"/>
    <w:rsid w:val="00323C79"/>
    <w:rsid w:val="003265D5"/>
    <w:rsid w:val="0033042E"/>
    <w:rsid w:val="00332BA1"/>
    <w:rsid w:val="00333E8C"/>
    <w:rsid w:val="00340214"/>
    <w:rsid w:val="00340649"/>
    <w:rsid w:val="0034690F"/>
    <w:rsid w:val="00356201"/>
    <w:rsid w:val="00364D9B"/>
    <w:rsid w:val="0036773B"/>
    <w:rsid w:val="00375F7F"/>
    <w:rsid w:val="00382C96"/>
    <w:rsid w:val="00384B60"/>
    <w:rsid w:val="00391265"/>
    <w:rsid w:val="003A1E0E"/>
    <w:rsid w:val="003B175B"/>
    <w:rsid w:val="003B4307"/>
    <w:rsid w:val="003B5C2C"/>
    <w:rsid w:val="003D369C"/>
    <w:rsid w:val="003D49D0"/>
    <w:rsid w:val="003D7666"/>
    <w:rsid w:val="003E1F22"/>
    <w:rsid w:val="003E75AA"/>
    <w:rsid w:val="003F07D2"/>
    <w:rsid w:val="00412AA2"/>
    <w:rsid w:val="00413187"/>
    <w:rsid w:val="00422C15"/>
    <w:rsid w:val="004254A1"/>
    <w:rsid w:val="00430E78"/>
    <w:rsid w:val="00434CA5"/>
    <w:rsid w:val="004456D8"/>
    <w:rsid w:val="00454BB3"/>
    <w:rsid w:val="0046630A"/>
    <w:rsid w:val="004749B1"/>
    <w:rsid w:val="00475318"/>
    <w:rsid w:val="00477FBE"/>
    <w:rsid w:val="004969BC"/>
    <w:rsid w:val="004A15AE"/>
    <w:rsid w:val="004A50B8"/>
    <w:rsid w:val="004A5E89"/>
    <w:rsid w:val="004B20E0"/>
    <w:rsid w:val="004B5C65"/>
    <w:rsid w:val="004C165E"/>
    <w:rsid w:val="004C4C39"/>
    <w:rsid w:val="004E05CC"/>
    <w:rsid w:val="004E6D6B"/>
    <w:rsid w:val="004F3347"/>
    <w:rsid w:val="004F3E5A"/>
    <w:rsid w:val="004F4243"/>
    <w:rsid w:val="005038B1"/>
    <w:rsid w:val="00504FD4"/>
    <w:rsid w:val="00507669"/>
    <w:rsid w:val="00507AC0"/>
    <w:rsid w:val="005114BF"/>
    <w:rsid w:val="00515F6F"/>
    <w:rsid w:val="00522DD6"/>
    <w:rsid w:val="00534E21"/>
    <w:rsid w:val="00544DBF"/>
    <w:rsid w:val="00546491"/>
    <w:rsid w:val="005576F1"/>
    <w:rsid w:val="005633FD"/>
    <w:rsid w:val="00564F39"/>
    <w:rsid w:val="00565805"/>
    <w:rsid w:val="00566EFF"/>
    <w:rsid w:val="00577B99"/>
    <w:rsid w:val="00582455"/>
    <w:rsid w:val="0058261C"/>
    <w:rsid w:val="00582750"/>
    <w:rsid w:val="00591497"/>
    <w:rsid w:val="005A11AD"/>
    <w:rsid w:val="005A3CB0"/>
    <w:rsid w:val="005B014D"/>
    <w:rsid w:val="005B083B"/>
    <w:rsid w:val="005C50CC"/>
    <w:rsid w:val="005C52E7"/>
    <w:rsid w:val="005D2D65"/>
    <w:rsid w:val="005E613F"/>
    <w:rsid w:val="005E721E"/>
    <w:rsid w:val="005F00F6"/>
    <w:rsid w:val="005F68BE"/>
    <w:rsid w:val="005F7C3C"/>
    <w:rsid w:val="00602D92"/>
    <w:rsid w:val="00614567"/>
    <w:rsid w:val="00617F78"/>
    <w:rsid w:val="00627630"/>
    <w:rsid w:val="00635966"/>
    <w:rsid w:val="00642910"/>
    <w:rsid w:val="00645BD6"/>
    <w:rsid w:val="00654136"/>
    <w:rsid w:val="00654F08"/>
    <w:rsid w:val="00656B07"/>
    <w:rsid w:val="0066256C"/>
    <w:rsid w:val="0066691E"/>
    <w:rsid w:val="00667552"/>
    <w:rsid w:val="006677D7"/>
    <w:rsid w:val="00667E29"/>
    <w:rsid w:val="0067291B"/>
    <w:rsid w:val="00682952"/>
    <w:rsid w:val="00687A8A"/>
    <w:rsid w:val="0069505C"/>
    <w:rsid w:val="006A3B31"/>
    <w:rsid w:val="006B3BFE"/>
    <w:rsid w:val="006B57B1"/>
    <w:rsid w:val="006C33A9"/>
    <w:rsid w:val="006E358F"/>
    <w:rsid w:val="006F5A73"/>
    <w:rsid w:val="00704497"/>
    <w:rsid w:val="00706401"/>
    <w:rsid w:val="00720765"/>
    <w:rsid w:val="00720ECB"/>
    <w:rsid w:val="00735762"/>
    <w:rsid w:val="00737EC6"/>
    <w:rsid w:val="0074348D"/>
    <w:rsid w:val="007478A4"/>
    <w:rsid w:val="007562C9"/>
    <w:rsid w:val="00757826"/>
    <w:rsid w:val="00775891"/>
    <w:rsid w:val="00775B3F"/>
    <w:rsid w:val="00776B43"/>
    <w:rsid w:val="007859A1"/>
    <w:rsid w:val="007A246E"/>
    <w:rsid w:val="007B0657"/>
    <w:rsid w:val="007B4B4C"/>
    <w:rsid w:val="007C15E4"/>
    <w:rsid w:val="007D5012"/>
    <w:rsid w:val="007D5109"/>
    <w:rsid w:val="007E7607"/>
    <w:rsid w:val="007F11A5"/>
    <w:rsid w:val="007F3D25"/>
    <w:rsid w:val="007F537D"/>
    <w:rsid w:val="00801FFF"/>
    <w:rsid w:val="00813D8D"/>
    <w:rsid w:val="0082181A"/>
    <w:rsid w:val="008266C4"/>
    <w:rsid w:val="00833B65"/>
    <w:rsid w:val="00833BEA"/>
    <w:rsid w:val="0084480C"/>
    <w:rsid w:val="00844A5C"/>
    <w:rsid w:val="00860BF6"/>
    <w:rsid w:val="00861347"/>
    <w:rsid w:val="00867F86"/>
    <w:rsid w:val="00875327"/>
    <w:rsid w:val="00881108"/>
    <w:rsid w:val="00891EF7"/>
    <w:rsid w:val="008A0BF1"/>
    <w:rsid w:val="008A6B3C"/>
    <w:rsid w:val="008D2D68"/>
    <w:rsid w:val="008D6938"/>
    <w:rsid w:val="008D7D2E"/>
    <w:rsid w:val="008E3C9A"/>
    <w:rsid w:val="00902C72"/>
    <w:rsid w:val="009207D4"/>
    <w:rsid w:val="00926EF9"/>
    <w:rsid w:val="0092755B"/>
    <w:rsid w:val="0094235B"/>
    <w:rsid w:val="00946C95"/>
    <w:rsid w:val="00952D2C"/>
    <w:rsid w:val="00954D00"/>
    <w:rsid w:val="009651F7"/>
    <w:rsid w:val="00971A5B"/>
    <w:rsid w:val="00980470"/>
    <w:rsid w:val="00984A13"/>
    <w:rsid w:val="0099690B"/>
    <w:rsid w:val="009A00FA"/>
    <w:rsid w:val="009A3244"/>
    <w:rsid w:val="009D569D"/>
    <w:rsid w:val="009D5B27"/>
    <w:rsid w:val="009D6185"/>
    <w:rsid w:val="009E31B6"/>
    <w:rsid w:val="009E5797"/>
    <w:rsid w:val="009E689D"/>
    <w:rsid w:val="009F1833"/>
    <w:rsid w:val="009F193D"/>
    <w:rsid w:val="009F1DFE"/>
    <w:rsid w:val="00A00ED8"/>
    <w:rsid w:val="00A053F8"/>
    <w:rsid w:val="00A063A1"/>
    <w:rsid w:val="00A11685"/>
    <w:rsid w:val="00A11B1A"/>
    <w:rsid w:val="00A21302"/>
    <w:rsid w:val="00A224F5"/>
    <w:rsid w:val="00A340A6"/>
    <w:rsid w:val="00A35697"/>
    <w:rsid w:val="00A36CA3"/>
    <w:rsid w:val="00A4228F"/>
    <w:rsid w:val="00A620DB"/>
    <w:rsid w:val="00A67279"/>
    <w:rsid w:val="00A752EB"/>
    <w:rsid w:val="00A81823"/>
    <w:rsid w:val="00A83D05"/>
    <w:rsid w:val="00A85C95"/>
    <w:rsid w:val="00A87E72"/>
    <w:rsid w:val="00A90851"/>
    <w:rsid w:val="00A95117"/>
    <w:rsid w:val="00AA075D"/>
    <w:rsid w:val="00AA58A5"/>
    <w:rsid w:val="00AB4366"/>
    <w:rsid w:val="00AC2AFD"/>
    <w:rsid w:val="00AF4AEB"/>
    <w:rsid w:val="00B016C6"/>
    <w:rsid w:val="00B07FC5"/>
    <w:rsid w:val="00B314A2"/>
    <w:rsid w:val="00B3769A"/>
    <w:rsid w:val="00B41D9B"/>
    <w:rsid w:val="00B437CC"/>
    <w:rsid w:val="00B44D45"/>
    <w:rsid w:val="00B57715"/>
    <w:rsid w:val="00B60A21"/>
    <w:rsid w:val="00B62351"/>
    <w:rsid w:val="00B71201"/>
    <w:rsid w:val="00B72FB6"/>
    <w:rsid w:val="00B7626C"/>
    <w:rsid w:val="00B771F2"/>
    <w:rsid w:val="00B841A9"/>
    <w:rsid w:val="00B844A3"/>
    <w:rsid w:val="00B846E3"/>
    <w:rsid w:val="00B91139"/>
    <w:rsid w:val="00B921E3"/>
    <w:rsid w:val="00B93C91"/>
    <w:rsid w:val="00B93F84"/>
    <w:rsid w:val="00B97DF2"/>
    <w:rsid w:val="00BA5C98"/>
    <w:rsid w:val="00BB188E"/>
    <w:rsid w:val="00BB61C2"/>
    <w:rsid w:val="00BC0906"/>
    <w:rsid w:val="00BD4641"/>
    <w:rsid w:val="00C00956"/>
    <w:rsid w:val="00C15F34"/>
    <w:rsid w:val="00C244AB"/>
    <w:rsid w:val="00C37B56"/>
    <w:rsid w:val="00C412CA"/>
    <w:rsid w:val="00C45B07"/>
    <w:rsid w:val="00C5463B"/>
    <w:rsid w:val="00C631AD"/>
    <w:rsid w:val="00C72E01"/>
    <w:rsid w:val="00C82B9A"/>
    <w:rsid w:val="00C84438"/>
    <w:rsid w:val="00C92E17"/>
    <w:rsid w:val="00C95686"/>
    <w:rsid w:val="00CA435B"/>
    <w:rsid w:val="00CB1810"/>
    <w:rsid w:val="00CB1F9B"/>
    <w:rsid w:val="00CB2CCB"/>
    <w:rsid w:val="00CB3654"/>
    <w:rsid w:val="00CB6AEB"/>
    <w:rsid w:val="00CC4A7F"/>
    <w:rsid w:val="00CE769A"/>
    <w:rsid w:val="00CF07D3"/>
    <w:rsid w:val="00CF510E"/>
    <w:rsid w:val="00D139DB"/>
    <w:rsid w:val="00D171EA"/>
    <w:rsid w:val="00D277A4"/>
    <w:rsid w:val="00D46513"/>
    <w:rsid w:val="00D52778"/>
    <w:rsid w:val="00D626C8"/>
    <w:rsid w:val="00D812CB"/>
    <w:rsid w:val="00D93C5B"/>
    <w:rsid w:val="00DB1A7C"/>
    <w:rsid w:val="00DB6317"/>
    <w:rsid w:val="00DC50A0"/>
    <w:rsid w:val="00DD0949"/>
    <w:rsid w:val="00DD6ECD"/>
    <w:rsid w:val="00DE17BE"/>
    <w:rsid w:val="00DE6646"/>
    <w:rsid w:val="00E0202F"/>
    <w:rsid w:val="00E03B5D"/>
    <w:rsid w:val="00E07A43"/>
    <w:rsid w:val="00E15474"/>
    <w:rsid w:val="00E2614E"/>
    <w:rsid w:val="00E31240"/>
    <w:rsid w:val="00E43D11"/>
    <w:rsid w:val="00E44140"/>
    <w:rsid w:val="00E5090B"/>
    <w:rsid w:val="00E52C81"/>
    <w:rsid w:val="00E54025"/>
    <w:rsid w:val="00E60F17"/>
    <w:rsid w:val="00E61DE8"/>
    <w:rsid w:val="00E6253A"/>
    <w:rsid w:val="00E71B36"/>
    <w:rsid w:val="00E75144"/>
    <w:rsid w:val="00E77426"/>
    <w:rsid w:val="00E8315D"/>
    <w:rsid w:val="00EA7629"/>
    <w:rsid w:val="00EB6C25"/>
    <w:rsid w:val="00EB6CB9"/>
    <w:rsid w:val="00ED65D9"/>
    <w:rsid w:val="00EE008D"/>
    <w:rsid w:val="00EE50D3"/>
    <w:rsid w:val="00F15CEB"/>
    <w:rsid w:val="00F26B3C"/>
    <w:rsid w:val="00F333DA"/>
    <w:rsid w:val="00F340DE"/>
    <w:rsid w:val="00F347E0"/>
    <w:rsid w:val="00F40B2C"/>
    <w:rsid w:val="00F56DEB"/>
    <w:rsid w:val="00F57BB2"/>
    <w:rsid w:val="00F63094"/>
    <w:rsid w:val="00F67AC6"/>
    <w:rsid w:val="00F849EF"/>
    <w:rsid w:val="00F963A8"/>
    <w:rsid w:val="00FA09FF"/>
    <w:rsid w:val="00FA29D1"/>
    <w:rsid w:val="00FB08D3"/>
    <w:rsid w:val="00FB6C60"/>
    <w:rsid w:val="00FC0E8A"/>
    <w:rsid w:val="00FC6509"/>
    <w:rsid w:val="00FC6CFC"/>
    <w:rsid w:val="00FC72FF"/>
    <w:rsid w:val="00FD5B7C"/>
    <w:rsid w:val="00FE7536"/>
    <w:rsid w:val="00FF011E"/>
    <w:rsid w:val="00FF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EB636"/>
  <w15:docId w15:val="{33335CA0-E066-4742-A295-FA8CB178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FD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304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3042E"/>
  </w:style>
  <w:style w:type="paragraph" w:styleId="Podnoje">
    <w:name w:val="footer"/>
    <w:basedOn w:val="Normal"/>
    <w:link w:val="PodnojeChar"/>
    <w:uiPriority w:val="99"/>
    <w:unhideWhenUsed/>
    <w:rsid w:val="003304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3042E"/>
  </w:style>
  <w:style w:type="paragraph" w:styleId="Odlomakpopisa">
    <w:name w:val="List Paragraph"/>
    <w:basedOn w:val="Normal"/>
    <w:uiPriority w:val="34"/>
    <w:qFormat/>
    <w:rsid w:val="00346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4</Pages>
  <Words>852</Words>
  <Characters>4859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Katarina Lesjak</cp:lastModifiedBy>
  <cp:revision>582</cp:revision>
  <cp:lastPrinted>2022-04-25T06:31:00Z</cp:lastPrinted>
  <dcterms:created xsi:type="dcterms:W3CDTF">2018-12-11T08:04:00Z</dcterms:created>
  <dcterms:modified xsi:type="dcterms:W3CDTF">2022-04-25T06:41:00Z</dcterms:modified>
</cp:coreProperties>
</file>