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1574C" w14:textId="2D7DE016" w:rsidR="00735148" w:rsidRPr="004E2359" w:rsidRDefault="00F23616" w:rsidP="00BD40D3">
      <w:pPr>
        <w:pStyle w:val="Naslov3"/>
        <w:spacing w:line="240" w:lineRule="auto"/>
        <w:rPr>
          <w:szCs w:val="24"/>
        </w:rPr>
      </w:pPr>
      <w:r w:rsidRPr="004E2359">
        <w:rPr>
          <w:szCs w:val="24"/>
        </w:rPr>
        <w:t xml:space="preserve"> </w:t>
      </w:r>
      <w:r w:rsidR="00735148" w:rsidRPr="004E2359">
        <w:rPr>
          <w:szCs w:val="24"/>
        </w:rPr>
        <w:t>Z A P I S N I K</w:t>
      </w:r>
    </w:p>
    <w:p w14:paraId="552ED932" w14:textId="04B8434F" w:rsidR="00735148" w:rsidRPr="004E2359" w:rsidRDefault="008071A2" w:rsidP="00BD40D3">
      <w:pPr>
        <w:jc w:val="center"/>
        <w:rPr>
          <w:rFonts w:ascii="Arial" w:hAnsi="Arial" w:cs="Arial"/>
          <w:b/>
        </w:rPr>
      </w:pPr>
      <w:r w:rsidRPr="004E2359">
        <w:rPr>
          <w:rFonts w:ascii="Arial" w:hAnsi="Arial" w:cs="Arial"/>
          <w:b/>
        </w:rPr>
        <w:t xml:space="preserve">sa </w:t>
      </w:r>
      <w:r w:rsidR="001B7F47">
        <w:rPr>
          <w:rFonts w:ascii="Arial" w:hAnsi="Arial" w:cs="Arial"/>
          <w:b/>
        </w:rPr>
        <w:t>8</w:t>
      </w:r>
      <w:r w:rsidR="00F8605D" w:rsidRPr="004E2359">
        <w:rPr>
          <w:rFonts w:ascii="Arial" w:hAnsi="Arial" w:cs="Arial"/>
          <w:b/>
        </w:rPr>
        <w:t>.</w:t>
      </w:r>
      <w:r w:rsidR="00735148" w:rsidRPr="004E2359">
        <w:rPr>
          <w:rFonts w:ascii="Arial" w:hAnsi="Arial" w:cs="Arial"/>
          <w:b/>
        </w:rPr>
        <w:t xml:space="preserve"> sjednice Odbora za </w:t>
      </w:r>
      <w:r w:rsidR="002D5A23" w:rsidRPr="004E2359">
        <w:rPr>
          <w:rFonts w:ascii="Arial" w:hAnsi="Arial" w:cs="Arial"/>
          <w:b/>
        </w:rPr>
        <w:t>financije i proračun</w:t>
      </w:r>
    </w:p>
    <w:p w14:paraId="014F4429" w14:textId="77777777" w:rsidR="00B124CE" w:rsidRPr="004E2359" w:rsidRDefault="00735148" w:rsidP="00BD40D3">
      <w:pPr>
        <w:jc w:val="center"/>
        <w:rPr>
          <w:rFonts w:ascii="Arial" w:hAnsi="Arial" w:cs="Arial"/>
          <w:b/>
        </w:rPr>
      </w:pPr>
      <w:r w:rsidRPr="004E2359">
        <w:rPr>
          <w:rFonts w:ascii="Arial" w:hAnsi="Arial" w:cs="Arial"/>
          <w:b/>
        </w:rPr>
        <w:t>K. Tomislava 15, Čakovec</w:t>
      </w:r>
      <w:r w:rsidR="003D4B4C" w:rsidRPr="004E2359">
        <w:rPr>
          <w:rFonts w:ascii="Arial" w:hAnsi="Arial" w:cs="Arial"/>
          <w:b/>
        </w:rPr>
        <w:t>,</w:t>
      </w:r>
    </w:p>
    <w:p w14:paraId="58F68912" w14:textId="3ADDB37C" w:rsidR="00735148" w:rsidRPr="004E2359" w:rsidRDefault="006139C2" w:rsidP="007A0186">
      <w:pPr>
        <w:jc w:val="center"/>
        <w:rPr>
          <w:rFonts w:ascii="Arial" w:hAnsi="Arial" w:cs="Arial"/>
          <w:b/>
        </w:rPr>
      </w:pPr>
      <w:r w:rsidRPr="004E2359">
        <w:rPr>
          <w:rFonts w:ascii="Arial" w:hAnsi="Arial" w:cs="Arial"/>
          <w:b/>
        </w:rPr>
        <w:t xml:space="preserve">održane </w:t>
      </w:r>
      <w:r w:rsidR="00CF6EAD">
        <w:rPr>
          <w:rFonts w:ascii="Arial" w:hAnsi="Arial" w:cs="Arial"/>
          <w:b/>
        </w:rPr>
        <w:t xml:space="preserve">23. </w:t>
      </w:r>
      <w:r w:rsidR="001B7F47">
        <w:rPr>
          <w:rFonts w:ascii="Arial" w:hAnsi="Arial" w:cs="Arial"/>
          <w:b/>
        </w:rPr>
        <w:t xml:space="preserve">svibnja </w:t>
      </w:r>
      <w:r w:rsidR="00F8605D" w:rsidRPr="004E2359">
        <w:rPr>
          <w:rFonts w:ascii="Arial" w:hAnsi="Arial" w:cs="Arial"/>
          <w:b/>
        </w:rPr>
        <w:t>2022.</w:t>
      </w:r>
      <w:r w:rsidR="00CD25E5" w:rsidRPr="004E2359">
        <w:rPr>
          <w:rFonts w:ascii="Arial" w:hAnsi="Arial" w:cs="Arial"/>
          <w:b/>
        </w:rPr>
        <w:t xml:space="preserve"> u </w:t>
      </w:r>
      <w:r w:rsidR="00CF6EAD">
        <w:rPr>
          <w:rFonts w:ascii="Arial" w:hAnsi="Arial" w:cs="Arial"/>
          <w:b/>
        </w:rPr>
        <w:t>14.00</w:t>
      </w:r>
      <w:r w:rsidR="001B7F47">
        <w:rPr>
          <w:rFonts w:ascii="Arial" w:hAnsi="Arial" w:cs="Arial"/>
          <w:b/>
        </w:rPr>
        <w:t xml:space="preserve"> </w:t>
      </w:r>
      <w:r w:rsidRPr="004E2359">
        <w:rPr>
          <w:rFonts w:ascii="Arial" w:hAnsi="Arial" w:cs="Arial"/>
          <w:b/>
        </w:rPr>
        <w:t xml:space="preserve"> sati u Gradskoj vijećnici Grada Čakovca</w:t>
      </w:r>
    </w:p>
    <w:p w14:paraId="04F56FE1" w14:textId="77777777" w:rsidR="006139C2" w:rsidRPr="004E2359" w:rsidRDefault="006139C2" w:rsidP="006139C2">
      <w:pPr>
        <w:jc w:val="center"/>
        <w:rPr>
          <w:rFonts w:ascii="Arial" w:hAnsi="Arial" w:cs="Arial"/>
          <w:b/>
        </w:rPr>
      </w:pPr>
    </w:p>
    <w:p w14:paraId="56D1BEBD" w14:textId="77777777" w:rsidR="00125BED" w:rsidRPr="004E2359" w:rsidRDefault="00735148" w:rsidP="006139C2">
      <w:pPr>
        <w:rPr>
          <w:rFonts w:ascii="Arial" w:hAnsi="Arial" w:cs="Arial"/>
          <w:b/>
        </w:rPr>
      </w:pPr>
      <w:r w:rsidRPr="004E2359">
        <w:rPr>
          <w:rFonts w:ascii="Arial" w:hAnsi="Arial" w:cs="Arial"/>
          <w:b/>
        </w:rPr>
        <w:t xml:space="preserve">Sjednici su nazočni:  </w:t>
      </w:r>
    </w:p>
    <w:p w14:paraId="478F34BF" w14:textId="77777777" w:rsidR="00735148" w:rsidRPr="004E2359" w:rsidRDefault="00735148" w:rsidP="00637F61">
      <w:pPr>
        <w:jc w:val="both"/>
        <w:rPr>
          <w:rFonts w:ascii="Arial" w:hAnsi="Arial" w:cs="Arial"/>
          <w:b/>
        </w:rPr>
      </w:pPr>
    </w:p>
    <w:p w14:paraId="574C1C18" w14:textId="5EB82C95" w:rsidR="00735148" w:rsidRPr="00AD1EDB" w:rsidRDefault="00F75608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</w:rPr>
      </w:pPr>
      <w:r w:rsidRPr="00AD1EDB">
        <w:rPr>
          <w:rFonts w:ascii="Arial" w:hAnsi="Arial" w:cs="Arial"/>
          <w:bCs/>
        </w:rPr>
        <w:t>Vesna Baranašić Horvat</w:t>
      </w:r>
      <w:r w:rsidR="00AB528E" w:rsidRPr="00AD1EDB">
        <w:rPr>
          <w:rFonts w:ascii="Arial" w:hAnsi="Arial" w:cs="Arial"/>
          <w:bCs/>
        </w:rPr>
        <w:t xml:space="preserve"> – predsjednica Odbora</w:t>
      </w:r>
    </w:p>
    <w:p w14:paraId="4F8E22FA" w14:textId="34FE690B" w:rsidR="00F75608" w:rsidRPr="00AD1EDB" w:rsidRDefault="00F75608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</w:rPr>
      </w:pPr>
      <w:r w:rsidRPr="00AD1EDB">
        <w:rPr>
          <w:rFonts w:ascii="Arial" w:hAnsi="Arial" w:cs="Arial"/>
          <w:bCs/>
        </w:rPr>
        <w:t>Zoran Korpar</w:t>
      </w:r>
      <w:r w:rsidR="00AB528E" w:rsidRPr="00AD1EDB">
        <w:rPr>
          <w:rFonts w:ascii="Arial" w:hAnsi="Arial" w:cs="Arial"/>
          <w:bCs/>
        </w:rPr>
        <w:t xml:space="preserve"> </w:t>
      </w:r>
      <w:r w:rsidR="00844DCB" w:rsidRPr="00AD1EDB">
        <w:rPr>
          <w:rFonts w:ascii="Arial" w:hAnsi="Arial" w:cs="Arial"/>
          <w:bCs/>
        </w:rPr>
        <w:t>–</w:t>
      </w:r>
      <w:r w:rsidR="00AB528E" w:rsidRPr="00AD1EDB">
        <w:rPr>
          <w:rFonts w:ascii="Arial" w:hAnsi="Arial" w:cs="Arial"/>
          <w:bCs/>
        </w:rPr>
        <w:t xml:space="preserve"> član</w:t>
      </w:r>
    </w:p>
    <w:p w14:paraId="4D9EEF25" w14:textId="403D8799" w:rsidR="00C04E9A" w:rsidRPr="00AD1EDB" w:rsidRDefault="00C04E9A" w:rsidP="00DE352E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</w:rPr>
      </w:pPr>
      <w:r w:rsidRPr="00AD1EDB">
        <w:rPr>
          <w:rFonts w:ascii="Arial" w:hAnsi="Arial" w:cs="Arial"/>
          <w:bCs/>
        </w:rPr>
        <w:t xml:space="preserve">Darko Zver </w:t>
      </w:r>
      <w:r w:rsidR="00AD1EDB" w:rsidRPr="00AD1EDB">
        <w:rPr>
          <w:rFonts w:ascii="Arial" w:hAnsi="Arial" w:cs="Arial"/>
          <w:bCs/>
        </w:rPr>
        <w:t>–</w:t>
      </w:r>
      <w:r w:rsidRPr="00AD1EDB">
        <w:rPr>
          <w:rFonts w:ascii="Arial" w:hAnsi="Arial" w:cs="Arial"/>
          <w:bCs/>
        </w:rPr>
        <w:t xml:space="preserve"> član</w:t>
      </w:r>
    </w:p>
    <w:p w14:paraId="5ADF833A" w14:textId="32EB2764" w:rsidR="00AD1EDB" w:rsidRPr="00AD1EDB" w:rsidRDefault="00AD1EDB" w:rsidP="00DE352E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</w:rPr>
      </w:pPr>
      <w:r w:rsidRPr="00AD1EDB">
        <w:rPr>
          <w:rFonts w:ascii="Arial" w:hAnsi="Arial" w:cs="Arial"/>
          <w:bCs/>
        </w:rPr>
        <w:t>Ljerka Cividini</w:t>
      </w:r>
      <w:r>
        <w:rPr>
          <w:rFonts w:ascii="Arial" w:hAnsi="Arial" w:cs="Arial"/>
          <w:bCs/>
        </w:rPr>
        <w:t xml:space="preserve"> -</w:t>
      </w:r>
      <w:r w:rsidRPr="00AD1EDB">
        <w:rPr>
          <w:rFonts w:ascii="Arial" w:hAnsi="Arial" w:cs="Arial"/>
          <w:bCs/>
        </w:rPr>
        <w:t xml:space="preserve"> Gradonačelnica Grada Čakovca</w:t>
      </w:r>
    </w:p>
    <w:p w14:paraId="5E342F12" w14:textId="7F14757C" w:rsidR="009C27D0" w:rsidRPr="00AD1EDB" w:rsidRDefault="009C27D0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</w:rPr>
      </w:pPr>
      <w:r w:rsidRPr="00AD1EDB">
        <w:rPr>
          <w:rFonts w:ascii="Arial" w:hAnsi="Arial" w:cs="Arial"/>
          <w:bCs/>
        </w:rPr>
        <w:t>Lidija Jaklin</w:t>
      </w:r>
      <w:r w:rsidR="00AD1EDB">
        <w:rPr>
          <w:rFonts w:ascii="Arial" w:hAnsi="Arial" w:cs="Arial"/>
          <w:bCs/>
        </w:rPr>
        <w:t xml:space="preserve"> -</w:t>
      </w:r>
      <w:r w:rsidRPr="00AD1EDB">
        <w:rPr>
          <w:rFonts w:ascii="Arial" w:hAnsi="Arial" w:cs="Arial"/>
          <w:bCs/>
        </w:rPr>
        <w:t xml:space="preserve"> pročelnica Upravnog odjela za financiranje</w:t>
      </w:r>
    </w:p>
    <w:p w14:paraId="353531B6" w14:textId="4A66972F" w:rsidR="004D228F" w:rsidRPr="00AD1EDB" w:rsidRDefault="004D228F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</w:rPr>
      </w:pPr>
      <w:r w:rsidRPr="00AD1EDB">
        <w:rPr>
          <w:rFonts w:ascii="Arial" w:hAnsi="Arial" w:cs="Arial"/>
          <w:bCs/>
        </w:rPr>
        <w:t>Dragica Kemeter</w:t>
      </w:r>
      <w:r w:rsidR="00AD1EDB">
        <w:rPr>
          <w:rFonts w:ascii="Arial" w:hAnsi="Arial" w:cs="Arial"/>
          <w:bCs/>
        </w:rPr>
        <w:t xml:space="preserve"> -</w:t>
      </w:r>
      <w:r w:rsidRPr="00AD1EDB">
        <w:rPr>
          <w:rFonts w:ascii="Arial" w:hAnsi="Arial" w:cs="Arial"/>
          <w:bCs/>
        </w:rPr>
        <w:t xml:space="preserve"> pročelnica Upravnog odjela za upravu</w:t>
      </w:r>
    </w:p>
    <w:p w14:paraId="385F44E2" w14:textId="3D095B9C" w:rsidR="00AB528E" w:rsidRPr="00AD1EDB" w:rsidRDefault="00AB528E" w:rsidP="00353642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</w:rPr>
      </w:pPr>
      <w:r w:rsidRPr="00AD1EDB">
        <w:rPr>
          <w:rFonts w:ascii="Arial" w:hAnsi="Arial" w:cs="Arial"/>
          <w:bCs/>
        </w:rPr>
        <w:t xml:space="preserve">Marijana </w:t>
      </w:r>
      <w:proofErr w:type="spellStart"/>
      <w:r w:rsidRPr="00AD1EDB">
        <w:rPr>
          <w:rFonts w:ascii="Arial" w:hAnsi="Arial" w:cs="Arial"/>
          <w:bCs/>
        </w:rPr>
        <w:t>Pal</w:t>
      </w:r>
      <w:proofErr w:type="spellEnd"/>
      <w:r w:rsidRPr="00AD1EDB">
        <w:rPr>
          <w:rFonts w:ascii="Arial" w:hAnsi="Arial" w:cs="Arial"/>
          <w:bCs/>
        </w:rPr>
        <w:t xml:space="preserve"> – </w:t>
      </w:r>
      <w:r w:rsidR="00772779" w:rsidRPr="00AD1EDB">
        <w:rPr>
          <w:rFonts w:ascii="Arial" w:hAnsi="Arial" w:cs="Arial"/>
          <w:bCs/>
        </w:rPr>
        <w:t>pročelnica</w:t>
      </w:r>
      <w:r w:rsidRPr="00AD1EDB">
        <w:rPr>
          <w:rFonts w:ascii="Arial" w:hAnsi="Arial" w:cs="Arial"/>
          <w:bCs/>
        </w:rPr>
        <w:t xml:space="preserve"> Službe za unutarnju reviziju</w:t>
      </w:r>
    </w:p>
    <w:p w14:paraId="6AD3BC17" w14:textId="04801CFC" w:rsidR="00EA3AE3" w:rsidRPr="00AD1EDB" w:rsidRDefault="00EA3AE3" w:rsidP="006308A4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</w:rPr>
      </w:pPr>
      <w:r w:rsidRPr="00AD1EDB">
        <w:rPr>
          <w:rFonts w:ascii="Arial" w:hAnsi="Arial" w:cs="Arial"/>
          <w:bCs/>
        </w:rPr>
        <w:t xml:space="preserve">Damir </w:t>
      </w:r>
      <w:proofErr w:type="spellStart"/>
      <w:r w:rsidRPr="00AD1EDB">
        <w:rPr>
          <w:rFonts w:ascii="Arial" w:hAnsi="Arial" w:cs="Arial"/>
          <w:bCs/>
        </w:rPr>
        <w:t>Šoltić</w:t>
      </w:r>
      <w:proofErr w:type="spellEnd"/>
      <w:r w:rsidRPr="00AD1EDB">
        <w:rPr>
          <w:rFonts w:ascii="Arial" w:hAnsi="Arial" w:cs="Arial"/>
          <w:bCs/>
        </w:rPr>
        <w:t>, pročelnik Upravnog odjela za komunalno gospodarstvo, izgradnju grada i upravljanje nekretninama</w:t>
      </w:r>
    </w:p>
    <w:p w14:paraId="41E4A6EB" w14:textId="20D66583" w:rsidR="00C04E9A" w:rsidRPr="00AD1EDB" w:rsidRDefault="00C04E9A" w:rsidP="006308A4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</w:rPr>
      </w:pPr>
      <w:r w:rsidRPr="00AD1EDB">
        <w:rPr>
          <w:rFonts w:ascii="Arial" w:hAnsi="Arial" w:cs="Arial"/>
          <w:bCs/>
        </w:rPr>
        <w:t>Ninoslav Šipoš, pročelnik Upravnog odjela za prostorno planiranje, urbanizam i zaštitu okoliša</w:t>
      </w:r>
    </w:p>
    <w:p w14:paraId="5C010FBB" w14:textId="1A4341BA" w:rsidR="00C04E9A" w:rsidRPr="00AD1EDB" w:rsidRDefault="00C04E9A" w:rsidP="006308A4">
      <w:pPr>
        <w:pStyle w:val="Odlomakpopisa"/>
        <w:numPr>
          <w:ilvl w:val="0"/>
          <w:numId w:val="16"/>
        </w:numPr>
        <w:jc w:val="both"/>
        <w:rPr>
          <w:rFonts w:ascii="Arial" w:hAnsi="Arial" w:cs="Arial"/>
          <w:bCs/>
        </w:rPr>
      </w:pPr>
      <w:r w:rsidRPr="00AD1EDB">
        <w:rPr>
          <w:rFonts w:ascii="Arial" w:hAnsi="Arial" w:cs="Arial"/>
          <w:bCs/>
        </w:rPr>
        <w:t>Svetislav Drakulić, pročelnik Službe za poslove gradonačelnika</w:t>
      </w:r>
    </w:p>
    <w:p w14:paraId="4E911F77" w14:textId="3D7194DF" w:rsidR="00F23616" w:rsidRPr="004E2359" w:rsidRDefault="00F23616" w:rsidP="009C27D0">
      <w:pPr>
        <w:ind w:left="360"/>
        <w:jc w:val="both"/>
        <w:rPr>
          <w:rFonts w:ascii="Arial" w:hAnsi="Arial" w:cs="Arial"/>
          <w:bCs/>
        </w:rPr>
      </w:pPr>
    </w:p>
    <w:p w14:paraId="418E920E" w14:textId="1CDBCF44" w:rsidR="00C505A5" w:rsidRPr="00DE352E" w:rsidRDefault="00C505A5" w:rsidP="00C505A5">
      <w:pPr>
        <w:ind w:left="360"/>
        <w:rPr>
          <w:rFonts w:ascii="Arial" w:eastAsiaTheme="minorHAnsi" w:hAnsi="Arial" w:cs="Arial"/>
          <w:bCs/>
          <w:lang w:eastAsia="en-US"/>
        </w:rPr>
      </w:pPr>
      <w:r w:rsidRPr="004E2359">
        <w:rPr>
          <w:rFonts w:ascii="Arial" w:eastAsiaTheme="minorHAnsi" w:hAnsi="Arial" w:cs="Arial"/>
          <w:bCs/>
          <w:lang w:eastAsia="en-US"/>
        </w:rPr>
        <w:t xml:space="preserve">Članovi Odbora </w:t>
      </w:r>
      <w:r w:rsidRPr="00DE352E">
        <w:rPr>
          <w:rFonts w:ascii="Arial" w:eastAsiaTheme="minorHAnsi" w:hAnsi="Arial" w:cs="Arial"/>
          <w:bCs/>
          <w:lang w:eastAsia="en-US"/>
        </w:rPr>
        <w:t>jednoglasno su usvojili</w:t>
      </w:r>
    </w:p>
    <w:p w14:paraId="4E44673A" w14:textId="77777777" w:rsidR="00C505A5" w:rsidRPr="00DE352E" w:rsidRDefault="00C505A5" w:rsidP="00C505A5">
      <w:pPr>
        <w:ind w:left="360"/>
        <w:rPr>
          <w:rFonts w:ascii="Arial" w:eastAsiaTheme="minorHAnsi" w:hAnsi="Arial" w:cs="Arial"/>
          <w:b/>
          <w:lang w:eastAsia="en-US"/>
        </w:rPr>
      </w:pPr>
    </w:p>
    <w:p w14:paraId="58F78C5F" w14:textId="77777777" w:rsidR="00C04E9A" w:rsidRPr="00C04E9A" w:rsidRDefault="00C04E9A" w:rsidP="00C04E9A">
      <w:pPr>
        <w:jc w:val="center"/>
        <w:rPr>
          <w:rFonts w:ascii="Arial" w:hAnsi="Arial" w:cs="Arial"/>
          <w:b/>
        </w:rPr>
      </w:pPr>
      <w:r w:rsidRPr="00C04E9A">
        <w:rPr>
          <w:rFonts w:ascii="Arial" w:hAnsi="Arial" w:cs="Arial"/>
          <w:b/>
        </w:rPr>
        <w:t>DNEVNI RED</w:t>
      </w:r>
    </w:p>
    <w:p w14:paraId="2BD10D8D" w14:textId="77777777" w:rsidR="00C04E9A" w:rsidRPr="00C04E9A" w:rsidRDefault="00C04E9A" w:rsidP="00C04E9A">
      <w:pPr>
        <w:rPr>
          <w:rFonts w:ascii="Arial" w:hAnsi="Arial" w:cs="Arial"/>
          <w:b/>
        </w:rPr>
      </w:pPr>
    </w:p>
    <w:p w14:paraId="0E01A96D" w14:textId="27C9C65D" w:rsidR="00C04E9A" w:rsidRPr="00C04E9A" w:rsidRDefault="00C928EA" w:rsidP="00C928EA">
      <w:pPr>
        <w:numPr>
          <w:ilvl w:val="0"/>
          <w:numId w:val="49"/>
        </w:numPr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C04E9A" w:rsidRPr="00C04E9A">
        <w:rPr>
          <w:rFonts w:ascii="Arial" w:hAnsi="Arial" w:cs="Arial"/>
        </w:rPr>
        <w:t xml:space="preserve">rijedlog Odluke i Izmjena i dopuna Proračuna Grada Čakovca za 2022. </w:t>
      </w:r>
    </w:p>
    <w:p w14:paraId="70CD6DD9" w14:textId="5ADD777B" w:rsidR="00C04E9A" w:rsidRPr="00C04E9A" w:rsidRDefault="00C928EA" w:rsidP="00C928EA">
      <w:pPr>
        <w:numPr>
          <w:ilvl w:val="0"/>
          <w:numId w:val="49"/>
        </w:numPr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C04E9A" w:rsidRPr="00C04E9A">
        <w:rPr>
          <w:rFonts w:ascii="Arial" w:hAnsi="Arial" w:cs="Arial"/>
        </w:rPr>
        <w:t>rijedlog Odluke o izmjenama i dopunama:</w:t>
      </w:r>
    </w:p>
    <w:p w14:paraId="13FC00F7" w14:textId="77777777" w:rsidR="00C04E9A" w:rsidRPr="00C04E9A" w:rsidRDefault="00C04E9A" w:rsidP="00C928EA">
      <w:pPr>
        <w:numPr>
          <w:ilvl w:val="0"/>
          <w:numId w:val="50"/>
        </w:numPr>
        <w:tabs>
          <w:tab w:val="left" w:pos="1134"/>
        </w:tabs>
        <w:ind w:hanging="11"/>
        <w:contextualSpacing/>
        <w:jc w:val="both"/>
        <w:rPr>
          <w:rFonts w:ascii="Arial" w:hAnsi="Arial" w:cs="Arial"/>
        </w:rPr>
      </w:pPr>
      <w:r w:rsidRPr="00C04E9A">
        <w:rPr>
          <w:rFonts w:ascii="Arial" w:hAnsi="Arial" w:cs="Arial"/>
        </w:rPr>
        <w:t>Programa građenja komunalne infrastrukture Grada Čakovca za 2022.</w:t>
      </w:r>
    </w:p>
    <w:p w14:paraId="45BDC332" w14:textId="77777777" w:rsidR="00C04E9A" w:rsidRPr="00C04E9A" w:rsidRDefault="00C04E9A" w:rsidP="00C928EA">
      <w:pPr>
        <w:numPr>
          <w:ilvl w:val="0"/>
          <w:numId w:val="50"/>
        </w:numPr>
        <w:tabs>
          <w:tab w:val="left" w:pos="993"/>
        </w:tabs>
        <w:ind w:hanging="11"/>
        <w:contextualSpacing/>
        <w:jc w:val="both"/>
        <w:rPr>
          <w:rFonts w:ascii="Arial" w:hAnsi="Arial" w:cs="Arial"/>
        </w:rPr>
      </w:pPr>
      <w:r w:rsidRPr="00C04E9A">
        <w:rPr>
          <w:rFonts w:ascii="Arial" w:hAnsi="Arial" w:cs="Arial"/>
        </w:rPr>
        <w:t xml:space="preserve">  Programa održavanja komunalne infrastrukture Grada Čakovca za 2022.</w:t>
      </w:r>
    </w:p>
    <w:p w14:paraId="1BF6293C" w14:textId="77777777" w:rsidR="00C04E9A" w:rsidRPr="00C04E9A" w:rsidRDefault="00C04E9A" w:rsidP="00C928EA">
      <w:pPr>
        <w:numPr>
          <w:ilvl w:val="0"/>
          <w:numId w:val="50"/>
        </w:numPr>
        <w:tabs>
          <w:tab w:val="left" w:pos="1134"/>
        </w:tabs>
        <w:ind w:hanging="11"/>
        <w:contextualSpacing/>
        <w:jc w:val="both"/>
        <w:rPr>
          <w:rFonts w:ascii="Arial" w:hAnsi="Arial" w:cs="Arial"/>
        </w:rPr>
      </w:pPr>
      <w:r w:rsidRPr="00C04E9A">
        <w:rPr>
          <w:rFonts w:ascii="Arial" w:hAnsi="Arial" w:cs="Arial"/>
        </w:rPr>
        <w:t>Programa javnih potreba u kulturi, tradicijskoj kulturi i umjetnosti Grada Čakovca za 2022.</w:t>
      </w:r>
    </w:p>
    <w:p w14:paraId="4D98B4FE" w14:textId="77777777" w:rsidR="00C04E9A" w:rsidRPr="00C04E9A" w:rsidRDefault="00C04E9A" w:rsidP="00C928EA">
      <w:pPr>
        <w:numPr>
          <w:ilvl w:val="0"/>
          <w:numId w:val="50"/>
        </w:numPr>
        <w:tabs>
          <w:tab w:val="left" w:pos="1134"/>
        </w:tabs>
        <w:ind w:hanging="11"/>
        <w:contextualSpacing/>
        <w:jc w:val="both"/>
        <w:rPr>
          <w:rFonts w:ascii="Arial" w:hAnsi="Arial" w:cs="Arial"/>
        </w:rPr>
      </w:pPr>
      <w:r w:rsidRPr="00C04E9A">
        <w:rPr>
          <w:rFonts w:ascii="Arial" w:hAnsi="Arial" w:cs="Arial"/>
        </w:rPr>
        <w:t>Programa javnih potreba u sportu Grada Čakovca za 2022.</w:t>
      </w:r>
    </w:p>
    <w:p w14:paraId="76645813" w14:textId="77777777" w:rsidR="00C04E9A" w:rsidRPr="00C04E9A" w:rsidRDefault="00C04E9A" w:rsidP="00C928EA">
      <w:pPr>
        <w:numPr>
          <w:ilvl w:val="0"/>
          <w:numId w:val="50"/>
        </w:numPr>
        <w:tabs>
          <w:tab w:val="left" w:pos="1134"/>
        </w:tabs>
        <w:ind w:hanging="11"/>
        <w:contextualSpacing/>
        <w:jc w:val="both"/>
        <w:rPr>
          <w:rFonts w:ascii="Arial" w:hAnsi="Arial" w:cs="Arial"/>
        </w:rPr>
      </w:pPr>
      <w:r w:rsidRPr="00C04E9A">
        <w:rPr>
          <w:rFonts w:ascii="Arial" w:hAnsi="Arial" w:cs="Arial"/>
        </w:rPr>
        <w:t>Programa javnih potreba u socijalnoj zaštiti Grada Čakovca za 2022.</w:t>
      </w:r>
    </w:p>
    <w:p w14:paraId="0293CF03" w14:textId="77777777" w:rsidR="00C04E9A" w:rsidRPr="00C04E9A" w:rsidRDefault="00C04E9A" w:rsidP="00C928EA">
      <w:pPr>
        <w:numPr>
          <w:ilvl w:val="0"/>
          <w:numId w:val="50"/>
        </w:numPr>
        <w:tabs>
          <w:tab w:val="left" w:pos="1134"/>
        </w:tabs>
        <w:ind w:hanging="11"/>
        <w:contextualSpacing/>
        <w:jc w:val="both"/>
        <w:rPr>
          <w:rFonts w:ascii="Arial" w:hAnsi="Arial" w:cs="Arial"/>
        </w:rPr>
      </w:pPr>
      <w:r w:rsidRPr="00C04E9A">
        <w:rPr>
          <w:rFonts w:ascii="Arial" w:hAnsi="Arial" w:cs="Arial"/>
        </w:rPr>
        <w:t>Programa demografskih mjera Grada Čakovca za 2022.</w:t>
      </w:r>
    </w:p>
    <w:p w14:paraId="7B794E2C" w14:textId="77777777" w:rsidR="00C04E9A" w:rsidRPr="00C04E9A" w:rsidRDefault="00C04E9A" w:rsidP="00C928EA">
      <w:pPr>
        <w:numPr>
          <w:ilvl w:val="0"/>
          <w:numId w:val="50"/>
        </w:numPr>
        <w:tabs>
          <w:tab w:val="left" w:pos="1134"/>
        </w:tabs>
        <w:ind w:hanging="11"/>
        <w:contextualSpacing/>
        <w:jc w:val="both"/>
        <w:rPr>
          <w:rFonts w:ascii="Arial" w:hAnsi="Arial" w:cs="Arial"/>
        </w:rPr>
      </w:pPr>
      <w:r w:rsidRPr="00C04E9A">
        <w:rPr>
          <w:rFonts w:ascii="Arial" w:hAnsi="Arial" w:cs="Arial"/>
        </w:rPr>
        <w:t>Programa javnih potreba u tehničkoj kulturi Grada Čakovca za 2022.</w:t>
      </w:r>
    </w:p>
    <w:p w14:paraId="10BF1632" w14:textId="77777777" w:rsidR="00C04E9A" w:rsidRDefault="00C04E9A" w:rsidP="004E2359">
      <w:pPr>
        <w:jc w:val="both"/>
        <w:rPr>
          <w:rFonts w:ascii="Arial" w:hAnsi="Arial" w:cs="Arial"/>
          <w:b/>
          <w:bCs/>
        </w:rPr>
      </w:pPr>
    </w:p>
    <w:p w14:paraId="18D8C91B" w14:textId="77777777" w:rsidR="00C04E9A" w:rsidRDefault="00C04E9A" w:rsidP="004E2359">
      <w:pPr>
        <w:jc w:val="both"/>
        <w:rPr>
          <w:rFonts w:ascii="Arial" w:hAnsi="Arial" w:cs="Arial"/>
          <w:b/>
          <w:bCs/>
        </w:rPr>
      </w:pPr>
    </w:p>
    <w:p w14:paraId="761B8868" w14:textId="77777777" w:rsidR="00C04E9A" w:rsidRDefault="00C04E9A" w:rsidP="004E2359">
      <w:pPr>
        <w:jc w:val="both"/>
        <w:rPr>
          <w:rFonts w:ascii="Arial" w:hAnsi="Arial" w:cs="Arial"/>
          <w:b/>
          <w:bCs/>
        </w:rPr>
      </w:pPr>
    </w:p>
    <w:p w14:paraId="73FDDE4B" w14:textId="6F60402D" w:rsidR="004E2359" w:rsidRPr="004E2359" w:rsidRDefault="00AD4E6E" w:rsidP="004E2359">
      <w:pPr>
        <w:jc w:val="both"/>
        <w:rPr>
          <w:rFonts w:ascii="Arial" w:hAnsi="Arial" w:cs="Arial"/>
          <w:b/>
          <w:bCs/>
          <w:color w:val="000000"/>
          <w:lang w:val="en-US"/>
        </w:rPr>
      </w:pPr>
      <w:r w:rsidRPr="004E2359">
        <w:rPr>
          <w:rFonts w:ascii="Arial" w:hAnsi="Arial" w:cs="Arial"/>
          <w:b/>
          <w:bCs/>
        </w:rPr>
        <w:t>Predsjednica Odbora najavila je točku 1</w:t>
      </w:r>
      <w:r w:rsidR="003A7471" w:rsidRPr="004E2359">
        <w:rPr>
          <w:rFonts w:ascii="Arial" w:hAnsi="Arial" w:cs="Arial"/>
          <w:b/>
          <w:bCs/>
        </w:rPr>
        <w:t>.</w:t>
      </w:r>
      <w:r w:rsidR="006568C7" w:rsidRPr="004E2359">
        <w:rPr>
          <w:rFonts w:ascii="Arial" w:hAnsi="Arial" w:cs="Arial"/>
          <w:b/>
          <w:bCs/>
        </w:rPr>
        <w:t xml:space="preserve"> </w:t>
      </w:r>
      <w:bookmarkStart w:id="0" w:name="_Hlk98938913"/>
      <w:proofErr w:type="spellStart"/>
      <w:r w:rsidR="00C04E9A">
        <w:rPr>
          <w:rFonts w:ascii="Arial" w:hAnsi="Arial" w:cs="Arial"/>
          <w:b/>
          <w:bCs/>
          <w:color w:val="000000"/>
          <w:lang w:val="en-US"/>
        </w:rPr>
        <w:t>Prijedlog</w:t>
      </w:r>
      <w:proofErr w:type="spellEnd"/>
      <w:r w:rsidR="00C04E9A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C04E9A">
        <w:rPr>
          <w:rFonts w:ascii="Arial" w:hAnsi="Arial" w:cs="Arial"/>
          <w:b/>
          <w:bCs/>
          <w:color w:val="000000"/>
          <w:lang w:val="en-US"/>
        </w:rPr>
        <w:t>Odluke</w:t>
      </w:r>
      <w:proofErr w:type="spellEnd"/>
      <w:r w:rsidR="00C04E9A">
        <w:rPr>
          <w:rFonts w:ascii="Arial" w:hAnsi="Arial" w:cs="Arial"/>
          <w:b/>
          <w:bCs/>
          <w:color w:val="000000"/>
          <w:lang w:val="en-US"/>
        </w:rPr>
        <w:t xml:space="preserve"> i </w:t>
      </w:r>
      <w:proofErr w:type="spellStart"/>
      <w:r w:rsidR="00C04E9A">
        <w:rPr>
          <w:rFonts w:ascii="Arial" w:hAnsi="Arial" w:cs="Arial"/>
          <w:b/>
          <w:bCs/>
          <w:color w:val="000000"/>
          <w:lang w:val="en-US"/>
        </w:rPr>
        <w:t>Izmjena</w:t>
      </w:r>
      <w:proofErr w:type="spellEnd"/>
      <w:r w:rsidR="00C04E9A">
        <w:rPr>
          <w:rFonts w:ascii="Arial" w:hAnsi="Arial" w:cs="Arial"/>
          <w:b/>
          <w:bCs/>
          <w:color w:val="000000"/>
          <w:lang w:val="en-US"/>
        </w:rPr>
        <w:t xml:space="preserve"> i </w:t>
      </w:r>
      <w:proofErr w:type="spellStart"/>
      <w:r w:rsidR="00C04E9A">
        <w:rPr>
          <w:rFonts w:ascii="Arial" w:hAnsi="Arial" w:cs="Arial"/>
          <w:b/>
          <w:bCs/>
          <w:color w:val="000000"/>
          <w:lang w:val="en-US"/>
        </w:rPr>
        <w:t>dopuna</w:t>
      </w:r>
      <w:proofErr w:type="spellEnd"/>
      <w:r w:rsidR="00C04E9A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C04E9A">
        <w:rPr>
          <w:rFonts w:ascii="Arial" w:hAnsi="Arial" w:cs="Arial"/>
          <w:b/>
          <w:bCs/>
          <w:color w:val="000000"/>
          <w:lang w:val="en-US"/>
        </w:rPr>
        <w:t>Proračuna</w:t>
      </w:r>
      <w:proofErr w:type="spellEnd"/>
      <w:r w:rsidR="00C04E9A">
        <w:rPr>
          <w:rFonts w:ascii="Arial" w:hAnsi="Arial" w:cs="Arial"/>
          <w:b/>
          <w:bCs/>
          <w:color w:val="000000"/>
          <w:lang w:val="en-US"/>
        </w:rPr>
        <w:t xml:space="preserve"> Grada Čakovca za 2022.</w:t>
      </w:r>
    </w:p>
    <w:p w14:paraId="7558496E" w14:textId="77777777" w:rsidR="004E2359" w:rsidRPr="004E2359" w:rsidRDefault="004E2359" w:rsidP="004E2359">
      <w:pPr>
        <w:jc w:val="both"/>
        <w:rPr>
          <w:rFonts w:ascii="Arial" w:hAnsi="Arial" w:cs="Arial"/>
          <w:b/>
          <w:bCs/>
          <w:color w:val="000000"/>
          <w:lang w:val="en-US"/>
        </w:rPr>
      </w:pPr>
    </w:p>
    <w:p w14:paraId="3D3552B4" w14:textId="0CBE2018" w:rsidR="00F75608" w:rsidRPr="004E2359" w:rsidRDefault="00072C20" w:rsidP="006568C7">
      <w:pPr>
        <w:jc w:val="both"/>
        <w:rPr>
          <w:rFonts w:ascii="Arial" w:hAnsi="Arial" w:cs="Arial"/>
        </w:rPr>
      </w:pPr>
      <w:r w:rsidRPr="004E2359">
        <w:rPr>
          <w:rFonts w:ascii="Arial" w:hAnsi="Arial" w:cs="Arial"/>
        </w:rPr>
        <w:t>U</w:t>
      </w:r>
      <w:r w:rsidR="006308A4" w:rsidRPr="004E2359">
        <w:rPr>
          <w:rFonts w:ascii="Arial" w:hAnsi="Arial" w:cs="Arial"/>
        </w:rPr>
        <w:t>vodno</w:t>
      </w:r>
      <w:r w:rsidRPr="004E2359">
        <w:rPr>
          <w:rFonts w:ascii="Arial" w:hAnsi="Arial" w:cs="Arial"/>
        </w:rPr>
        <w:t xml:space="preserve"> obrazloženje </w:t>
      </w:r>
      <w:r w:rsidR="00102968" w:rsidRPr="004E2359">
        <w:rPr>
          <w:rFonts w:ascii="Arial" w:hAnsi="Arial" w:cs="Arial"/>
        </w:rPr>
        <w:t>da</w:t>
      </w:r>
      <w:r w:rsidR="00DE352E">
        <w:rPr>
          <w:rFonts w:ascii="Arial" w:hAnsi="Arial" w:cs="Arial"/>
        </w:rPr>
        <w:t xml:space="preserve">la je </w:t>
      </w:r>
      <w:r w:rsidR="00AD1EDB">
        <w:rPr>
          <w:rFonts w:ascii="Arial" w:hAnsi="Arial" w:cs="Arial"/>
        </w:rPr>
        <w:t>pročelnica Upravnog odjela za financiranje Lidija Jaklin.</w:t>
      </w:r>
    </w:p>
    <w:p w14:paraId="7457AD4A" w14:textId="77777777" w:rsidR="006568C7" w:rsidRPr="004E2359" w:rsidRDefault="006568C7" w:rsidP="006568C7">
      <w:pPr>
        <w:contextualSpacing/>
        <w:jc w:val="both"/>
        <w:rPr>
          <w:rFonts w:ascii="Arial" w:hAnsi="Arial" w:cs="Arial"/>
        </w:rPr>
      </w:pPr>
    </w:p>
    <w:p w14:paraId="66848FA8" w14:textId="61DFC6FD" w:rsidR="001D444A" w:rsidRPr="004E2359" w:rsidRDefault="001D444A" w:rsidP="004E01DD">
      <w:pPr>
        <w:spacing w:after="200" w:line="276" w:lineRule="auto"/>
        <w:contextualSpacing/>
        <w:jc w:val="both"/>
        <w:rPr>
          <w:rFonts w:ascii="Arial" w:eastAsiaTheme="minorHAnsi" w:hAnsi="Arial" w:cs="Arial"/>
          <w:lang w:eastAsia="en-US"/>
        </w:rPr>
      </w:pPr>
      <w:r w:rsidRPr="004E2359">
        <w:rPr>
          <w:rFonts w:ascii="Arial" w:hAnsi="Arial" w:cs="Arial"/>
        </w:rPr>
        <w:t xml:space="preserve">Raspravu otvara predsjednica Odbora. </w:t>
      </w:r>
    </w:p>
    <w:p w14:paraId="2CF38A5F" w14:textId="77777777" w:rsidR="001D444A" w:rsidRPr="004E2359" w:rsidRDefault="001D444A" w:rsidP="004E01DD">
      <w:pPr>
        <w:spacing w:after="200" w:line="276" w:lineRule="auto"/>
        <w:contextualSpacing/>
        <w:jc w:val="both"/>
        <w:rPr>
          <w:rFonts w:ascii="Arial" w:hAnsi="Arial" w:cs="Arial"/>
        </w:rPr>
      </w:pPr>
    </w:p>
    <w:p w14:paraId="4F4D4E87" w14:textId="7BE966CD" w:rsidR="004E01DD" w:rsidRPr="004E2359" w:rsidRDefault="00AD1EDB" w:rsidP="003A7471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  <w:bookmarkStart w:id="1" w:name="_Hlk80360063"/>
      <w:r>
        <w:rPr>
          <w:rFonts w:ascii="Arial" w:eastAsiaTheme="minorHAnsi" w:hAnsi="Arial" w:cs="Arial"/>
          <w:bCs/>
          <w:lang w:eastAsia="en-US"/>
        </w:rPr>
        <w:t xml:space="preserve">Nitko nije </w:t>
      </w:r>
      <w:r w:rsidR="00BA65FF">
        <w:rPr>
          <w:rFonts w:ascii="Arial" w:eastAsiaTheme="minorHAnsi" w:hAnsi="Arial" w:cs="Arial"/>
          <w:bCs/>
          <w:lang w:eastAsia="en-US"/>
        </w:rPr>
        <w:t>sudjelovao u raspravi</w:t>
      </w:r>
      <w:r>
        <w:rPr>
          <w:rFonts w:ascii="Arial" w:eastAsiaTheme="minorHAnsi" w:hAnsi="Arial" w:cs="Arial"/>
          <w:bCs/>
          <w:lang w:eastAsia="en-US"/>
        </w:rPr>
        <w:t>.</w:t>
      </w:r>
      <w:r w:rsidR="00C04E9A">
        <w:rPr>
          <w:rFonts w:ascii="Arial" w:eastAsiaTheme="minorHAnsi" w:hAnsi="Arial" w:cs="Arial"/>
          <w:bCs/>
          <w:lang w:eastAsia="en-US"/>
        </w:rPr>
        <w:t xml:space="preserve"> </w:t>
      </w:r>
    </w:p>
    <w:p w14:paraId="0BD660BF" w14:textId="77777777" w:rsidR="00102968" w:rsidRPr="004E2359" w:rsidRDefault="00102968" w:rsidP="003A7471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</w:p>
    <w:bookmarkEnd w:id="0"/>
    <w:bookmarkEnd w:id="1"/>
    <w:p w14:paraId="1D5E3D20" w14:textId="17786516" w:rsidR="00C04E9A" w:rsidRPr="004E2359" w:rsidRDefault="00A839E2" w:rsidP="00C04E9A">
      <w:pPr>
        <w:jc w:val="both"/>
        <w:rPr>
          <w:rFonts w:ascii="Arial" w:hAnsi="Arial" w:cs="Arial"/>
          <w:b/>
          <w:bCs/>
          <w:color w:val="000000"/>
          <w:lang w:val="en-US"/>
        </w:rPr>
      </w:pPr>
      <w:r w:rsidRPr="004E2359">
        <w:rPr>
          <w:rFonts w:ascii="Arial" w:hAnsi="Arial" w:cs="Arial"/>
          <w:bCs/>
        </w:rPr>
        <w:t>P</w:t>
      </w:r>
      <w:r w:rsidR="008F3500" w:rsidRPr="004E2359">
        <w:rPr>
          <w:rFonts w:ascii="Arial" w:hAnsi="Arial" w:cs="Arial"/>
          <w:bCs/>
        </w:rPr>
        <w:t>redsjednica Odbora dala</w:t>
      </w:r>
      <w:r w:rsidR="003A7471" w:rsidRPr="004E2359">
        <w:rPr>
          <w:rFonts w:ascii="Arial" w:hAnsi="Arial" w:cs="Arial"/>
          <w:bCs/>
        </w:rPr>
        <w:t xml:space="preserve"> je na glasovanje</w:t>
      </w:r>
      <w:r w:rsidR="00221C6B" w:rsidRPr="004E2359">
        <w:rPr>
          <w:rFonts w:ascii="Arial" w:hAnsi="Arial" w:cs="Arial"/>
          <w:bCs/>
        </w:rPr>
        <w:t xml:space="preserve"> </w:t>
      </w:r>
      <w:r w:rsidR="00C04E9A" w:rsidRPr="00AD1EDB">
        <w:rPr>
          <w:rFonts w:ascii="Arial" w:hAnsi="Arial" w:cs="Arial"/>
          <w:b/>
        </w:rPr>
        <w:t>p</w:t>
      </w:r>
      <w:proofErr w:type="spellStart"/>
      <w:r w:rsidR="00C04E9A">
        <w:rPr>
          <w:rFonts w:ascii="Arial" w:hAnsi="Arial" w:cs="Arial"/>
          <w:b/>
          <w:bCs/>
          <w:color w:val="000000"/>
          <w:lang w:val="en-US"/>
        </w:rPr>
        <w:t>rijedlog</w:t>
      </w:r>
      <w:proofErr w:type="spellEnd"/>
      <w:r w:rsidR="00C04E9A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C04E9A">
        <w:rPr>
          <w:rFonts w:ascii="Arial" w:hAnsi="Arial" w:cs="Arial"/>
          <w:b/>
          <w:bCs/>
          <w:color w:val="000000"/>
          <w:lang w:val="en-US"/>
        </w:rPr>
        <w:t>Odluke</w:t>
      </w:r>
      <w:proofErr w:type="spellEnd"/>
      <w:r w:rsidR="00C04E9A">
        <w:rPr>
          <w:rFonts w:ascii="Arial" w:hAnsi="Arial" w:cs="Arial"/>
          <w:b/>
          <w:bCs/>
          <w:color w:val="000000"/>
          <w:lang w:val="en-US"/>
        </w:rPr>
        <w:t xml:space="preserve"> i </w:t>
      </w:r>
      <w:proofErr w:type="spellStart"/>
      <w:r w:rsidR="00C04E9A">
        <w:rPr>
          <w:rFonts w:ascii="Arial" w:hAnsi="Arial" w:cs="Arial"/>
          <w:b/>
          <w:bCs/>
          <w:color w:val="000000"/>
          <w:lang w:val="en-US"/>
        </w:rPr>
        <w:t>Izmjena</w:t>
      </w:r>
      <w:proofErr w:type="spellEnd"/>
      <w:r w:rsidR="00C04E9A">
        <w:rPr>
          <w:rFonts w:ascii="Arial" w:hAnsi="Arial" w:cs="Arial"/>
          <w:b/>
          <w:bCs/>
          <w:color w:val="000000"/>
          <w:lang w:val="en-US"/>
        </w:rPr>
        <w:t xml:space="preserve"> i </w:t>
      </w:r>
      <w:proofErr w:type="spellStart"/>
      <w:r w:rsidR="00C04E9A">
        <w:rPr>
          <w:rFonts w:ascii="Arial" w:hAnsi="Arial" w:cs="Arial"/>
          <w:b/>
          <w:bCs/>
          <w:color w:val="000000"/>
          <w:lang w:val="en-US"/>
        </w:rPr>
        <w:t>dopuna</w:t>
      </w:r>
      <w:proofErr w:type="spellEnd"/>
      <w:r w:rsidR="00C04E9A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C04E9A">
        <w:rPr>
          <w:rFonts w:ascii="Arial" w:hAnsi="Arial" w:cs="Arial"/>
          <w:b/>
          <w:bCs/>
          <w:color w:val="000000"/>
          <w:lang w:val="en-US"/>
        </w:rPr>
        <w:t>Proračuna</w:t>
      </w:r>
      <w:proofErr w:type="spellEnd"/>
      <w:r w:rsidR="00C04E9A">
        <w:rPr>
          <w:rFonts w:ascii="Arial" w:hAnsi="Arial" w:cs="Arial"/>
          <w:b/>
          <w:bCs/>
          <w:color w:val="000000"/>
          <w:lang w:val="en-US"/>
        </w:rPr>
        <w:t xml:space="preserve"> Grada Čakovca za 2022.</w:t>
      </w:r>
    </w:p>
    <w:p w14:paraId="73108F08" w14:textId="435BC506" w:rsidR="003A7471" w:rsidRPr="004E2359" w:rsidRDefault="003A7471" w:rsidP="004E2359">
      <w:pPr>
        <w:jc w:val="both"/>
        <w:rPr>
          <w:rFonts w:ascii="Arial" w:hAnsi="Arial" w:cs="Arial"/>
          <w:b/>
          <w:bCs/>
        </w:rPr>
      </w:pPr>
    </w:p>
    <w:p w14:paraId="0EAC4F70" w14:textId="4EB56119" w:rsidR="009D244A" w:rsidRPr="004E2359" w:rsidRDefault="009D244A" w:rsidP="009D244A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bookmarkStart w:id="2" w:name="_Hlk80360039"/>
      <w:r w:rsidRPr="004E2359">
        <w:rPr>
          <w:rFonts w:ascii="Arial" w:hAnsi="Arial" w:cs="Arial"/>
        </w:rPr>
        <w:t xml:space="preserve">Za su  glasovala </w:t>
      </w:r>
      <w:r w:rsidR="00AD1EDB">
        <w:rPr>
          <w:rFonts w:ascii="Arial" w:hAnsi="Arial" w:cs="Arial"/>
        </w:rPr>
        <w:t>3</w:t>
      </w:r>
      <w:r w:rsidR="00CD25E5" w:rsidRPr="004E2359">
        <w:rPr>
          <w:rFonts w:ascii="Arial" w:hAnsi="Arial" w:cs="Arial"/>
        </w:rPr>
        <w:t xml:space="preserve"> </w:t>
      </w:r>
      <w:r w:rsidRPr="004E2359">
        <w:rPr>
          <w:rFonts w:ascii="Arial" w:hAnsi="Arial" w:cs="Arial"/>
        </w:rPr>
        <w:t xml:space="preserve">člana Odbora, </w:t>
      </w:r>
      <w:r w:rsidR="00AD1EDB">
        <w:rPr>
          <w:rFonts w:ascii="Arial" w:hAnsi="Arial" w:cs="Arial"/>
        </w:rPr>
        <w:t>0</w:t>
      </w:r>
      <w:r w:rsidR="00DE352E">
        <w:rPr>
          <w:rFonts w:ascii="Arial" w:hAnsi="Arial" w:cs="Arial"/>
        </w:rPr>
        <w:t xml:space="preserve"> </w:t>
      </w:r>
      <w:r w:rsidRPr="004E2359">
        <w:rPr>
          <w:rFonts w:ascii="Arial" w:hAnsi="Arial" w:cs="Arial"/>
        </w:rPr>
        <w:t>ih je bilo protiv,</w:t>
      </w:r>
      <w:r w:rsidR="00DE352E">
        <w:rPr>
          <w:rFonts w:ascii="Arial" w:hAnsi="Arial" w:cs="Arial"/>
        </w:rPr>
        <w:t xml:space="preserve"> </w:t>
      </w:r>
      <w:r w:rsidR="00AD1EDB">
        <w:rPr>
          <w:rFonts w:ascii="Arial" w:hAnsi="Arial" w:cs="Arial"/>
        </w:rPr>
        <w:t>0</w:t>
      </w:r>
      <w:r w:rsidR="005847B3" w:rsidRPr="004E2359">
        <w:rPr>
          <w:rFonts w:ascii="Arial" w:hAnsi="Arial" w:cs="Arial"/>
        </w:rPr>
        <w:t xml:space="preserve"> </w:t>
      </w:r>
      <w:r w:rsidRPr="004E2359">
        <w:rPr>
          <w:rFonts w:ascii="Arial" w:hAnsi="Arial" w:cs="Arial"/>
        </w:rPr>
        <w:t xml:space="preserve">je bilo suzdržanih. </w:t>
      </w:r>
    </w:p>
    <w:p w14:paraId="57EBCE81" w14:textId="77777777" w:rsidR="00B8164B" w:rsidRPr="004E2359" w:rsidRDefault="00B8164B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bookmarkEnd w:id="2"/>
    <w:p w14:paraId="5D4C274E" w14:textId="311D86AE" w:rsidR="003A7471" w:rsidRPr="001A68E9" w:rsidRDefault="003A7471" w:rsidP="005847B3">
      <w:pPr>
        <w:jc w:val="both"/>
        <w:rPr>
          <w:rFonts w:ascii="Arial" w:hAnsi="Arial" w:cs="Arial"/>
          <w:b/>
          <w:bCs/>
          <w:color w:val="000000"/>
          <w:lang w:val="en-US"/>
        </w:rPr>
      </w:pPr>
      <w:r w:rsidRPr="004E2359">
        <w:rPr>
          <w:rFonts w:ascii="Arial" w:hAnsi="Arial" w:cs="Arial"/>
        </w:rPr>
        <w:lastRenderedPageBreak/>
        <w:t>Predsjedni</w:t>
      </w:r>
      <w:r w:rsidR="008D3AEE" w:rsidRPr="004E2359">
        <w:rPr>
          <w:rFonts w:ascii="Arial" w:hAnsi="Arial" w:cs="Arial"/>
        </w:rPr>
        <w:t>ca</w:t>
      </w:r>
      <w:r w:rsidRPr="004E2359">
        <w:rPr>
          <w:rFonts w:ascii="Arial" w:hAnsi="Arial" w:cs="Arial"/>
        </w:rPr>
        <w:t xml:space="preserve"> Odbora konstatira da se</w:t>
      </w:r>
      <w:r w:rsidRPr="004E2359">
        <w:rPr>
          <w:rFonts w:ascii="Arial" w:hAnsi="Arial" w:cs="Arial"/>
          <w:b/>
          <w:lang w:val="en-AU"/>
        </w:rPr>
        <w:t xml:space="preserve"> </w:t>
      </w:r>
      <w:bookmarkStart w:id="3" w:name="_Hlk58585839"/>
      <w:proofErr w:type="spellStart"/>
      <w:r w:rsidR="00C04E9A">
        <w:rPr>
          <w:rFonts w:ascii="Arial" w:hAnsi="Arial" w:cs="Arial"/>
          <w:b/>
          <w:bCs/>
          <w:color w:val="000000"/>
          <w:lang w:val="en-US"/>
        </w:rPr>
        <w:t>prijedlog</w:t>
      </w:r>
      <w:proofErr w:type="spellEnd"/>
      <w:r w:rsidR="00C04E9A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C04E9A">
        <w:rPr>
          <w:rFonts w:ascii="Arial" w:hAnsi="Arial" w:cs="Arial"/>
          <w:b/>
          <w:bCs/>
          <w:color w:val="000000"/>
          <w:lang w:val="en-US"/>
        </w:rPr>
        <w:t>Odluke</w:t>
      </w:r>
      <w:proofErr w:type="spellEnd"/>
      <w:r w:rsidR="00C04E9A">
        <w:rPr>
          <w:rFonts w:ascii="Arial" w:hAnsi="Arial" w:cs="Arial"/>
          <w:b/>
          <w:bCs/>
          <w:color w:val="000000"/>
          <w:lang w:val="en-US"/>
        </w:rPr>
        <w:t xml:space="preserve"> i </w:t>
      </w:r>
      <w:proofErr w:type="spellStart"/>
      <w:r w:rsidR="00C04E9A">
        <w:rPr>
          <w:rFonts w:ascii="Arial" w:hAnsi="Arial" w:cs="Arial"/>
          <w:b/>
          <w:bCs/>
          <w:color w:val="000000"/>
          <w:lang w:val="en-US"/>
        </w:rPr>
        <w:t>Izmjena</w:t>
      </w:r>
      <w:proofErr w:type="spellEnd"/>
      <w:r w:rsidR="00C04E9A">
        <w:rPr>
          <w:rFonts w:ascii="Arial" w:hAnsi="Arial" w:cs="Arial"/>
          <w:b/>
          <w:bCs/>
          <w:color w:val="000000"/>
          <w:lang w:val="en-US"/>
        </w:rPr>
        <w:t xml:space="preserve"> i </w:t>
      </w:r>
      <w:proofErr w:type="spellStart"/>
      <w:r w:rsidR="00C04E9A">
        <w:rPr>
          <w:rFonts w:ascii="Arial" w:hAnsi="Arial" w:cs="Arial"/>
          <w:b/>
          <w:bCs/>
          <w:color w:val="000000"/>
          <w:lang w:val="en-US"/>
        </w:rPr>
        <w:t>dopuna</w:t>
      </w:r>
      <w:proofErr w:type="spellEnd"/>
      <w:r w:rsidR="00C04E9A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C04E9A">
        <w:rPr>
          <w:rFonts w:ascii="Arial" w:hAnsi="Arial" w:cs="Arial"/>
          <w:b/>
          <w:bCs/>
          <w:color w:val="000000"/>
          <w:lang w:val="en-US"/>
        </w:rPr>
        <w:t>Proračuna</w:t>
      </w:r>
      <w:proofErr w:type="spellEnd"/>
      <w:r w:rsidR="00C04E9A">
        <w:rPr>
          <w:rFonts w:ascii="Arial" w:hAnsi="Arial" w:cs="Arial"/>
          <w:b/>
          <w:bCs/>
          <w:color w:val="000000"/>
          <w:lang w:val="en-US"/>
        </w:rPr>
        <w:t xml:space="preserve"> Grada Čakovca za 2022.</w:t>
      </w:r>
      <w:r w:rsidR="005847B3" w:rsidRPr="004E2359">
        <w:rPr>
          <w:rFonts w:ascii="Arial" w:hAnsi="Arial" w:cs="Arial"/>
          <w:b/>
          <w:bCs/>
        </w:rPr>
        <w:t>,</w:t>
      </w:r>
      <w:r w:rsidR="005847B3" w:rsidRPr="00DE352E">
        <w:rPr>
          <w:rFonts w:ascii="Arial" w:hAnsi="Arial" w:cs="Arial"/>
          <w:b/>
          <w:bCs/>
        </w:rPr>
        <w:t xml:space="preserve"> </w:t>
      </w:r>
      <w:r w:rsidR="00383E50" w:rsidRPr="00AD1EDB">
        <w:rPr>
          <w:rFonts w:ascii="Arial" w:hAnsi="Arial" w:cs="Arial"/>
        </w:rPr>
        <w:t>jednoglasno</w:t>
      </w:r>
      <w:r w:rsidRPr="00C04E9A">
        <w:rPr>
          <w:rFonts w:ascii="Arial" w:hAnsi="Arial" w:cs="Arial"/>
          <w:color w:val="FF0000"/>
        </w:rPr>
        <w:t xml:space="preserve"> </w:t>
      </w:r>
      <w:bookmarkEnd w:id="3"/>
      <w:r w:rsidRPr="004E2359">
        <w:rPr>
          <w:rFonts w:ascii="Arial" w:hAnsi="Arial" w:cs="Arial"/>
        </w:rPr>
        <w:t>upućuj</w:t>
      </w:r>
      <w:r w:rsidR="00383E50" w:rsidRPr="004E2359">
        <w:rPr>
          <w:rFonts w:ascii="Arial" w:hAnsi="Arial" w:cs="Arial"/>
        </w:rPr>
        <w:t>e</w:t>
      </w:r>
      <w:r w:rsidRPr="004E2359">
        <w:rPr>
          <w:rFonts w:ascii="Arial" w:hAnsi="Arial" w:cs="Arial"/>
        </w:rPr>
        <w:t xml:space="preserve"> Gradskom vijeću Grada Čakovca na </w:t>
      </w:r>
      <w:r w:rsidR="00AD1EDB">
        <w:rPr>
          <w:rFonts w:ascii="Arial" w:hAnsi="Arial" w:cs="Arial"/>
        </w:rPr>
        <w:t>donošenje</w:t>
      </w:r>
      <w:r w:rsidRPr="004E2359">
        <w:rPr>
          <w:rFonts w:ascii="Arial" w:hAnsi="Arial" w:cs="Arial"/>
        </w:rPr>
        <w:t>.</w:t>
      </w:r>
    </w:p>
    <w:p w14:paraId="7058D56C" w14:textId="77777777" w:rsidR="00A839E2" w:rsidRPr="004E2359" w:rsidRDefault="00A839E2" w:rsidP="00CD25E5">
      <w:pPr>
        <w:tabs>
          <w:tab w:val="left" w:pos="540"/>
          <w:tab w:val="left" w:pos="1498"/>
        </w:tabs>
        <w:jc w:val="both"/>
        <w:rPr>
          <w:rFonts w:ascii="Arial" w:eastAsiaTheme="minorHAnsi" w:hAnsi="Arial" w:cs="Arial"/>
          <w:b/>
          <w:bCs/>
          <w:lang w:eastAsia="en-US"/>
        </w:rPr>
      </w:pPr>
    </w:p>
    <w:p w14:paraId="31E056E4" w14:textId="0672454B" w:rsidR="00DB0108" w:rsidRPr="004E2359" w:rsidRDefault="00DB0108" w:rsidP="00221C6B">
      <w:pPr>
        <w:jc w:val="both"/>
        <w:rPr>
          <w:rFonts w:ascii="Arial" w:hAnsi="Arial" w:cs="Arial"/>
        </w:rPr>
      </w:pPr>
    </w:p>
    <w:p w14:paraId="1C5BD55F" w14:textId="29CFE837" w:rsidR="001A68E9" w:rsidRPr="001A68E9" w:rsidRDefault="00CC6A5F" w:rsidP="001A68E9">
      <w:pPr>
        <w:jc w:val="both"/>
        <w:rPr>
          <w:rFonts w:ascii="Arial" w:hAnsi="Arial" w:cs="Arial"/>
          <w:color w:val="000000"/>
          <w:lang w:val="en-US"/>
        </w:rPr>
      </w:pPr>
      <w:r w:rsidRPr="001A68E9">
        <w:rPr>
          <w:rFonts w:ascii="Arial" w:hAnsi="Arial" w:cs="Arial"/>
          <w:b/>
          <w:bCs/>
        </w:rPr>
        <w:t xml:space="preserve">Predsjednica Odbora najavila je točku </w:t>
      </w:r>
      <w:r w:rsidR="00CD25E5" w:rsidRPr="001A68E9">
        <w:rPr>
          <w:rFonts w:ascii="Arial" w:hAnsi="Arial" w:cs="Arial"/>
          <w:b/>
          <w:bCs/>
        </w:rPr>
        <w:t>2.</w:t>
      </w:r>
      <w:r w:rsidR="005847B3" w:rsidRPr="001A68E9">
        <w:rPr>
          <w:rFonts w:ascii="Arial" w:hAnsi="Arial" w:cs="Arial"/>
          <w:b/>
          <w:bCs/>
        </w:rPr>
        <w:t xml:space="preserve"> </w:t>
      </w:r>
      <w:r w:rsidR="00C04E9A">
        <w:rPr>
          <w:rFonts w:ascii="Arial" w:hAnsi="Arial" w:cs="Arial"/>
          <w:b/>
          <w:bCs/>
        </w:rPr>
        <w:t xml:space="preserve">a </w:t>
      </w:r>
      <w:proofErr w:type="spellStart"/>
      <w:r w:rsidR="001A68E9" w:rsidRPr="001A68E9">
        <w:rPr>
          <w:rFonts w:ascii="Arial" w:hAnsi="Arial" w:cs="Arial"/>
          <w:b/>
          <w:bCs/>
          <w:color w:val="000000"/>
          <w:lang w:val="en-US"/>
        </w:rPr>
        <w:t>Prijedlog</w:t>
      </w:r>
      <w:proofErr w:type="spellEnd"/>
      <w:r w:rsidR="001A68E9" w:rsidRPr="001A68E9">
        <w:rPr>
          <w:rFonts w:ascii="Arial" w:hAnsi="Arial" w:cs="Arial"/>
          <w:b/>
          <w:bCs/>
          <w:color w:val="000000"/>
          <w:lang w:val="en-US"/>
        </w:rPr>
        <w:t xml:space="preserve"> </w:t>
      </w:r>
      <w:bookmarkStart w:id="4" w:name="_Hlk101357736"/>
      <w:proofErr w:type="spellStart"/>
      <w:r w:rsidR="001A68E9" w:rsidRPr="001A68E9">
        <w:rPr>
          <w:rFonts w:ascii="Arial" w:hAnsi="Arial" w:cs="Arial"/>
          <w:b/>
          <w:bCs/>
          <w:color w:val="000000"/>
          <w:lang w:val="en-US"/>
        </w:rPr>
        <w:t>Odluke</w:t>
      </w:r>
      <w:proofErr w:type="spellEnd"/>
      <w:r w:rsidR="001A68E9" w:rsidRPr="001A68E9">
        <w:rPr>
          <w:rFonts w:ascii="Arial" w:hAnsi="Arial" w:cs="Arial"/>
          <w:b/>
          <w:bCs/>
          <w:color w:val="000000"/>
          <w:lang w:val="en-US"/>
        </w:rPr>
        <w:t xml:space="preserve"> o </w:t>
      </w:r>
      <w:proofErr w:type="spellStart"/>
      <w:r w:rsidR="00C04E9A">
        <w:rPr>
          <w:rFonts w:ascii="Arial" w:hAnsi="Arial" w:cs="Arial"/>
          <w:b/>
          <w:bCs/>
          <w:color w:val="000000"/>
          <w:lang w:val="en-US"/>
        </w:rPr>
        <w:t>izmjenama</w:t>
      </w:r>
      <w:proofErr w:type="spellEnd"/>
      <w:r w:rsidR="00C04E9A">
        <w:rPr>
          <w:rFonts w:ascii="Arial" w:hAnsi="Arial" w:cs="Arial"/>
          <w:b/>
          <w:bCs/>
          <w:color w:val="000000"/>
          <w:lang w:val="en-US"/>
        </w:rPr>
        <w:t xml:space="preserve"> i </w:t>
      </w:r>
      <w:proofErr w:type="spellStart"/>
      <w:r w:rsidR="00C04E9A">
        <w:rPr>
          <w:rFonts w:ascii="Arial" w:hAnsi="Arial" w:cs="Arial"/>
          <w:b/>
          <w:bCs/>
          <w:color w:val="000000"/>
          <w:lang w:val="en-US"/>
        </w:rPr>
        <w:t>dopunama</w:t>
      </w:r>
      <w:proofErr w:type="spellEnd"/>
      <w:r w:rsidR="00C04E9A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C04E9A">
        <w:rPr>
          <w:rFonts w:ascii="Arial" w:hAnsi="Arial" w:cs="Arial"/>
          <w:b/>
          <w:bCs/>
          <w:color w:val="000000"/>
          <w:lang w:val="en-US"/>
        </w:rPr>
        <w:t>Programa</w:t>
      </w:r>
      <w:proofErr w:type="spellEnd"/>
      <w:r w:rsidR="00C04E9A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C04E9A">
        <w:rPr>
          <w:rFonts w:ascii="Arial" w:hAnsi="Arial" w:cs="Arial"/>
          <w:b/>
          <w:bCs/>
          <w:color w:val="000000"/>
          <w:lang w:val="en-US"/>
        </w:rPr>
        <w:t>građenja</w:t>
      </w:r>
      <w:proofErr w:type="spellEnd"/>
      <w:r w:rsidR="00C04E9A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C04E9A">
        <w:rPr>
          <w:rFonts w:ascii="Arial" w:hAnsi="Arial" w:cs="Arial"/>
          <w:b/>
          <w:bCs/>
          <w:color w:val="000000"/>
          <w:lang w:val="en-US"/>
        </w:rPr>
        <w:t>komunalne</w:t>
      </w:r>
      <w:proofErr w:type="spellEnd"/>
      <w:r w:rsidR="00C04E9A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C04E9A">
        <w:rPr>
          <w:rFonts w:ascii="Arial" w:hAnsi="Arial" w:cs="Arial"/>
          <w:b/>
          <w:bCs/>
          <w:color w:val="000000"/>
          <w:lang w:val="en-US"/>
        </w:rPr>
        <w:t>infrastrukture</w:t>
      </w:r>
      <w:proofErr w:type="spellEnd"/>
      <w:r w:rsidR="00C04E9A">
        <w:rPr>
          <w:rFonts w:ascii="Arial" w:hAnsi="Arial" w:cs="Arial"/>
          <w:b/>
          <w:bCs/>
          <w:color w:val="000000"/>
          <w:lang w:val="en-US"/>
        </w:rPr>
        <w:t xml:space="preserve"> Grada Čakovca za 2022. </w:t>
      </w:r>
      <w:r w:rsidR="001A68E9" w:rsidRPr="001A68E9">
        <w:rPr>
          <w:rFonts w:ascii="Arial" w:hAnsi="Arial" w:cs="Arial"/>
          <w:b/>
          <w:bCs/>
          <w:color w:val="000000"/>
          <w:lang w:val="en-US"/>
        </w:rPr>
        <w:t xml:space="preserve"> </w:t>
      </w:r>
    </w:p>
    <w:p w14:paraId="3E43A9F0" w14:textId="0A155E07" w:rsidR="00CC6A5F" w:rsidRPr="004E2359" w:rsidRDefault="00CC6A5F" w:rsidP="001A68E9">
      <w:pPr>
        <w:jc w:val="both"/>
        <w:rPr>
          <w:rFonts w:ascii="Arial" w:eastAsiaTheme="minorHAnsi" w:hAnsi="Arial" w:cs="Arial"/>
          <w:color w:val="FF0000"/>
          <w:lang w:eastAsia="en-US"/>
        </w:rPr>
      </w:pPr>
    </w:p>
    <w:bookmarkEnd w:id="4"/>
    <w:p w14:paraId="13AD0049" w14:textId="281D98B9" w:rsidR="005847B3" w:rsidRDefault="005847B3" w:rsidP="005847B3">
      <w:pPr>
        <w:contextualSpacing/>
        <w:jc w:val="both"/>
        <w:rPr>
          <w:rFonts w:ascii="Arial" w:hAnsi="Arial" w:cs="Arial"/>
        </w:rPr>
      </w:pPr>
      <w:r w:rsidRPr="004E2359">
        <w:rPr>
          <w:rFonts w:ascii="Arial" w:hAnsi="Arial" w:cs="Arial"/>
        </w:rPr>
        <w:t>Uvodno obrazloženje da</w:t>
      </w:r>
      <w:r w:rsidR="00AD1EDB">
        <w:rPr>
          <w:rFonts w:ascii="Arial" w:hAnsi="Arial" w:cs="Arial"/>
        </w:rPr>
        <w:t xml:space="preserve">o je pročelnik Upravnog odjela za komunalno gospodarstvo, izgradnju grada i upravljanje nekretninama. </w:t>
      </w:r>
    </w:p>
    <w:p w14:paraId="1ADDCA76" w14:textId="77777777" w:rsidR="00DE352E" w:rsidRPr="004E2359" w:rsidRDefault="00DE352E" w:rsidP="005847B3">
      <w:pPr>
        <w:contextualSpacing/>
        <w:jc w:val="both"/>
        <w:rPr>
          <w:rFonts w:ascii="Arial" w:hAnsi="Arial" w:cs="Arial"/>
        </w:rPr>
      </w:pPr>
    </w:p>
    <w:p w14:paraId="6EF0B693" w14:textId="77777777" w:rsidR="005847B3" w:rsidRPr="004E2359" w:rsidRDefault="005847B3" w:rsidP="005847B3">
      <w:pPr>
        <w:spacing w:after="200" w:line="276" w:lineRule="auto"/>
        <w:contextualSpacing/>
        <w:jc w:val="both"/>
        <w:rPr>
          <w:rFonts w:ascii="Arial" w:eastAsiaTheme="minorHAnsi" w:hAnsi="Arial" w:cs="Arial"/>
          <w:lang w:eastAsia="en-US"/>
        </w:rPr>
      </w:pPr>
      <w:r w:rsidRPr="004E2359">
        <w:rPr>
          <w:rFonts w:ascii="Arial" w:hAnsi="Arial" w:cs="Arial"/>
        </w:rPr>
        <w:t xml:space="preserve">Raspravu otvara predsjednica Odbora. </w:t>
      </w:r>
    </w:p>
    <w:p w14:paraId="23991F3D" w14:textId="77777777" w:rsidR="005847B3" w:rsidRPr="004E2359" w:rsidRDefault="005847B3" w:rsidP="005847B3">
      <w:pPr>
        <w:spacing w:after="200" w:line="276" w:lineRule="auto"/>
        <w:contextualSpacing/>
        <w:jc w:val="both"/>
        <w:rPr>
          <w:rFonts w:ascii="Arial" w:hAnsi="Arial" w:cs="Arial"/>
        </w:rPr>
      </w:pPr>
    </w:p>
    <w:p w14:paraId="44502820" w14:textId="06405D20" w:rsidR="005847B3" w:rsidRPr="004E2359" w:rsidRDefault="001771D4" w:rsidP="005847B3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t>Nitko nije sudjelovao u raspravi.</w:t>
      </w:r>
      <w:r w:rsidR="00C04E9A">
        <w:rPr>
          <w:rFonts w:ascii="Arial" w:eastAsiaTheme="minorHAnsi" w:hAnsi="Arial" w:cs="Arial"/>
          <w:bCs/>
          <w:lang w:eastAsia="en-US"/>
        </w:rPr>
        <w:t xml:space="preserve"> </w:t>
      </w:r>
    </w:p>
    <w:p w14:paraId="5220199B" w14:textId="77777777" w:rsidR="005847B3" w:rsidRPr="004E2359" w:rsidRDefault="005847B3" w:rsidP="005847B3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</w:p>
    <w:p w14:paraId="6B0604E2" w14:textId="5FAD0689" w:rsidR="00C04E9A" w:rsidRPr="001A68E9" w:rsidRDefault="00CC6A5F" w:rsidP="00C04E9A">
      <w:pPr>
        <w:jc w:val="both"/>
        <w:rPr>
          <w:rFonts w:ascii="Arial" w:hAnsi="Arial" w:cs="Arial"/>
          <w:color w:val="000000"/>
          <w:lang w:val="en-US"/>
        </w:rPr>
      </w:pPr>
      <w:r w:rsidRPr="004E2359">
        <w:rPr>
          <w:rFonts w:ascii="Arial" w:hAnsi="Arial" w:cs="Arial"/>
          <w:bCs/>
        </w:rPr>
        <w:t xml:space="preserve">Predsjednica Odbora dala je na glasovanje </w:t>
      </w:r>
      <w:bookmarkStart w:id="5" w:name="_Hlk103683928"/>
      <w:r w:rsidRPr="004E2359">
        <w:rPr>
          <w:rFonts w:ascii="Arial" w:hAnsi="Arial" w:cs="Arial"/>
          <w:b/>
          <w:bCs/>
        </w:rPr>
        <w:t xml:space="preserve">prijedlog </w:t>
      </w:r>
      <w:proofErr w:type="spellStart"/>
      <w:r w:rsidR="00C04E9A" w:rsidRPr="001A68E9">
        <w:rPr>
          <w:rFonts w:ascii="Arial" w:hAnsi="Arial" w:cs="Arial"/>
          <w:b/>
          <w:bCs/>
          <w:color w:val="000000"/>
          <w:lang w:val="en-US"/>
        </w:rPr>
        <w:t>Odluke</w:t>
      </w:r>
      <w:proofErr w:type="spellEnd"/>
      <w:r w:rsidR="00C04E9A" w:rsidRPr="001A68E9">
        <w:rPr>
          <w:rFonts w:ascii="Arial" w:hAnsi="Arial" w:cs="Arial"/>
          <w:b/>
          <w:bCs/>
          <w:color w:val="000000"/>
          <w:lang w:val="en-US"/>
        </w:rPr>
        <w:t xml:space="preserve"> o </w:t>
      </w:r>
      <w:proofErr w:type="spellStart"/>
      <w:r w:rsidR="00C04E9A">
        <w:rPr>
          <w:rFonts w:ascii="Arial" w:hAnsi="Arial" w:cs="Arial"/>
          <w:b/>
          <w:bCs/>
          <w:color w:val="000000"/>
          <w:lang w:val="en-US"/>
        </w:rPr>
        <w:t>izmjenama</w:t>
      </w:r>
      <w:proofErr w:type="spellEnd"/>
      <w:r w:rsidR="00C04E9A">
        <w:rPr>
          <w:rFonts w:ascii="Arial" w:hAnsi="Arial" w:cs="Arial"/>
          <w:b/>
          <w:bCs/>
          <w:color w:val="000000"/>
          <w:lang w:val="en-US"/>
        </w:rPr>
        <w:t xml:space="preserve"> i </w:t>
      </w:r>
      <w:proofErr w:type="spellStart"/>
      <w:r w:rsidR="00C04E9A">
        <w:rPr>
          <w:rFonts w:ascii="Arial" w:hAnsi="Arial" w:cs="Arial"/>
          <w:b/>
          <w:bCs/>
          <w:color w:val="000000"/>
          <w:lang w:val="en-US"/>
        </w:rPr>
        <w:t>dopunama</w:t>
      </w:r>
      <w:proofErr w:type="spellEnd"/>
      <w:r w:rsidR="00C04E9A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C04E9A">
        <w:rPr>
          <w:rFonts w:ascii="Arial" w:hAnsi="Arial" w:cs="Arial"/>
          <w:b/>
          <w:bCs/>
          <w:color w:val="000000"/>
          <w:lang w:val="en-US"/>
        </w:rPr>
        <w:t>Programa</w:t>
      </w:r>
      <w:proofErr w:type="spellEnd"/>
      <w:r w:rsidR="00C04E9A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C04E9A">
        <w:rPr>
          <w:rFonts w:ascii="Arial" w:hAnsi="Arial" w:cs="Arial"/>
          <w:b/>
          <w:bCs/>
          <w:color w:val="000000"/>
          <w:lang w:val="en-US"/>
        </w:rPr>
        <w:t>građenja</w:t>
      </w:r>
      <w:proofErr w:type="spellEnd"/>
      <w:r w:rsidR="00C04E9A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C04E9A">
        <w:rPr>
          <w:rFonts w:ascii="Arial" w:hAnsi="Arial" w:cs="Arial"/>
          <w:b/>
          <w:bCs/>
          <w:color w:val="000000"/>
          <w:lang w:val="en-US"/>
        </w:rPr>
        <w:t>komunalne</w:t>
      </w:r>
      <w:proofErr w:type="spellEnd"/>
      <w:r w:rsidR="00C04E9A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C04E9A">
        <w:rPr>
          <w:rFonts w:ascii="Arial" w:hAnsi="Arial" w:cs="Arial"/>
          <w:b/>
          <w:bCs/>
          <w:color w:val="000000"/>
          <w:lang w:val="en-US"/>
        </w:rPr>
        <w:t>infrastrukture</w:t>
      </w:r>
      <w:proofErr w:type="spellEnd"/>
      <w:r w:rsidR="00C04E9A">
        <w:rPr>
          <w:rFonts w:ascii="Arial" w:hAnsi="Arial" w:cs="Arial"/>
          <w:b/>
          <w:bCs/>
          <w:color w:val="000000"/>
          <w:lang w:val="en-US"/>
        </w:rPr>
        <w:t xml:space="preserve"> Grada Čakovca za 2022. </w:t>
      </w:r>
      <w:r w:rsidR="00C04E9A" w:rsidRPr="001A68E9">
        <w:rPr>
          <w:rFonts w:ascii="Arial" w:hAnsi="Arial" w:cs="Arial"/>
          <w:b/>
          <w:bCs/>
          <w:color w:val="000000"/>
          <w:lang w:val="en-US"/>
        </w:rPr>
        <w:t xml:space="preserve"> </w:t>
      </w:r>
    </w:p>
    <w:bookmarkEnd w:id="5"/>
    <w:p w14:paraId="22A3A810" w14:textId="60F6306F" w:rsidR="001A68E9" w:rsidRPr="004E2359" w:rsidRDefault="001A68E9" w:rsidP="001A68E9">
      <w:pPr>
        <w:jc w:val="both"/>
        <w:rPr>
          <w:rFonts w:ascii="Arial" w:eastAsiaTheme="minorHAnsi" w:hAnsi="Arial" w:cs="Arial"/>
          <w:color w:val="FF0000"/>
          <w:lang w:eastAsia="en-US"/>
        </w:rPr>
      </w:pPr>
    </w:p>
    <w:p w14:paraId="6D905C8E" w14:textId="30C9E0D2" w:rsidR="009D244A" w:rsidRPr="004E2359" w:rsidRDefault="009D244A" w:rsidP="009D244A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r w:rsidRPr="004E2359">
        <w:rPr>
          <w:rFonts w:ascii="Arial" w:hAnsi="Arial" w:cs="Arial"/>
        </w:rPr>
        <w:t xml:space="preserve">Za su glasovala </w:t>
      </w:r>
      <w:r w:rsidR="00BA65FF">
        <w:rPr>
          <w:rFonts w:ascii="Arial" w:hAnsi="Arial" w:cs="Arial"/>
        </w:rPr>
        <w:t>3</w:t>
      </w:r>
      <w:r w:rsidR="001771D4">
        <w:rPr>
          <w:rFonts w:ascii="Arial" w:hAnsi="Arial" w:cs="Arial"/>
        </w:rPr>
        <w:t xml:space="preserve"> </w:t>
      </w:r>
      <w:r w:rsidRPr="004E2359">
        <w:rPr>
          <w:rFonts w:ascii="Arial" w:hAnsi="Arial" w:cs="Arial"/>
        </w:rPr>
        <w:t xml:space="preserve">člana Odbora, </w:t>
      </w:r>
      <w:r w:rsidR="00BA65FF">
        <w:rPr>
          <w:rFonts w:ascii="Arial" w:hAnsi="Arial" w:cs="Arial"/>
        </w:rPr>
        <w:t>0</w:t>
      </w:r>
      <w:r w:rsidR="000B4A05">
        <w:rPr>
          <w:rFonts w:ascii="Arial" w:hAnsi="Arial" w:cs="Arial"/>
        </w:rPr>
        <w:t xml:space="preserve"> </w:t>
      </w:r>
      <w:r w:rsidRPr="004E2359">
        <w:rPr>
          <w:rFonts w:ascii="Arial" w:hAnsi="Arial" w:cs="Arial"/>
        </w:rPr>
        <w:t>ih je bilo protiv,</w:t>
      </w:r>
      <w:r w:rsidR="001771D4">
        <w:rPr>
          <w:rFonts w:ascii="Arial" w:hAnsi="Arial" w:cs="Arial"/>
        </w:rPr>
        <w:t xml:space="preserve"> </w:t>
      </w:r>
      <w:r w:rsidR="00BA65FF">
        <w:rPr>
          <w:rFonts w:ascii="Arial" w:hAnsi="Arial" w:cs="Arial"/>
        </w:rPr>
        <w:t>0</w:t>
      </w:r>
      <w:r w:rsidRPr="004E2359">
        <w:rPr>
          <w:rFonts w:ascii="Arial" w:hAnsi="Arial" w:cs="Arial"/>
        </w:rPr>
        <w:t xml:space="preserve"> je bilo suzdržanih. </w:t>
      </w:r>
    </w:p>
    <w:p w14:paraId="06DCF196" w14:textId="77777777" w:rsidR="00CC6A5F" w:rsidRPr="004E2359" w:rsidRDefault="00CC6A5F" w:rsidP="00CC6A5F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652CAFCD" w14:textId="19207C85" w:rsidR="00CC6A5F" w:rsidRPr="00BA65FF" w:rsidRDefault="00CC6A5F" w:rsidP="005847B3">
      <w:pPr>
        <w:jc w:val="both"/>
        <w:rPr>
          <w:rFonts w:ascii="Arial" w:hAnsi="Arial" w:cs="Arial"/>
          <w:lang w:val="en-US"/>
        </w:rPr>
      </w:pPr>
      <w:r w:rsidRPr="004E2359">
        <w:rPr>
          <w:rFonts w:ascii="Arial" w:hAnsi="Arial" w:cs="Arial"/>
        </w:rPr>
        <w:t>Predsjednica Odbora konstatira da se</w:t>
      </w:r>
      <w:r w:rsidRPr="004E2359">
        <w:rPr>
          <w:rFonts w:ascii="Arial" w:hAnsi="Arial" w:cs="Arial"/>
          <w:b/>
          <w:lang w:val="en-AU"/>
        </w:rPr>
        <w:t xml:space="preserve"> </w:t>
      </w:r>
      <w:r w:rsidR="000B4A05" w:rsidRPr="004E2359">
        <w:rPr>
          <w:rFonts w:ascii="Arial" w:hAnsi="Arial" w:cs="Arial"/>
          <w:b/>
          <w:bCs/>
        </w:rPr>
        <w:t xml:space="preserve">prijedlog </w:t>
      </w:r>
      <w:proofErr w:type="spellStart"/>
      <w:r w:rsidR="000B4A05" w:rsidRPr="001A68E9">
        <w:rPr>
          <w:rFonts w:ascii="Arial" w:hAnsi="Arial" w:cs="Arial"/>
          <w:b/>
          <w:bCs/>
          <w:color w:val="000000"/>
          <w:lang w:val="en-US"/>
        </w:rPr>
        <w:t>Odluke</w:t>
      </w:r>
      <w:proofErr w:type="spellEnd"/>
      <w:r w:rsidR="000B4A05" w:rsidRPr="001A68E9">
        <w:rPr>
          <w:rFonts w:ascii="Arial" w:hAnsi="Arial" w:cs="Arial"/>
          <w:b/>
          <w:bCs/>
          <w:color w:val="000000"/>
          <w:lang w:val="en-US"/>
        </w:rPr>
        <w:t xml:space="preserve"> o </w:t>
      </w:r>
      <w:proofErr w:type="spellStart"/>
      <w:r w:rsidR="000B4A05">
        <w:rPr>
          <w:rFonts w:ascii="Arial" w:hAnsi="Arial" w:cs="Arial"/>
          <w:b/>
          <w:bCs/>
          <w:color w:val="000000"/>
          <w:lang w:val="en-US"/>
        </w:rPr>
        <w:t>izmjenama</w:t>
      </w:r>
      <w:proofErr w:type="spellEnd"/>
      <w:r w:rsidR="000B4A05">
        <w:rPr>
          <w:rFonts w:ascii="Arial" w:hAnsi="Arial" w:cs="Arial"/>
          <w:b/>
          <w:bCs/>
          <w:color w:val="000000"/>
          <w:lang w:val="en-US"/>
        </w:rPr>
        <w:t xml:space="preserve"> i </w:t>
      </w:r>
      <w:proofErr w:type="spellStart"/>
      <w:r w:rsidR="000B4A05">
        <w:rPr>
          <w:rFonts w:ascii="Arial" w:hAnsi="Arial" w:cs="Arial"/>
          <w:b/>
          <w:bCs/>
          <w:color w:val="000000"/>
          <w:lang w:val="en-US"/>
        </w:rPr>
        <w:t>dopunama</w:t>
      </w:r>
      <w:proofErr w:type="spellEnd"/>
      <w:r w:rsidR="000B4A05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0B4A05">
        <w:rPr>
          <w:rFonts w:ascii="Arial" w:hAnsi="Arial" w:cs="Arial"/>
          <w:b/>
          <w:bCs/>
          <w:color w:val="000000"/>
          <w:lang w:val="en-US"/>
        </w:rPr>
        <w:t>Programa</w:t>
      </w:r>
      <w:proofErr w:type="spellEnd"/>
      <w:r w:rsidR="000B4A05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0B4A05">
        <w:rPr>
          <w:rFonts w:ascii="Arial" w:hAnsi="Arial" w:cs="Arial"/>
          <w:b/>
          <w:bCs/>
          <w:color w:val="000000"/>
          <w:lang w:val="en-US"/>
        </w:rPr>
        <w:t>građenja</w:t>
      </w:r>
      <w:proofErr w:type="spellEnd"/>
      <w:r w:rsidR="000B4A05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0B4A05">
        <w:rPr>
          <w:rFonts w:ascii="Arial" w:hAnsi="Arial" w:cs="Arial"/>
          <w:b/>
          <w:bCs/>
          <w:color w:val="000000"/>
          <w:lang w:val="en-US"/>
        </w:rPr>
        <w:t>komunalne</w:t>
      </w:r>
      <w:proofErr w:type="spellEnd"/>
      <w:r w:rsidR="000B4A05"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="000B4A05">
        <w:rPr>
          <w:rFonts w:ascii="Arial" w:hAnsi="Arial" w:cs="Arial"/>
          <w:b/>
          <w:bCs/>
          <w:color w:val="000000"/>
          <w:lang w:val="en-US"/>
        </w:rPr>
        <w:t>infrastrukture</w:t>
      </w:r>
      <w:proofErr w:type="spellEnd"/>
      <w:r w:rsidR="000B4A05">
        <w:rPr>
          <w:rFonts w:ascii="Arial" w:hAnsi="Arial" w:cs="Arial"/>
          <w:b/>
          <w:bCs/>
          <w:color w:val="000000"/>
          <w:lang w:val="en-US"/>
        </w:rPr>
        <w:t xml:space="preserve"> Grada Čakovca za 2022</w:t>
      </w:r>
      <w:r w:rsidR="000B4A05" w:rsidRPr="00BA65FF">
        <w:rPr>
          <w:rFonts w:ascii="Arial" w:hAnsi="Arial" w:cs="Arial"/>
          <w:b/>
          <w:bCs/>
          <w:lang w:val="en-US"/>
        </w:rPr>
        <w:t xml:space="preserve">., </w:t>
      </w:r>
      <w:r w:rsidR="005847B3" w:rsidRPr="00BA65FF">
        <w:rPr>
          <w:rFonts w:ascii="Arial" w:hAnsi="Arial" w:cs="Arial"/>
        </w:rPr>
        <w:t>j</w:t>
      </w:r>
      <w:r w:rsidRPr="00BA65FF">
        <w:rPr>
          <w:rFonts w:ascii="Arial" w:hAnsi="Arial" w:cs="Arial"/>
        </w:rPr>
        <w:t xml:space="preserve">ednoglasno upućuje Gradskom vijeću Grada Čakovca na </w:t>
      </w:r>
      <w:r w:rsidR="0072267C" w:rsidRPr="00BA65FF">
        <w:rPr>
          <w:rFonts w:ascii="Arial" w:hAnsi="Arial" w:cs="Arial"/>
        </w:rPr>
        <w:t xml:space="preserve">donošenje. </w:t>
      </w:r>
    </w:p>
    <w:p w14:paraId="68D90744" w14:textId="08880319" w:rsidR="00DB0108" w:rsidRPr="004E2359" w:rsidRDefault="00DB0108" w:rsidP="00221C6B">
      <w:pPr>
        <w:jc w:val="both"/>
        <w:rPr>
          <w:rFonts w:ascii="Arial" w:hAnsi="Arial" w:cs="Arial"/>
          <w:b/>
          <w:bCs/>
        </w:rPr>
      </w:pPr>
    </w:p>
    <w:p w14:paraId="64EB94DF" w14:textId="299FE003" w:rsidR="005847B3" w:rsidRPr="004E2359" w:rsidRDefault="005847B3" w:rsidP="00221C6B">
      <w:pPr>
        <w:jc w:val="both"/>
        <w:rPr>
          <w:rFonts w:ascii="Arial" w:hAnsi="Arial" w:cs="Arial"/>
          <w:b/>
          <w:bCs/>
        </w:rPr>
      </w:pPr>
    </w:p>
    <w:p w14:paraId="35919950" w14:textId="39BBF656" w:rsidR="00292785" w:rsidRDefault="00F631B2" w:rsidP="000B4A05">
      <w:pPr>
        <w:jc w:val="both"/>
        <w:rPr>
          <w:rFonts w:ascii="Arial" w:hAnsi="Arial" w:cs="Arial"/>
          <w:b/>
          <w:bCs/>
        </w:rPr>
      </w:pPr>
      <w:r w:rsidRPr="001A68E9">
        <w:rPr>
          <w:rFonts w:ascii="Arial" w:hAnsi="Arial" w:cs="Arial"/>
          <w:b/>
          <w:bCs/>
        </w:rPr>
        <w:t xml:space="preserve">Predsjednica Odbora najavila je točku </w:t>
      </w:r>
      <w:r w:rsidR="000B4A05">
        <w:rPr>
          <w:rFonts w:ascii="Arial" w:hAnsi="Arial" w:cs="Arial"/>
          <w:b/>
          <w:bCs/>
        </w:rPr>
        <w:t>2</w:t>
      </w:r>
      <w:r w:rsidRPr="001A68E9">
        <w:rPr>
          <w:rFonts w:ascii="Arial" w:hAnsi="Arial" w:cs="Arial"/>
          <w:b/>
          <w:bCs/>
        </w:rPr>
        <w:t>.</w:t>
      </w:r>
      <w:r w:rsidR="000B4A05">
        <w:rPr>
          <w:rFonts w:ascii="Arial" w:hAnsi="Arial" w:cs="Arial"/>
          <w:b/>
          <w:bCs/>
        </w:rPr>
        <w:t xml:space="preserve">b </w:t>
      </w:r>
      <w:r w:rsidRPr="001A68E9">
        <w:rPr>
          <w:rFonts w:ascii="Arial" w:hAnsi="Arial" w:cs="Arial"/>
          <w:b/>
          <w:bCs/>
        </w:rPr>
        <w:t xml:space="preserve"> </w:t>
      </w:r>
      <w:r w:rsidR="000B4A05">
        <w:rPr>
          <w:rFonts w:ascii="Arial" w:hAnsi="Arial" w:cs="Arial"/>
          <w:b/>
          <w:bCs/>
        </w:rPr>
        <w:t>Prijedlog Odluke o izmjenama i dopunama Programa održavanja komunalne infrastrukture Grada Čakovca za 2022.</w:t>
      </w:r>
    </w:p>
    <w:p w14:paraId="19B56A27" w14:textId="5FB61390" w:rsidR="000B4A05" w:rsidRDefault="000B4A05" w:rsidP="000B4A05">
      <w:pPr>
        <w:jc w:val="both"/>
        <w:rPr>
          <w:rFonts w:ascii="Arial" w:hAnsi="Arial" w:cs="Arial"/>
          <w:b/>
          <w:bCs/>
        </w:rPr>
      </w:pPr>
    </w:p>
    <w:p w14:paraId="4AADCDEB" w14:textId="3D48ACE5" w:rsidR="000B4A05" w:rsidRDefault="000B4A05" w:rsidP="000B4A05">
      <w:pPr>
        <w:contextualSpacing/>
        <w:jc w:val="both"/>
        <w:rPr>
          <w:rFonts w:ascii="Arial" w:hAnsi="Arial" w:cs="Arial"/>
        </w:rPr>
      </w:pPr>
      <w:r w:rsidRPr="004E2359">
        <w:rPr>
          <w:rFonts w:ascii="Arial" w:hAnsi="Arial" w:cs="Arial"/>
        </w:rPr>
        <w:t xml:space="preserve">Uvodno obrazloženje </w:t>
      </w:r>
      <w:r w:rsidR="00BA65FF" w:rsidRPr="004E2359">
        <w:rPr>
          <w:rFonts w:ascii="Arial" w:hAnsi="Arial" w:cs="Arial"/>
        </w:rPr>
        <w:t>da</w:t>
      </w:r>
      <w:r w:rsidR="00BA65FF">
        <w:rPr>
          <w:rFonts w:ascii="Arial" w:hAnsi="Arial" w:cs="Arial"/>
        </w:rPr>
        <w:t>o je pročelnik Upravnog odjela za komunalno gospodarstvo, izgradnju grada i upravljanje nekretninama.</w:t>
      </w:r>
    </w:p>
    <w:p w14:paraId="08C19946" w14:textId="77777777" w:rsidR="000B4A05" w:rsidRPr="004E2359" w:rsidRDefault="000B4A05" w:rsidP="000B4A05">
      <w:pPr>
        <w:contextualSpacing/>
        <w:jc w:val="both"/>
        <w:rPr>
          <w:rFonts w:ascii="Arial" w:hAnsi="Arial" w:cs="Arial"/>
        </w:rPr>
      </w:pPr>
    </w:p>
    <w:p w14:paraId="0621D14C" w14:textId="77777777" w:rsidR="000B4A05" w:rsidRPr="004E2359" w:rsidRDefault="000B4A05" w:rsidP="000B4A05">
      <w:pPr>
        <w:spacing w:after="200" w:line="276" w:lineRule="auto"/>
        <w:contextualSpacing/>
        <w:jc w:val="both"/>
        <w:rPr>
          <w:rFonts w:ascii="Arial" w:eastAsiaTheme="minorHAnsi" w:hAnsi="Arial" w:cs="Arial"/>
          <w:lang w:eastAsia="en-US"/>
        </w:rPr>
      </w:pPr>
      <w:r w:rsidRPr="004E2359">
        <w:rPr>
          <w:rFonts w:ascii="Arial" w:hAnsi="Arial" w:cs="Arial"/>
        </w:rPr>
        <w:t xml:space="preserve">Raspravu otvara predsjednica Odbora. </w:t>
      </w:r>
    </w:p>
    <w:p w14:paraId="5A67134B" w14:textId="77777777" w:rsidR="000B4A05" w:rsidRPr="004E2359" w:rsidRDefault="000B4A05" w:rsidP="000B4A05">
      <w:pPr>
        <w:spacing w:after="200" w:line="276" w:lineRule="auto"/>
        <w:contextualSpacing/>
        <w:jc w:val="both"/>
        <w:rPr>
          <w:rFonts w:ascii="Arial" w:hAnsi="Arial" w:cs="Arial"/>
        </w:rPr>
      </w:pPr>
    </w:p>
    <w:p w14:paraId="3F5C1769" w14:textId="2FC21F4E" w:rsidR="000B4A05" w:rsidRPr="004E2359" w:rsidRDefault="000B4A05" w:rsidP="000B4A05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t xml:space="preserve">Nitko nije sudjelovao u raspravi. </w:t>
      </w:r>
    </w:p>
    <w:p w14:paraId="4AFAF7F4" w14:textId="77777777" w:rsidR="000B4A05" w:rsidRPr="004E2359" w:rsidRDefault="000B4A05" w:rsidP="000B4A05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</w:p>
    <w:p w14:paraId="19071932" w14:textId="4130888F" w:rsidR="000B4A05" w:rsidRPr="001A68E9" w:rsidRDefault="000B4A05" w:rsidP="000B4A05">
      <w:pPr>
        <w:jc w:val="both"/>
        <w:rPr>
          <w:rFonts w:ascii="Arial" w:hAnsi="Arial" w:cs="Arial"/>
          <w:color w:val="000000"/>
          <w:lang w:val="en-US"/>
        </w:rPr>
      </w:pPr>
      <w:r w:rsidRPr="004E2359">
        <w:rPr>
          <w:rFonts w:ascii="Arial" w:hAnsi="Arial" w:cs="Arial"/>
          <w:bCs/>
        </w:rPr>
        <w:t xml:space="preserve">Predsjednica Odbora dala je na glasovanje </w:t>
      </w:r>
      <w:r w:rsidRPr="004E2359">
        <w:rPr>
          <w:rFonts w:ascii="Arial" w:hAnsi="Arial" w:cs="Arial"/>
          <w:b/>
          <w:bCs/>
        </w:rPr>
        <w:t xml:space="preserve">prijedlog </w:t>
      </w:r>
      <w:proofErr w:type="spellStart"/>
      <w:r w:rsidRPr="001A68E9">
        <w:rPr>
          <w:rFonts w:ascii="Arial" w:hAnsi="Arial" w:cs="Arial"/>
          <w:b/>
          <w:bCs/>
          <w:color w:val="000000"/>
          <w:lang w:val="en-US"/>
        </w:rPr>
        <w:t>Odluke</w:t>
      </w:r>
      <w:proofErr w:type="spellEnd"/>
      <w:r w:rsidRPr="001A68E9">
        <w:rPr>
          <w:rFonts w:ascii="Arial" w:hAnsi="Arial" w:cs="Arial"/>
          <w:b/>
          <w:bCs/>
          <w:color w:val="000000"/>
          <w:lang w:val="en-US"/>
        </w:rPr>
        <w:t xml:space="preserve"> o </w:t>
      </w:r>
      <w:proofErr w:type="spellStart"/>
      <w:r>
        <w:rPr>
          <w:rFonts w:ascii="Arial" w:hAnsi="Arial" w:cs="Arial"/>
          <w:b/>
          <w:bCs/>
          <w:color w:val="000000"/>
          <w:lang w:val="en-US"/>
        </w:rPr>
        <w:t>izmjenama</w:t>
      </w:r>
      <w:proofErr w:type="spellEnd"/>
      <w:r>
        <w:rPr>
          <w:rFonts w:ascii="Arial" w:hAnsi="Arial" w:cs="Arial"/>
          <w:b/>
          <w:bCs/>
          <w:color w:val="000000"/>
          <w:lang w:val="en-US"/>
        </w:rPr>
        <w:t xml:space="preserve"> i </w:t>
      </w:r>
      <w:proofErr w:type="spellStart"/>
      <w:r>
        <w:rPr>
          <w:rFonts w:ascii="Arial" w:hAnsi="Arial" w:cs="Arial"/>
          <w:b/>
          <w:bCs/>
          <w:color w:val="000000"/>
          <w:lang w:val="en-US"/>
        </w:rPr>
        <w:t>dopunama</w:t>
      </w:r>
      <w:proofErr w:type="spellEnd"/>
      <w:r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lang w:val="en-US"/>
        </w:rPr>
        <w:t>Programa</w:t>
      </w:r>
      <w:proofErr w:type="spellEnd"/>
      <w:r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lang w:val="en-US"/>
        </w:rPr>
        <w:t>održavanja</w:t>
      </w:r>
      <w:proofErr w:type="spellEnd"/>
      <w:r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lang w:val="en-US"/>
        </w:rPr>
        <w:t>komunalne</w:t>
      </w:r>
      <w:proofErr w:type="spellEnd"/>
      <w:r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lang w:val="en-US"/>
        </w:rPr>
        <w:t>infrastrukture</w:t>
      </w:r>
      <w:proofErr w:type="spellEnd"/>
      <w:r>
        <w:rPr>
          <w:rFonts w:ascii="Arial" w:hAnsi="Arial" w:cs="Arial"/>
          <w:b/>
          <w:bCs/>
          <w:color w:val="000000"/>
          <w:lang w:val="en-US"/>
        </w:rPr>
        <w:t xml:space="preserve"> Grada Čakovca za 2022. </w:t>
      </w:r>
      <w:r w:rsidRPr="001A68E9">
        <w:rPr>
          <w:rFonts w:ascii="Arial" w:hAnsi="Arial" w:cs="Arial"/>
          <w:b/>
          <w:bCs/>
          <w:color w:val="000000"/>
          <w:lang w:val="en-US"/>
        </w:rPr>
        <w:t xml:space="preserve"> </w:t>
      </w:r>
    </w:p>
    <w:p w14:paraId="7BC5F360" w14:textId="77777777" w:rsidR="000B4A05" w:rsidRPr="004E2359" w:rsidRDefault="000B4A05" w:rsidP="000B4A05">
      <w:pPr>
        <w:jc w:val="both"/>
        <w:rPr>
          <w:rFonts w:ascii="Arial" w:hAnsi="Arial" w:cs="Arial"/>
          <w:b/>
          <w:bCs/>
        </w:rPr>
      </w:pPr>
    </w:p>
    <w:p w14:paraId="7416ADBF" w14:textId="493112C1" w:rsidR="000B4A05" w:rsidRPr="004E2359" w:rsidRDefault="000B4A05" w:rsidP="000B4A0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r w:rsidRPr="004E2359">
        <w:rPr>
          <w:rFonts w:ascii="Arial" w:hAnsi="Arial" w:cs="Arial"/>
        </w:rPr>
        <w:t xml:space="preserve">Za su  glasovala </w:t>
      </w:r>
      <w:r w:rsidR="00C928EA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</w:t>
      </w:r>
      <w:r w:rsidRPr="004E2359">
        <w:rPr>
          <w:rFonts w:ascii="Arial" w:hAnsi="Arial" w:cs="Arial"/>
        </w:rPr>
        <w:t>člana Odbora,</w:t>
      </w:r>
      <w:r w:rsidR="00C928EA">
        <w:rPr>
          <w:rFonts w:ascii="Arial" w:hAnsi="Arial" w:cs="Arial"/>
        </w:rPr>
        <w:t xml:space="preserve"> 0</w:t>
      </w:r>
      <w:r>
        <w:rPr>
          <w:rFonts w:ascii="Arial" w:hAnsi="Arial" w:cs="Arial"/>
        </w:rPr>
        <w:t xml:space="preserve"> </w:t>
      </w:r>
      <w:r w:rsidRPr="004E2359">
        <w:rPr>
          <w:rFonts w:ascii="Arial" w:hAnsi="Arial" w:cs="Arial"/>
        </w:rPr>
        <w:t>ih je bilo protiv,</w:t>
      </w:r>
      <w:r>
        <w:rPr>
          <w:rFonts w:ascii="Arial" w:hAnsi="Arial" w:cs="Arial"/>
        </w:rPr>
        <w:t xml:space="preserve"> </w:t>
      </w:r>
      <w:r w:rsidR="00C928EA">
        <w:rPr>
          <w:rFonts w:ascii="Arial" w:hAnsi="Arial" w:cs="Arial"/>
        </w:rPr>
        <w:t>0</w:t>
      </w:r>
      <w:r w:rsidRPr="004E2359">
        <w:rPr>
          <w:rFonts w:ascii="Arial" w:hAnsi="Arial" w:cs="Arial"/>
        </w:rPr>
        <w:t xml:space="preserve"> je bilo suzdržanih. </w:t>
      </w:r>
    </w:p>
    <w:p w14:paraId="25146C9A" w14:textId="77777777" w:rsidR="000B4A05" w:rsidRPr="004E2359" w:rsidRDefault="000B4A05" w:rsidP="000B4A0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1B971F4C" w14:textId="61E0D4F8" w:rsidR="000B4A05" w:rsidRPr="00C928EA" w:rsidRDefault="000B4A05" w:rsidP="000B4A05">
      <w:pPr>
        <w:jc w:val="both"/>
        <w:rPr>
          <w:rFonts w:ascii="Arial" w:hAnsi="Arial" w:cs="Arial"/>
          <w:lang w:val="en-US"/>
        </w:rPr>
      </w:pPr>
      <w:r w:rsidRPr="004E2359">
        <w:rPr>
          <w:rFonts w:ascii="Arial" w:hAnsi="Arial" w:cs="Arial"/>
        </w:rPr>
        <w:t>Predsjednica Odbora konstatira da se</w:t>
      </w:r>
      <w:r w:rsidRPr="004E2359">
        <w:rPr>
          <w:rFonts w:ascii="Arial" w:hAnsi="Arial" w:cs="Arial"/>
          <w:b/>
          <w:lang w:val="en-AU"/>
        </w:rPr>
        <w:t xml:space="preserve"> </w:t>
      </w:r>
      <w:r w:rsidRPr="004E2359">
        <w:rPr>
          <w:rFonts w:ascii="Arial" w:hAnsi="Arial" w:cs="Arial"/>
          <w:b/>
          <w:bCs/>
        </w:rPr>
        <w:t xml:space="preserve">prijedlog </w:t>
      </w:r>
      <w:proofErr w:type="spellStart"/>
      <w:r w:rsidRPr="001A68E9">
        <w:rPr>
          <w:rFonts w:ascii="Arial" w:hAnsi="Arial" w:cs="Arial"/>
          <w:b/>
          <w:bCs/>
          <w:color w:val="000000"/>
          <w:lang w:val="en-US"/>
        </w:rPr>
        <w:t>Odluke</w:t>
      </w:r>
      <w:proofErr w:type="spellEnd"/>
      <w:r w:rsidRPr="001A68E9">
        <w:rPr>
          <w:rFonts w:ascii="Arial" w:hAnsi="Arial" w:cs="Arial"/>
          <w:b/>
          <w:bCs/>
          <w:color w:val="000000"/>
          <w:lang w:val="en-US"/>
        </w:rPr>
        <w:t xml:space="preserve"> o </w:t>
      </w:r>
      <w:proofErr w:type="spellStart"/>
      <w:r>
        <w:rPr>
          <w:rFonts w:ascii="Arial" w:hAnsi="Arial" w:cs="Arial"/>
          <w:b/>
          <w:bCs/>
          <w:color w:val="000000"/>
          <w:lang w:val="en-US"/>
        </w:rPr>
        <w:t>izmjenama</w:t>
      </w:r>
      <w:proofErr w:type="spellEnd"/>
      <w:r>
        <w:rPr>
          <w:rFonts w:ascii="Arial" w:hAnsi="Arial" w:cs="Arial"/>
          <w:b/>
          <w:bCs/>
          <w:color w:val="000000"/>
          <w:lang w:val="en-US"/>
        </w:rPr>
        <w:t xml:space="preserve"> i </w:t>
      </w:r>
      <w:proofErr w:type="spellStart"/>
      <w:r>
        <w:rPr>
          <w:rFonts w:ascii="Arial" w:hAnsi="Arial" w:cs="Arial"/>
          <w:b/>
          <w:bCs/>
          <w:color w:val="000000"/>
          <w:lang w:val="en-US"/>
        </w:rPr>
        <w:t>dopunama</w:t>
      </w:r>
      <w:proofErr w:type="spellEnd"/>
      <w:r>
        <w:rPr>
          <w:rFonts w:ascii="Arial" w:hAnsi="Arial" w:cs="Arial"/>
          <w:b/>
          <w:bCs/>
          <w:color w:val="000000"/>
          <w:lang w:val="en-US"/>
        </w:rPr>
        <w:t xml:space="preserve"> </w:t>
      </w:r>
      <w:proofErr w:type="spellStart"/>
      <w:r w:rsidRPr="00C928EA">
        <w:rPr>
          <w:rFonts w:ascii="Arial" w:hAnsi="Arial" w:cs="Arial"/>
          <w:b/>
          <w:bCs/>
          <w:lang w:val="en-US"/>
        </w:rPr>
        <w:t>Programa</w:t>
      </w:r>
      <w:proofErr w:type="spellEnd"/>
      <w:r w:rsidRPr="00C928EA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C928EA">
        <w:rPr>
          <w:rFonts w:ascii="Arial" w:hAnsi="Arial" w:cs="Arial"/>
          <w:b/>
          <w:bCs/>
          <w:lang w:val="en-US"/>
        </w:rPr>
        <w:t>održavanja</w:t>
      </w:r>
      <w:proofErr w:type="spellEnd"/>
      <w:r w:rsidRPr="00C928EA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C928EA">
        <w:rPr>
          <w:rFonts w:ascii="Arial" w:hAnsi="Arial" w:cs="Arial"/>
          <w:b/>
          <w:bCs/>
          <w:lang w:val="en-US"/>
        </w:rPr>
        <w:t>komunalne</w:t>
      </w:r>
      <w:proofErr w:type="spellEnd"/>
      <w:r w:rsidRPr="00C928EA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C928EA">
        <w:rPr>
          <w:rFonts w:ascii="Arial" w:hAnsi="Arial" w:cs="Arial"/>
          <w:b/>
          <w:bCs/>
          <w:lang w:val="en-US"/>
        </w:rPr>
        <w:t>infrastrukture</w:t>
      </w:r>
      <w:proofErr w:type="spellEnd"/>
      <w:r w:rsidRPr="00C928EA">
        <w:rPr>
          <w:rFonts w:ascii="Arial" w:hAnsi="Arial" w:cs="Arial"/>
          <w:b/>
          <w:bCs/>
          <w:lang w:val="en-US"/>
        </w:rPr>
        <w:t xml:space="preserve"> Grada Čakovca za 2022., </w:t>
      </w:r>
      <w:r w:rsidRPr="00C928EA">
        <w:rPr>
          <w:rFonts w:ascii="Arial" w:hAnsi="Arial" w:cs="Arial"/>
        </w:rPr>
        <w:t xml:space="preserve">jednoglasno upućuje Gradskom vijeću Grada Čakovca na donošenje. </w:t>
      </w:r>
    </w:p>
    <w:p w14:paraId="0F9867CD" w14:textId="77777777" w:rsidR="000B4A05" w:rsidRPr="00C928EA" w:rsidRDefault="000B4A05" w:rsidP="000B4A05">
      <w:pPr>
        <w:jc w:val="both"/>
        <w:rPr>
          <w:rFonts w:ascii="Arial" w:hAnsi="Arial" w:cs="Arial"/>
          <w:b/>
          <w:bCs/>
        </w:rPr>
      </w:pPr>
    </w:p>
    <w:p w14:paraId="671965E5" w14:textId="5466FDF9" w:rsidR="000B4A05" w:rsidRDefault="000B4A05" w:rsidP="000B4A05">
      <w:pPr>
        <w:jc w:val="both"/>
        <w:rPr>
          <w:rFonts w:ascii="Arial" w:hAnsi="Arial" w:cs="Arial"/>
          <w:b/>
          <w:bCs/>
        </w:rPr>
      </w:pPr>
    </w:p>
    <w:p w14:paraId="0E2A15FF" w14:textId="68155B9C" w:rsidR="000B4A05" w:rsidRDefault="000B4A05" w:rsidP="000B4A05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Predsjednica Odbora najavila je točku 2.c Prijedlog Odluke o izmjenama i dopunama Programa javnih potreba u kulturi, tradicijskoj kulturi i umjetnosti Grada Čakovca za 2022.</w:t>
      </w:r>
    </w:p>
    <w:p w14:paraId="68B7B39C" w14:textId="6A724375" w:rsidR="000B4A05" w:rsidRDefault="000B4A05" w:rsidP="000B4A05">
      <w:pPr>
        <w:jc w:val="both"/>
        <w:rPr>
          <w:rFonts w:ascii="Arial" w:hAnsi="Arial" w:cs="Arial"/>
          <w:b/>
          <w:bCs/>
        </w:rPr>
      </w:pPr>
    </w:p>
    <w:p w14:paraId="2D266EA8" w14:textId="2E52E5DA" w:rsidR="000B4A05" w:rsidRDefault="000B4A05" w:rsidP="000B4A05">
      <w:pPr>
        <w:contextualSpacing/>
        <w:jc w:val="both"/>
        <w:rPr>
          <w:rFonts w:ascii="Arial" w:hAnsi="Arial" w:cs="Arial"/>
        </w:rPr>
      </w:pPr>
      <w:r w:rsidRPr="004E2359">
        <w:rPr>
          <w:rFonts w:ascii="Arial" w:hAnsi="Arial" w:cs="Arial"/>
        </w:rPr>
        <w:t>Uvodno obrazloženje da</w:t>
      </w:r>
      <w:r>
        <w:rPr>
          <w:rFonts w:ascii="Arial" w:hAnsi="Arial" w:cs="Arial"/>
        </w:rPr>
        <w:t xml:space="preserve">la je </w:t>
      </w:r>
      <w:r w:rsidR="00BA65FF">
        <w:rPr>
          <w:rFonts w:ascii="Arial" w:hAnsi="Arial" w:cs="Arial"/>
        </w:rPr>
        <w:t>Gradonačelnica.</w:t>
      </w:r>
    </w:p>
    <w:p w14:paraId="366FF6E0" w14:textId="77777777" w:rsidR="000B4A05" w:rsidRPr="004E2359" w:rsidRDefault="000B4A05" w:rsidP="000B4A05">
      <w:pPr>
        <w:contextualSpacing/>
        <w:jc w:val="both"/>
        <w:rPr>
          <w:rFonts w:ascii="Arial" w:hAnsi="Arial" w:cs="Arial"/>
        </w:rPr>
      </w:pPr>
    </w:p>
    <w:p w14:paraId="005ED309" w14:textId="77777777" w:rsidR="000B4A05" w:rsidRPr="004E2359" w:rsidRDefault="000B4A05" w:rsidP="000B4A05">
      <w:pPr>
        <w:spacing w:after="200" w:line="276" w:lineRule="auto"/>
        <w:contextualSpacing/>
        <w:jc w:val="both"/>
        <w:rPr>
          <w:rFonts w:ascii="Arial" w:eastAsiaTheme="minorHAnsi" w:hAnsi="Arial" w:cs="Arial"/>
          <w:lang w:eastAsia="en-US"/>
        </w:rPr>
      </w:pPr>
      <w:r w:rsidRPr="004E2359">
        <w:rPr>
          <w:rFonts w:ascii="Arial" w:hAnsi="Arial" w:cs="Arial"/>
        </w:rPr>
        <w:t xml:space="preserve">Raspravu otvara predsjednica Odbora. </w:t>
      </w:r>
    </w:p>
    <w:p w14:paraId="41751F85" w14:textId="77777777" w:rsidR="002B1B52" w:rsidRDefault="000B4A05" w:rsidP="000B4A05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lastRenderedPageBreak/>
        <w:t xml:space="preserve">U raspravi su sudjelovali: </w:t>
      </w:r>
      <w:r w:rsidR="00BA65FF">
        <w:rPr>
          <w:rFonts w:ascii="Arial" w:eastAsiaTheme="minorHAnsi" w:hAnsi="Arial" w:cs="Arial"/>
          <w:bCs/>
          <w:lang w:eastAsia="en-US"/>
        </w:rPr>
        <w:t xml:space="preserve">Zoran Korpar, </w:t>
      </w:r>
      <w:r w:rsidR="00654534">
        <w:rPr>
          <w:rFonts w:ascii="Arial" w:eastAsiaTheme="minorHAnsi" w:hAnsi="Arial" w:cs="Arial"/>
          <w:bCs/>
          <w:lang w:eastAsia="en-US"/>
        </w:rPr>
        <w:t>Ljerka Cividini</w:t>
      </w:r>
      <w:r w:rsidR="002B1B52">
        <w:rPr>
          <w:rFonts w:ascii="Arial" w:eastAsiaTheme="minorHAnsi" w:hAnsi="Arial" w:cs="Arial"/>
          <w:bCs/>
          <w:lang w:eastAsia="en-US"/>
        </w:rPr>
        <w:t>, Dragica Kemeter.</w:t>
      </w:r>
    </w:p>
    <w:p w14:paraId="44332434" w14:textId="38737C52" w:rsidR="002B1B52" w:rsidRDefault="002B1B52" w:rsidP="000B4A05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t xml:space="preserve"> </w:t>
      </w:r>
    </w:p>
    <w:p w14:paraId="3BDF53BD" w14:textId="4CFC6A66" w:rsidR="000B4A05" w:rsidRPr="004E2359" w:rsidRDefault="002B1B52" w:rsidP="000B4A05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t>S</w:t>
      </w:r>
      <w:r w:rsidR="00654534">
        <w:rPr>
          <w:rFonts w:ascii="Arial" w:eastAsiaTheme="minorHAnsi" w:hAnsi="Arial" w:cs="Arial"/>
          <w:bCs/>
          <w:lang w:eastAsia="en-US"/>
        </w:rPr>
        <w:t>jednici se priključio David Vugrinec</w:t>
      </w:r>
      <w:r w:rsidR="00E730A4">
        <w:rPr>
          <w:rFonts w:ascii="Arial" w:eastAsiaTheme="minorHAnsi" w:hAnsi="Arial" w:cs="Arial"/>
          <w:bCs/>
          <w:lang w:eastAsia="en-US"/>
        </w:rPr>
        <w:t>.</w:t>
      </w:r>
    </w:p>
    <w:p w14:paraId="019C3AA1" w14:textId="77777777" w:rsidR="000B4A05" w:rsidRPr="004E2359" w:rsidRDefault="000B4A05" w:rsidP="000B4A05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</w:p>
    <w:p w14:paraId="7F737E10" w14:textId="77777777" w:rsidR="000B4A05" w:rsidRDefault="000B4A05" w:rsidP="000B4A05">
      <w:pPr>
        <w:jc w:val="both"/>
        <w:rPr>
          <w:rFonts w:ascii="Arial" w:hAnsi="Arial" w:cs="Arial"/>
          <w:b/>
          <w:bCs/>
        </w:rPr>
      </w:pPr>
      <w:r w:rsidRPr="004E2359">
        <w:rPr>
          <w:rFonts w:ascii="Arial" w:hAnsi="Arial" w:cs="Arial"/>
          <w:bCs/>
        </w:rPr>
        <w:t xml:space="preserve">Predsjednica Odbora dala je na glasovanje </w:t>
      </w:r>
      <w:r w:rsidRPr="004E2359">
        <w:rPr>
          <w:rFonts w:ascii="Arial" w:hAnsi="Arial" w:cs="Arial"/>
          <w:b/>
          <w:bCs/>
        </w:rPr>
        <w:t xml:space="preserve">prijedlog </w:t>
      </w:r>
      <w:r>
        <w:rPr>
          <w:rFonts w:ascii="Arial" w:hAnsi="Arial" w:cs="Arial"/>
          <w:b/>
          <w:bCs/>
        </w:rPr>
        <w:t>Odluke o izmjenama i dopunama Programa javnih potreba u kulturi, tradicijskoj kulturi i umjetnosti Grada Čakovca za 2022.</w:t>
      </w:r>
    </w:p>
    <w:p w14:paraId="0AFEE540" w14:textId="77777777" w:rsidR="000B4A05" w:rsidRPr="004E2359" w:rsidRDefault="000B4A05" w:rsidP="000B4A05">
      <w:pPr>
        <w:jc w:val="both"/>
        <w:rPr>
          <w:rFonts w:ascii="Arial" w:hAnsi="Arial" w:cs="Arial"/>
          <w:b/>
          <w:bCs/>
        </w:rPr>
      </w:pPr>
    </w:p>
    <w:p w14:paraId="6FAD77E7" w14:textId="3DEA7A51" w:rsidR="000B4A05" w:rsidRPr="004E2359" w:rsidRDefault="000B4A05" w:rsidP="000B4A0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r w:rsidRPr="004E2359">
        <w:rPr>
          <w:rFonts w:ascii="Arial" w:hAnsi="Arial" w:cs="Arial"/>
        </w:rPr>
        <w:t xml:space="preserve">Za su  glasovala </w:t>
      </w:r>
      <w:r w:rsidR="00E730A4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</w:t>
      </w:r>
      <w:r w:rsidRPr="004E2359">
        <w:rPr>
          <w:rFonts w:ascii="Arial" w:hAnsi="Arial" w:cs="Arial"/>
        </w:rPr>
        <w:t xml:space="preserve">člana Odbora, </w:t>
      </w:r>
      <w:r w:rsidR="00E730A4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 </w:t>
      </w:r>
      <w:r w:rsidRPr="004E2359">
        <w:rPr>
          <w:rFonts w:ascii="Arial" w:hAnsi="Arial" w:cs="Arial"/>
        </w:rPr>
        <w:t>ih je bilo protiv,</w:t>
      </w:r>
      <w:r>
        <w:rPr>
          <w:rFonts w:ascii="Arial" w:hAnsi="Arial" w:cs="Arial"/>
        </w:rPr>
        <w:t xml:space="preserve"> </w:t>
      </w:r>
      <w:r w:rsidR="00E730A4">
        <w:rPr>
          <w:rFonts w:ascii="Arial" w:hAnsi="Arial" w:cs="Arial"/>
        </w:rPr>
        <w:t>0</w:t>
      </w:r>
      <w:r w:rsidRPr="004E2359">
        <w:rPr>
          <w:rFonts w:ascii="Arial" w:hAnsi="Arial" w:cs="Arial"/>
        </w:rPr>
        <w:t xml:space="preserve"> je bilo suzdržanih. </w:t>
      </w:r>
    </w:p>
    <w:p w14:paraId="6CDDC6D6" w14:textId="77777777" w:rsidR="000B4A05" w:rsidRPr="004E2359" w:rsidRDefault="000B4A05" w:rsidP="000B4A0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1321EB91" w14:textId="2E1D3534" w:rsidR="000B4A05" w:rsidRDefault="000B4A05" w:rsidP="000B4A05">
      <w:pPr>
        <w:jc w:val="both"/>
        <w:rPr>
          <w:rFonts w:ascii="Arial" w:hAnsi="Arial" w:cs="Arial"/>
        </w:rPr>
      </w:pPr>
      <w:r w:rsidRPr="004E2359">
        <w:rPr>
          <w:rFonts w:ascii="Arial" w:hAnsi="Arial" w:cs="Arial"/>
        </w:rPr>
        <w:t>Predsjednica Odbora konstatira da se</w:t>
      </w:r>
      <w:r w:rsidRPr="004E2359">
        <w:rPr>
          <w:rFonts w:ascii="Arial" w:hAnsi="Arial" w:cs="Arial"/>
          <w:b/>
          <w:lang w:val="en-AU"/>
        </w:rPr>
        <w:t xml:space="preserve"> </w:t>
      </w:r>
      <w:r w:rsidRPr="004E2359">
        <w:rPr>
          <w:rFonts w:ascii="Arial" w:hAnsi="Arial" w:cs="Arial"/>
          <w:b/>
          <w:bCs/>
        </w:rPr>
        <w:t xml:space="preserve">prijedlog </w:t>
      </w:r>
      <w:r>
        <w:rPr>
          <w:rFonts w:ascii="Arial" w:hAnsi="Arial" w:cs="Arial"/>
          <w:b/>
          <w:bCs/>
        </w:rPr>
        <w:t xml:space="preserve">Odluke o izmjenama i dopunama Programa javnih potreba u kulturi, tradicijskoj kulturi i umjetnosti Grada Čakovca za 2022., </w:t>
      </w:r>
      <w:r w:rsidRPr="00E730A4">
        <w:rPr>
          <w:rFonts w:ascii="Arial" w:hAnsi="Arial" w:cs="Arial"/>
        </w:rPr>
        <w:t xml:space="preserve">jednoglasno </w:t>
      </w:r>
      <w:r w:rsidRPr="001771D4">
        <w:rPr>
          <w:rFonts w:ascii="Arial" w:hAnsi="Arial" w:cs="Arial"/>
        </w:rPr>
        <w:t xml:space="preserve">upućuje Gradskom vijeću Grada Čakovca na donošenje. </w:t>
      </w:r>
    </w:p>
    <w:p w14:paraId="318ED9E4" w14:textId="77777777" w:rsidR="000B4A05" w:rsidRPr="000B4A05" w:rsidRDefault="000B4A05" w:rsidP="000B4A05">
      <w:pPr>
        <w:jc w:val="both"/>
        <w:rPr>
          <w:rFonts w:ascii="Arial" w:hAnsi="Arial" w:cs="Arial"/>
          <w:b/>
          <w:bCs/>
        </w:rPr>
      </w:pPr>
    </w:p>
    <w:p w14:paraId="3C92CCE6" w14:textId="66CB74E2" w:rsidR="000B4A05" w:rsidRDefault="000B4A05" w:rsidP="000B4A05">
      <w:pPr>
        <w:jc w:val="both"/>
        <w:rPr>
          <w:rFonts w:ascii="Arial" w:hAnsi="Arial" w:cs="Arial"/>
          <w:b/>
          <w:bCs/>
        </w:rPr>
      </w:pPr>
    </w:p>
    <w:p w14:paraId="163C9B44" w14:textId="33BDEDBB" w:rsidR="000B4A05" w:rsidRDefault="000B4A05" w:rsidP="000B4A05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Predsjednica Odbora najavila je točku 2.d Prijedlog Odluke o izmjenama i dopunama Programa javnih potreba u sportu Grada Čakovca za 2022.</w:t>
      </w:r>
    </w:p>
    <w:p w14:paraId="1855ED29" w14:textId="77777777" w:rsidR="000B4A05" w:rsidRDefault="000B4A05" w:rsidP="000B4A05">
      <w:pPr>
        <w:jc w:val="both"/>
        <w:rPr>
          <w:rFonts w:ascii="Arial" w:hAnsi="Arial" w:cs="Arial"/>
          <w:b/>
          <w:bCs/>
        </w:rPr>
      </w:pPr>
    </w:p>
    <w:p w14:paraId="1128BD9A" w14:textId="13A957EC" w:rsidR="000B4A05" w:rsidRDefault="000B4A05" w:rsidP="000B4A05">
      <w:pPr>
        <w:contextualSpacing/>
        <w:jc w:val="both"/>
        <w:rPr>
          <w:rFonts w:ascii="Arial" w:hAnsi="Arial" w:cs="Arial"/>
        </w:rPr>
      </w:pPr>
      <w:r w:rsidRPr="004E2359">
        <w:rPr>
          <w:rFonts w:ascii="Arial" w:hAnsi="Arial" w:cs="Arial"/>
        </w:rPr>
        <w:t>Uvodno obrazloženje da</w:t>
      </w:r>
      <w:r w:rsidR="002B1B52">
        <w:rPr>
          <w:rFonts w:ascii="Arial" w:hAnsi="Arial" w:cs="Arial"/>
        </w:rPr>
        <w:t>o je pročelnik Upravnog odjela za društvene djelatnosti.</w:t>
      </w:r>
    </w:p>
    <w:p w14:paraId="62FE7524" w14:textId="77777777" w:rsidR="000B4A05" w:rsidRPr="004E2359" w:rsidRDefault="000B4A05" w:rsidP="000B4A05">
      <w:pPr>
        <w:contextualSpacing/>
        <w:jc w:val="both"/>
        <w:rPr>
          <w:rFonts w:ascii="Arial" w:hAnsi="Arial" w:cs="Arial"/>
        </w:rPr>
      </w:pPr>
    </w:p>
    <w:p w14:paraId="56E0C8C2" w14:textId="77777777" w:rsidR="000B4A05" w:rsidRPr="004E2359" w:rsidRDefault="000B4A05" w:rsidP="000B4A05">
      <w:pPr>
        <w:spacing w:after="200" w:line="276" w:lineRule="auto"/>
        <w:contextualSpacing/>
        <w:jc w:val="both"/>
        <w:rPr>
          <w:rFonts w:ascii="Arial" w:eastAsiaTheme="minorHAnsi" w:hAnsi="Arial" w:cs="Arial"/>
          <w:lang w:eastAsia="en-US"/>
        </w:rPr>
      </w:pPr>
      <w:r w:rsidRPr="004E2359">
        <w:rPr>
          <w:rFonts w:ascii="Arial" w:hAnsi="Arial" w:cs="Arial"/>
        </w:rPr>
        <w:t xml:space="preserve">Raspravu otvara predsjednica Odbora. </w:t>
      </w:r>
    </w:p>
    <w:p w14:paraId="08829CC9" w14:textId="77777777" w:rsidR="000B4A05" w:rsidRPr="004E2359" w:rsidRDefault="000B4A05" w:rsidP="000B4A05">
      <w:pPr>
        <w:spacing w:after="200" w:line="276" w:lineRule="auto"/>
        <w:contextualSpacing/>
        <w:jc w:val="both"/>
        <w:rPr>
          <w:rFonts w:ascii="Arial" w:hAnsi="Arial" w:cs="Arial"/>
        </w:rPr>
      </w:pPr>
    </w:p>
    <w:p w14:paraId="15C58A7D" w14:textId="28EC94D1" w:rsidR="000B4A05" w:rsidRPr="004E2359" w:rsidRDefault="000B4A05" w:rsidP="000B4A05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t>Nitko nije sudjelovao u raspravi</w:t>
      </w:r>
      <w:r w:rsidR="002B1B52">
        <w:rPr>
          <w:rFonts w:ascii="Arial" w:eastAsiaTheme="minorHAnsi" w:hAnsi="Arial" w:cs="Arial"/>
          <w:bCs/>
          <w:lang w:eastAsia="en-US"/>
        </w:rPr>
        <w:t>.</w:t>
      </w:r>
    </w:p>
    <w:p w14:paraId="565E8B1E" w14:textId="77777777" w:rsidR="000B4A05" w:rsidRPr="004E2359" w:rsidRDefault="000B4A05" w:rsidP="000B4A05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</w:p>
    <w:p w14:paraId="040BD019" w14:textId="0744FC92" w:rsidR="000B4A05" w:rsidRDefault="000B4A05" w:rsidP="000B4A05">
      <w:pPr>
        <w:jc w:val="both"/>
        <w:rPr>
          <w:rFonts w:ascii="Arial" w:hAnsi="Arial" w:cs="Arial"/>
          <w:b/>
          <w:bCs/>
        </w:rPr>
      </w:pPr>
      <w:r w:rsidRPr="004E2359">
        <w:rPr>
          <w:rFonts w:ascii="Arial" w:hAnsi="Arial" w:cs="Arial"/>
          <w:bCs/>
        </w:rPr>
        <w:t xml:space="preserve">Predsjednica Odbora dala je na glasovanje </w:t>
      </w:r>
      <w:r w:rsidRPr="004E2359">
        <w:rPr>
          <w:rFonts w:ascii="Arial" w:hAnsi="Arial" w:cs="Arial"/>
          <w:b/>
          <w:bCs/>
        </w:rPr>
        <w:t xml:space="preserve">prijedlog </w:t>
      </w:r>
      <w:r>
        <w:rPr>
          <w:rFonts w:ascii="Arial" w:hAnsi="Arial" w:cs="Arial"/>
          <w:b/>
          <w:bCs/>
        </w:rPr>
        <w:t>Odluke o izmjenama i dopunama Programa javnih potreba u sportu Grada Čakovca za 2022.</w:t>
      </w:r>
    </w:p>
    <w:p w14:paraId="543B0C86" w14:textId="77777777" w:rsidR="000B4A05" w:rsidRPr="004E2359" w:rsidRDefault="000B4A05" w:rsidP="000B4A05">
      <w:pPr>
        <w:jc w:val="both"/>
        <w:rPr>
          <w:rFonts w:ascii="Arial" w:hAnsi="Arial" w:cs="Arial"/>
          <w:b/>
          <w:bCs/>
        </w:rPr>
      </w:pPr>
    </w:p>
    <w:p w14:paraId="785C486B" w14:textId="2BB70037" w:rsidR="000B4A05" w:rsidRPr="004E2359" w:rsidRDefault="000B4A05" w:rsidP="000B4A0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r w:rsidRPr="004E2359">
        <w:rPr>
          <w:rFonts w:ascii="Arial" w:hAnsi="Arial" w:cs="Arial"/>
        </w:rPr>
        <w:t xml:space="preserve">Za su  glasovala </w:t>
      </w:r>
      <w:r w:rsidR="002B1B52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</w:t>
      </w:r>
      <w:r w:rsidRPr="004E2359">
        <w:rPr>
          <w:rFonts w:ascii="Arial" w:hAnsi="Arial" w:cs="Arial"/>
        </w:rPr>
        <w:t xml:space="preserve">člana Odbora, </w:t>
      </w:r>
      <w:r w:rsidR="002B1B52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 </w:t>
      </w:r>
      <w:r w:rsidRPr="004E2359">
        <w:rPr>
          <w:rFonts w:ascii="Arial" w:hAnsi="Arial" w:cs="Arial"/>
        </w:rPr>
        <w:t>ih je bilo protiv,</w:t>
      </w:r>
      <w:r>
        <w:rPr>
          <w:rFonts w:ascii="Arial" w:hAnsi="Arial" w:cs="Arial"/>
        </w:rPr>
        <w:t xml:space="preserve"> </w:t>
      </w:r>
      <w:r w:rsidR="002B1B52">
        <w:rPr>
          <w:rFonts w:ascii="Arial" w:hAnsi="Arial" w:cs="Arial"/>
        </w:rPr>
        <w:t>0</w:t>
      </w:r>
      <w:r w:rsidRPr="004E2359">
        <w:rPr>
          <w:rFonts w:ascii="Arial" w:hAnsi="Arial" w:cs="Arial"/>
        </w:rPr>
        <w:t xml:space="preserve"> je bilo suzdržanih. </w:t>
      </w:r>
    </w:p>
    <w:p w14:paraId="0753259D" w14:textId="77777777" w:rsidR="000B4A05" w:rsidRPr="004E2359" w:rsidRDefault="000B4A05" w:rsidP="000B4A0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1BD6AB83" w14:textId="0E4AEC55" w:rsidR="000B4A05" w:rsidRDefault="000B4A05" w:rsidP="000B4A05">
      <w:pPr>
        <w:jc w:val="both"/>
        <w:rPr>
          <w:rFonts w:ascii="Arial" w:hAnsi="Arial" w:cs="Arial"/>
        </w:rPr>
      </w:pPr>
      <w:r w:rsidRPr="004E2359">
        <w:rPr>
          <w:rFonts w:ascii="Arial" w:hAnsi="Arial" w:cs="Arial"/>
        </w:rPr>
        <w:t>Predsjednica Odbora konstatira da se</w:t>
      </w:r>
      <w:r w:rsidRPr="004E2359">
        <w:rPr>
          <w:rFonts w:ascii="Arial" w:hAnsi="Arial" w:cs="Arial"/>
          <w:b/>
          <w:lang w:val="en-AU"/>
        </w:rPr>
        <w:t xml:space="preserve"> </w:t>
      </w:r>
      <w:r w:rsidRPr="004E2359">
        <w:rPr>
          <w:rFonts w:ascii="Arial" w:hAnsi="Arial" w:cs="Arial"/>
          <w:b/>
          <w:bCs/>
        </w:rPr>
        <w:t xml:space="preserve">prijedlog </w:t>
      </w:r>
      <w:r>
        <w:rPr>
          <w:rFonts w:ascii="Arial" w:hAnsi="Arial" w:cs="Arial"/>
          <w:b/>
          <w:bCs/>
        </w:rPr>
        <w:t xml:space="preserve">Odluke o izmjenama i dopunama Programa javnih potreba u sportu Grada Čakovca za 2022., </w:t>
      </w:r>
      <w:r w:rsidRPr="002B1B52">
        <w:rPr>
          <w:rFonts w:ascii="Arial" w:hAnsi="Arial" w:cs="Arial"/>
        </w:rPr>
        <w:t xml:space="preserve">jednoglasno upućuje </w:t>
      </w:r>
      <w:r w:rsidRPr="001771D4">
        <w:rPr>
          <w:rFonts w:ascii="Arial" w:hAnsi="Arial" w:cs="Arial"/>
        </w:rPr>
        <w:t xml:space="preserve">Gradskom vijeću Grada Čakovca na donošenje. </w:t>
      </w:r>
    </w:p>
    <w:p w14:paraId="157E9244" w14:textId="132D3171" w:rsidR="000B4A05" w:rsidRDefault="000B4A05" w:rsidP="000B4A05">
      <w:pPr>
        <w:jc w:val="both"/>
        <w:rPr>
          <w:rFonts w:ascii="Arial" w:hAnsi="Arial" w:cs="Arial"/>
          <w:b/>
          <w:bCs/>
        </w:rPr>
      </w:pPr>
    </w:p>
    <w:p w14:paraId="47CE82EF" w14:textId="77777777" w:rsidR="000B4A05" w:rsidRPr="000B4A05" w:rsidRDefault="000B4A05" w:rsidP="000B4A05">
      <w:pPr>
        <w:jc w:val="both"/>
        <w:rPr>
          <w:rFonts w:ascii="Arial" w:hAnsi="Arial" w:cs="Arial"/>
          <w:b/>
          <w:bCs/>
        </w:rPr>
      </w:pPr>
    </w:p>
    <w:p w14:paraId="76D02A3F" w14:textId="5CDB0CCC" w:rsidR="000B4A05" w:rsidRDefault="000B4A05" w:rsidP="000B4A05">
      <w:pPr>
        <w:jc w:val="both"/>
        <w:rPr>
          <w:rFonts w:ascii="Arial" w:hAnsi="Arial" w:cs="Arial"/>
          <w:b/>
          <w:bCs/>
        </w:rPr>
      </w:pPr>
      <w:bookmarkStart w:id="6" w:name="_Hlk103684198"/>
      <w:r>
        <w:rPr>
          <w:rFonts w:ascii="Arial" w:hAnsi="Arial" w:cs="Arial"/>
          <w:b/>
          <w:bCs/>
        </w:rPr>
        <w:t>Predsjednica Odbora najavila je točku 2.e Prijedlog Odluke o izmjenama i dopunama Programa javnih potreba u socijalnoj zaštiti Grada Čakovca za 2022.</w:t>
      </w:r>
    </w:p>
    <w:p w14:paraId="2AF1A96D" w14:textId="77777777" w:rsidR="000B4A05" w:rsidRDefault="000B4A05" w:rsidP="000B4A05">
      <w:pPr>
        <w:jc w:val="both"/>
        <w:rPr>
          <w:rFonts w:ascii="Arial" w:hAnsi="Arial" w:cs="Arial"/>
          <w:b/>
          <w:bCs/>
        </w:rPr>
      </w:pPr>
    </w:p>
    <w:p w14:paraId="13FD7BDD" w14:textId="342B6BD6" w:rsidR="000B4A05" w:rsidRDefault="000B4A05" w:rsidP="000B4A05">
      <w:pPr>
        <w:contextualSpacing/>
        <w:jc w:val="both"/>
        <w:rPr>
          <w:rFonts w:ascii="Arial" w:hAnsi="Arial" w:cs="Arial"/>
        </w:rPr>
      </w:pPr>
      <w:r w:rsidRPr="004E2359">
        <w:rPr>
          <w:rFonts w:ascii="Arial" w:hAnsi="Arial" w:cs="Arial"/>
        </w:rPr>
        <w:t>Uvodno obrazloženje da</w:t>
      </w:r>
      <w:r w:rsidR="002B1B52">
        <w:rPr>
          <w:rFonts w:ascii="Arial" w:hAnsi="Arial" w:cs="Arial"/>
        </w:rPr>
        <w:t>o je pročelnik Upravnog odjela za društvene djelatnosti.</w:t>
      </w:r>
    </w:p>
    <w:p w14:paraId="7E8588C6" w14:textId="77777777" w:rsidR="000B4A05" w:rsidRPr="004E2359" w:rsidRDefault="000B4A05" w:rsidP="000B4A05">
      <w:pPr>
        <w:contextualSpacing/>
        <w:jc w:val="both"/>
        <w:rPr>
          <w:rFonts w:ascii="Arial" w:hAnsi="Arial" w:cs="Arial"/>
        </w:rPr>
      </w:pPr>
    </w:p>
    <w:p w14:paraId="63DD1CAC" w14:textId="77777777" w:rsidR="000B4A05" w:rsidRPr="004E2359" w:rsidRDefault="000B4A05" w:rsidP="000B4A05">
      <w:pPr>
        <w:spacing w:after="200" w:line="276" w:lineRule="auto"/>
        <w:contextualSpacing/>
        <w:jc w:val="both"/>
        <w:rPr>
          <w:rFonts w:ascii="Arial" w:eastAsiaTheme="minorHAnsi" w:hAnsi="Arial" w:cs="Arial"/>
          <w:lang w:eastAsia="en-US"/>
        </w:rPr>
      </w:pPr>
      <w:r w:rsidRPr="004E2359">
        <w:rPr>
          <w:rFonts w:ascii="Arial" w:hAnsi="Arial" w:cs="Arial"/>
        </w:rPr>
        <w:t xml:space="preserve">Raspravu otvara predsjednica Odbora. </w:t>
      </w:r>
    </w:p>
    <w:p w14:paraId="34A1DF5B" w14:textId="77777777" w:rsidR="000B4A05" w:rsidRPr="004E2359" w:rsidRDefault="000B4A05" w:rsidP="000B4A05">
      <w:pPr>
        <w:spacing w:after="200" w:line="276" w:lineRule="auto"/>
        <w:contextualSpacing/>
        <w:jc w:val="both"/>
        <w:rPr>
          <w:rFonts w:ascii="Arial" w:hAnsi="Arial" w:cs="Arial"/>
        </w:rPr>
      </w:pPr>
    </w:p>
    <w:p w14:paraId="41027CFA" w14:textId="00D4CEEE" w:rsidR="000B4A05" w:rsidRPr="004E2359" w:rsidRDefault="000B4A05" w:rsidP="000B4A05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t xml:space="preserve">Nitko nije sudjelovao u raspravi. </w:t>
      </w:r>
    </w:p>
    <w:p w14:paraId="17815146" w14:textId="77777777" w:rsidR="000B4A05" w:rsidRPr="004E2359" w:rsidRDefault="000B4A05" w:rsidP="000B4A05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</w:p>
    <w:p w14:paraId="5717A4B9" w14:textId="3F939931" w:rsidR="000B4A05" w:rsidRDefault="000B4A05" w:rsidP="000B4A05">
      <w:pPr>
        <w:jc w:val="both"/>
        <w:rPr>
          <w:rFonts w:ascii="Arial" w:hAnsi="Arial" w:cs="Arial"/>
          <w:b/>
          <w:bCs/>
        </w:rPr>
      </w:pPr>
      <w:r w:rsidRPr="004E2359">
        <w:rPr>
          <w:rFonts w:ascii="Arial" w:hAnsi="Arial" w:cs="Arial"/>
          <w:bCs/>
        </w:rPr>
        <w:t xml:space="preserve">Predsjednica Odbora dala je na glasovanje </w:t>
      </w:r>
      <w:r w:rsidRPr="004E2359">
        <w:rPr>
          <w:rFonts w:ascii="Arial" w:hAnsi="Arial" w:cs="Arial"/>
          <w:b/>
          <w:bCs/>
        </w:rPr>
        <w:t xml:space="preserve">prijedlog </w:t>
      </w:r>
      <w:r>
        <w:rPr>
          <w:rFonts w:ascii="Arial" w:hAnsi="Arial" w:cs="Arial"/>
          <w:b/>
          <w:bCs/>
        </w:rPr>
        <w:t>Odluke o izmjenama i dopunama Programa javnih potreba u socijalnoj zaštiti Grada Čakovca za 2022.</w:t>
      </w:r>
    </w:p>
    <w:p w14:paraId="4117332F" w14:textId="77777777" w:rsidR="000B4A05" w:rsidRPr="004E2359" w:rsidRDefault="000B4A05" w:rsidP="000B4A05">
      <w:pPr>
        <w:jc w:val="both"/>
        <w:rPr>
          <w:rFonts w:ascii="Arial" w:hAnsi="Arial" w:cs="Arial"/>
          <w:b/>
          <w:bCs/>
        </w:rPr>
      </w:pPr>
    </w:p>
    <w:p w14:paraId="32137415" w14:textId="23427662" w:rsidR="000B4A05" w:rsidRPr="004E2359" w:rsidRDefault="000B4A05" w:rsidP="000B4A0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r w:rsidRPr="004E2359">
        <w:rPr>
          <w:rFonts w:ascii="Arial" w:hAnsi="Arial" w:cs="Arial"/>
        </w:rPr>
        <w:t xml:space="preserve">Za su  glasovala </w:t>
      </w:r>
      <w:r w:rsidR="002B1B52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</w:t>
      </w:r>
      <w:r w:rsidRPr="004E2359">
        <w:rPr>
          <w:rFonts w:ascii="Arial" w:hAnsi="Arial" w:cs="Arial"/>
        </w:rPr>
        <w:t xml:space="preserve">člana Odbora, </w:t>
      </w:r>
      <w:r w:rsidR="002B1B52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 </w:t>
      </w:r>
      <w:r w:rsidRPr="004E2359">
        <w:rPr>
          <w:rFonts w:ascii="Arial" w:hAnsi="Arial" w:cs="Arial"/>
        </w:rPr>
        <w:t>ih je bilo protiv,</w:t>
      </w:r>
      <w:r>
        <w:rPr>
          <w:rFonts w:ascii="Arial" w:hAnsi="Arial" w:cs="Arial"/>
        </w:rPr>
        <w:t xml:space="preserve"> </w:t>
      </w:r>
      <w:r w:rsidR="002B1B52">
        <w:rPr>
          <w:rFonts w:ascii="Arial" w:hAnsi="Arial" w:cs="Arial"/>
        </w:rPr>
        <w:t>0</w:t>
      </w:r>
      <w:r w:rsidRPr="004E2359">
        <w:rPr>
          <w:rFonts w:ascii="Arial" w:hAnsi="Arial" w:cs="Arial"/>
        </w:rPr>
        <w:t xml:space="preserve"> je bilo suzdržanih. </w:t>
      </w:r>
    </w:p>
    <w:p w14:paraId="2F591396" w14:textId="77777777" w:rsidR="000B4A05" w:rsidRPr="004E2359" w:rsidRDefault="000B4A05" w:rsidP="000B4A0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07511FB0" w14:textId="4DEC9272" w:rsidR="000B4A05" w:rsidRDefault="000B4A05" w:rsidP="000B4A05">
      <w:pPr>
        <w:jc w:val="both"/>
        <w:rPr>
          <w:rFonts w:ascii="Arial" w:hAnsi="Arial" w:cs="Arial"/>
        </w:rPr>
      </w:pPr>
      <w:r w:rsidRPr="004E2359">
        <w:rPr>
          <w:rFonts w:ascii="Arial" w:hAnsi="Arial" w:cs="Arial"/>
        </w:rPr>
        <w:t>Predsjednica Odbora konstatira da se</w:t>
      </w:r>
      <w:r w:rsidRPr="004E2359">
        <w:rPr>
          <w:rFonts w:ascii="Arial" w:hAnsi="Arial" w:cs="Arial"/>
          <w:b/>
          <w:lang w:val="en-AU"/>
        </w:rPr>
        <w:t xml:space="preserve"> </w:t>
      </w:r>
      <w:r w:rsidRPr="004E2359">
        <w:rPr>
          <w:rFonts w:ascii="Arial" w:hAnsi="Arial" w:cs="Arial"/>
          <w:b/>
          <w:bCs/>
        </w:rPr>
        <w:t xml:space="preserve">prijedlog </w:t>
      </w:r>
      <w:r>
        <w:rPr>
          <w:rFonts w:ascii="Arial" w:hAnsi="Arial" w:cs="Arial"/>
          <w:b/>
          <w:bCs/>
        </w:rPr>
        <w:t xml:space="preserve">Odluke o izmjenama i dopunama Programa javnih potreba u socijalnoj zaštiti Grada Čakovca za 2022., </w:t>
      </w:r>
      <w:r w:rsidRPr="00C60D55">
        <w:rPr>
          <w:rFonts w:ascii="Arial" w:hAnsi="Arial" w:cs="Arial"/>
        </w:rPr>
        <w:t xml:space="preserve">jednoglasno </w:t>
      </w:r>
      <w:r w:rsidRPr="001771D4">
        <w:rPr>
          <w:rFonts w:ascii="Arial" w:hAnsi="Arial" w:cs="Arial"/>
        </w:rPr>
        <w:t xml:space="preserve">upućuje Gradskom vijeću Grada Čakovca na donošenje. </w:t>
      </w:r>
    </w:p>
    <w:p w14:paraId="2650006F" w14:textId="662D5F3D" w:rsidR="000B4A05" w:rsidRDefault="000B4A05" w:rsidP="000B4A05">
      <w:pPr>
        <w:jc w:val="both"/>
        <w:rPr>
          <w:rFonts w:ascii="Arial" w:hAnsi="Arial" w:cs="Arial"/>
          <w:b/>
          <w:bCs/>
        </w:rPr>
      </w:pPr>
    </w:p>
    <w:bookmarkEnd w:id="6"/>
    <w:p w14:paraId="59E10445" w14:textId="319E572B" w:rsidR="000B4A05" w:rsidRDefault="000B4A05" w:rsidP="000B4A05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Predsjednica Odbora najavila je točku 2.f Prijedlog Odluke o izmjenama i dopunama Programa demografskih mjera Grada Čakovca za 2022.</w:t>
      </w:r>
    </w:p>
    <w:p w14:paraId="286DAD73" w14:textId="77777777" w:rsidR="000B4A05" w:rsidRDefault="000B4A05" w:rsidP="000B4A05">
      <w:pPr>
        <w:jc w:val="both"/>
        <w:rPr>
          <w:rFonts w:ascii="Arial" w:hAnsi="Arial" w:cs="Arial"/>
          <w:b/>
          <w:bCs/>
        </w:rPr>
      </w:pPr>
    </w:p>
    <w:p w14:paraId="12A3DB37" w14:textId="701C4897" w:rsidR="000B4A05" w:rsidRDefault="000B4A05" w:rsidP="000B4A05">
      <w:pPr>
        <w:contextualSpacing/>
        <w:jc w:val="both"/>
        <w:rPr>
          <w:rFonts w:ascii="Arial" w:hAnsi="Arial" w:cs="Arial"/>
        </w:rPr>
      </w:pPr>
      <w:r w:rsidRPr="004E2359">
        <w:rPr>
          <w:rFonts w:ascii="Arial" w:hAnsi="Arial" w:cs="Arial"/>
        </w:rPr>
        <w:t>Uvodno obrazloženje da</w:t>
      </w:r>
      <w:r w:rsidR="00C60D55">
        <w:rPr>
          <w:rFonts w:ascii="Arial" w:hAnsi="Arial" w:cs="Arial"/>
        </w:rPr>
        <w:t>o je Pročelnik upravnog odjela za društvene djelatnosti.</w:t>
      </w:r>
      <w:r>
        <w:rPr>
          <w:rFonts w:ascii="Arial" w:hAnsi="Arial" w:cs="Arial"/>
        </w:rPr>
        <w:t xml:space="preserve"> </w:t>
      </w:r>
    </w:p>
    <w:p w14:paraId="331D7691" w14:textId="77777777" w:rsidR="000B4A05" w:rsidRPr="004E2359" w:rsidRDefault="000B4A05" w:rsidP="000B4A05">
      <w:pPr>
        <w:contextualSpacing/>
        <w:jc w:val="both"/>
        <w:rPr>
          <w:rFonts w:ascii="Arial" w:hAnsi="Arial" w:cs="Arial"/>
        </w:rPr>
      </w:pPr>
    </w:p>
    <w:p w14:paraId="0C5A6B40" w14:textId="77777777" w:rsidR="000B4A05" w:rsidRPr="004E2359" w:rsidRDefault="000B4A05" w:rsidP="000B4A05">
      <w:pPr>
        <w:spacing w:after="200" w:line="276" w:lineRule="auto"/>
        <w:contextualSpacing/>
        <w:jc w:val="both"/>
        <w:rPr>
          <w:rFonts w:ascii="Arial" w:eastAsiaTheme="minorHAnsi" w:hAnsi="Arial" w:cs="Arial"/>
          <w:lang w:eastAsia="en-US"/>
        </w:rPr>
      </w:pPr>
      <w:r w:rsidRPr="004E2359">
        <w:rPr>
          <w:rFonts w:ascii="Arial" w:hAnsi="Arial" w:cs="Arial"/>
        </w:rPr>
        <w:t xml:space="preserve">Raspravu otvara predsjednica Odbora. </w:t>
      </w:r>
    </w:p>
    <w:p w14:paraId="03D1302C" w14:textId="77777777" w:rsidR="000B4A05" w:rsidRPr="004E2359" w:rsidRDefault="000B4A05" w:rsidP="000B4A05">
      <w:pPr>
        <w:spacing w:after="200" w:line="276" w:lineRule="auto"/>
        <w:contextualSpacing/>
        <w:jc w:val="both"/>
        <w:rPr>
          <w:rFonts w:ascii="Arial" w:hAnsi="Arial" w:cs="Arial"/>
        </w:rPr>
      </w:pPr>
    </w:p>
    <w:p w14:paraId="0B31CB20" w14:textId="70E9B764" w:rsidR="000B4A05" w:rsidRPr="004E2359" w:rsidRDefault="000B4A05" w:rsidP="000B4A05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t xml:space="preserve">Nitko nije sudjelovao u raspravi. </w:t>
      </w:r>
    </w:p>
    <w:p w14:paraId="104A3483" w14:textId="77777777" w:rsidR="000B4A05" w:rsidRPr="004E2359" w:rsidRDefault="000B4A05" w:rsidP="000B4A05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</w:p>
    <w:p w14:paraId="09CD4DAD" w14:textId="5B68A20C" w:rsidR="000B4A05" w:rsidRDefault="000B4A05" w:rsidP="000B4A05">
      <w:pPr>
        <w:jc w:val="both"/>
        <w:rPr>
          <w:rFonts w:ascii="Arial" w:hAnsi="Arial" w:cs="Arial"/>
          <w:b/>
          <w:bCs/>
        </w:rPr>
      </w:pPr>
      <w:r w:rsidRPr="004E2359">
        <w:rPr>
          <w:rFonts w:ascii="Arial" w:hAnsi="Arial" w:cs="Arial"/>
          <w:bCs/>
        </w:rPr>
        <w:t xml:space="preserve">Predsjednica Odbora dala je na glasovanje </w:t>
      </w:r>
      <w:r w:rsidRPr="004E2359">
        <w:rPr>
          <w:rFonts w:ascii="Arial" w:hAnsi="Arial" w:cs="Arial"/>
          <w:b/>
          <w:bCs/>
        </w:rPr>
        <w:t xml:space="preserve">prijedlog </w:t>
      </w:r>
      <w:r>
        <w:rPr>
          <w:rFonts w:ascii="Arial" w:hAnsi="Arial" w:cs="Arial"/>
          <w:b/>
          <w:bCs/>
        </w:rPr>
        <w:t xml:space="preserve">Odluke o izmjenama i dopunama Programa </w:t>
      </w:r>
      <w:r w:rsidR="002F16AC">
        <w:rPr>
          <w:rFonts w:ascii="Arial" w:hAnsi="Arial" w:cs="Arial"/>
          <w:b/>
          <w:bCs/>
        </w:rPr>
        <w:t>demografskih mjera</w:t>
      </w:r>
      <w:r>
        <w:rPr>
          <w:rFonts w:ascii="Arial" w:hAnsi="Arial" w:cs="Arial"/>
          <w:b/>
          <w:bCs/>
        </w:rPr>
        <w:t xml:space="preserve"> Grada Čakovca za 2022.</w:t>
      </w:r>
    </w:p>
    <w:p w14:paraId="24298F49" w14:textId="77777777" w:rsidR="000B4A05" w:rsidRPr="004E2359" w:rsidRDefault="000B4A05" w:rsidP="000B4A05">
      <w:pPr>
        <w:jc w:val="both"/>
        <w:rPr>
          <w:rFonts w:ascii="Arial" w:hAnsi="Arial" w:cs="Arial"/>
          <w:b/>
          <w:bCs/>
        </w:rPr>
      </w:pPr>
    </w:p>
    <w:p w14:paraId="696AA827" w14:textId="780137C6" w:rsidR="000B4A05" w:rsidRPr="004E2359" w:rsidRDefault="000B4A05" w:rsidP="000B4A0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r w:rsidRPr="004E2359">
        <w:rPr>
          <w:rFonts w:ascii="Arial" w:hAnsi="Arial" w:cs="Arial"/>
        </w:rPr>
        <w:t xml:space="preserve">Za su  glasovala </w:t>
      </w:r>
      <w:r w:rsidR="00E0014D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</w:t>
      </w:r>
      <w:r w:rsidRPr="004E2359">
        <w:rPr>
          <w:rFonts w:ascii="Arial" w:hAnsi="Arial" w:cs="Arial"/>
        </w:rPr>
        <w:t xml:space="preserve">člana Odbora, </w:t>
      </w:r>
      <w:r w:rsidR="00E0014D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 </w:t>
      </w:r>
      <w:r w:rsidRPr="004E2359">
        <w:rPr>
          <w:rFonts w:ascii="Arial" w:hAnsi="Arial" w:cs="Arial"/>
        </w:rPr>
        <w:t>ih je bilo protiv,</w:t>
      </w:r>
      <w:r>
        <w:rPr>
          <w:rFonts w:ascii="Arial" w:hAnsi="Arial" w:cs="Arial"/>
        </w:rPr>
        <w:t xml:space="preserve"> </w:t>
      </w:r>
      <w:r w:rsidR="00E0014D">
        <w:rPr>
          <w:rFonts w:ascii="Arial" w:hAnsi="Arial" w:cs="Arial"/>
        </w:rPr>
        <w:t>0</w:t>
      </w:r>
      <w:r w:rsidRPr="004E2359">
        <w:rPr>
          <w:rFonts w:ascii="Arial" w:hAnsi="Arial" w:cs="Arial"/>
        </w:rPr>
        <w:t xml:space="preserve"> je bilo suzdržanih. </w:t>
      </w:r>
    </w:p>
    <w:p w14:paraId="3BC1C8B2" w14:textId="77777777" w:rsidR="000B4A05" w:rsidRPr="004E2359" w:rsidRDefault="000B4A05" w:rsidP="000B4A05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143D170E" w14:textId="7A7098D0" w:rsidR="000B4A05" w:rsidRDefault="000B4A05" w:rsidP="000B4A05">
      <w:pPr>
        <w:jc w:val="both"/>
        <w:rPr>
          <w:rFonts w:ascii="Arial" w:hAnsi="Arial" w:cs="Arial"/>
        </w:rPr>
      </w:pPr>
      <w:r w:rsidRPr="004E2359">
        <w:rPr>
          <w:rFonts w:ascii="Arial" w:hAnsi="Arial" w:cs="Arial"/>
        </w:rPr>
        <w:t>Predsjednica Odbora konstatira da se</w:t>
      </w:r>
      <w:r w:rsidRPr="004E2359">
        <w:rPr>
          <w:rFonts w:ascii="Arial" w:hAnsi="Arial" w:cs="Arial"/>
          <w:b/>
          <w:lang w:val="en-AU"/>
        </w:rPr>
        <w:t xml:space="preserve"> </w:t>
      </w:r>
      <w:r w:rsidRPr="004E2359">
        <w:rPr>
          <w:rFonts w:ascii="Arial" w:hAnsi="Arial" w:cs="Arial"/>
          <w:b/>
          <w:bCs/>
        </w:rPr>
        <w:t xml:space="preserve">prijedlog </w:t>
      </w:r>
      <w:r>
        <w:rPr>
          <w:rFonts w:ascii="Arial" w:hAnsi="Arial" w:cs="Arial"/>
          <w:b/>
          <w:bCs/>
        </w:rPr>
        <w:t xml:space="preserve">Odluke o izmjenama i dopunama Programa </w:t>
      </w:r>
      <w:r w:rsidR="002F16AC">
        <w:rPr>
          <w:rFonts w:ascii="Arial" w:hAnsi="Arial" w:cs="Arial"/>
          <w:b/>
          <w:bCs/>
        </w:rPr>
        <w:t>demografskih mjera</w:t>
      </w:r>
      <w:r>
        <w:rPr>
          <w:rFonts w:ascii="Arial" w:hAnsi="Arial" w:cs="Arial"/>
          <w:b/>
          <w:bCs/>
        </w:rPr>
        <w:t xml:space="preserve"> Grada Čakovca za 2022</w:t>
      </w:r>
      <w:r w:rsidRPr="00E0014D">
        <w:rPr>
          <w:rFonts w:ascii="Arial" w:hAnsi="Arial" w:cs="Arial"/>
          <w:b/>
          <w:bCs/>
        </w:rPr>
        <w:t xml:space="preserve">., </w:t>
      </w:r>
      <w:r w:rsidRPr="00E0014D">
        <w:rPr>
          <w:rFonts w:ascii="Arial" w:hAnsi="Arial" w:cs="Arial"/>
        </w:rPr>
        <w:t xml:space="preserve">jednoglasno </w:t>
      </w:r>
      <w:r w:rsidRPr="001771D4">
        <w:rPr>
          <w:rFonts w:ascii="Arial" w:hAnsi="Arial" w:cs="Arial"/>
        </w:rPr>
        <w:t xml:space="preserve">upućuje Gradskom vijeću Grada Čakovca na donošenje. </w:t>
      </w:r>
    </w:p>
    <w:p w14:paraId="4CA349FD" w14:textId="77777777" w:rsidR="002F16AC" w:rsidRDefault="002F16AC" w:rsidP="000B4A05">
      <w:pPr>
        <w:jc w:val="both"/>
        <w:rPr>
          <w:rFonts w:ascii="Arial" w:hAnsi="Arial" w:cs="Arial"/>
        </w:rPr>
      </w:pPr>
    </w:p>
    <w:p w14:paraId="06AA2505" w14:textId="77777777" w:rsidR="000B4A05" w:rsidRDefault="000B4A05" w:rsidP="000B4A05">
      <w:pPr>
        <w:jc w:val="both"/>
        <w:rPr>
          <w:rFonts w:ascii="Arial" w:hAnsi="Arial" w:cs="Arial"/>
          <w:b/>
          <w:bCs/>
        </w:rPr>
      </w:pPr>
    </w:p>
    <w:p w14:paraId="73D6B3EC" w14:textId="59B824A0" w:rsidR="002F16AC" w:rsidRDefault="002F16AC" w:rsidP="002F16AC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Predsjednica Odbora najavila je točku 2.g Prijedlog Odluke o izmjenama i dopunama Programa javnih potreba u tehničkoj kulturi Grada Čakovca za 2022.</w:t>
      </w:r>
    </w:p>
    <w:p w14:paraId="0EC14C10" w14:textId="77777777" w:rsidR="002F16AC" w:rsidRDefault="002F16AC" w:rsidP="002F16AC">
      <w:pPr>
        <w:jc w:val="both"/>
        <w:rPr>
          <w:rFonts w:ascii="Arial" w:hAnsi="Arial" w:cs="Arial"/>
          <w:b/>
          <w:bCs/>
        </w:rPr>
      </w:pPr>
    </w:p>
    <w:p w14:paraId="288FC7DF" w14:textId="5DA3B566" w:rsidR="002F16AC" w:rsidRDefault="002F16AC" w:rsidP="002F16AC">
      <w:pPr>
        <w:contextualSpacing/>
        <w:jc w:val="both"/>
        <w:rPr>
          <w:rFonts w:ascii="Arial" w:hAnsi="Arial" w:cs="Arial"/>
        </w:rPr>
      </w:pPr>
      <w:r w:rsidRPr="004E2359">
        <w:rPr>
          <w:rFonts w:ascii="Arial" w:hAnsi="Arial" w:cs="Arial"/>
        </w:rPr>
        <w:t>Uvodno obrazloženje da</w:t>
      </w:r>
      <w:r w:rsidR="00E0014D">
        <w:rPr>
          <w:rFonts w:ascii="Arial" w:hAnsi="Arial" w:cs="Arial"/>
        </w:rPr>
        <w:t>o je Pročelnik Upravnog odjela za društvene djelatnosti.</w:t>
      </w:r>
    </w:p>
    <w:p w14:paraId="2EF3897C" w14:textId="77777777" w:rsidR="002F16AC" w:rsidRPr="004E2359" w:rsidRDefault="002F16AC" w:rsidP="002F16AC">
      <w:pPr>
        <w:contextualSpacing/>
        <w:jc w:val="both"/>
        <w:rPr>
          <w:rFonts w:ascii="Arial" w:hAnsi="Arial" w:cs="Arial"/>
        </w:rPr>
      </w:pPr>
    </w:p>
    <w:p w14:paraId="4FEE1ADC" w14:textId="77777777" w:rsidR="002F16AC" w:rsidRPr="004E2359" w:rsidRDefault="002F16AC" w:rsidP="002F16AC">
      <w:pPr>
        <w:spacing w:after="200" w:line="276" w:lineRule="auto"/>
        <w:contextualSpacing/>
        <w:jc w:val="both"/>
        <w:rPr>
          <w:rFonts w:ascii="Arial" w:eastAsiaTheme="minorHAnsi" w:hAnsi="Arial" w:cs="Arial"/>
          <w:lang w:eastAsia="en-US"/>
        </w:rPr>
      </w:pPr>
      <w:r w:rsidRPr="004E2359">
        <w:rPr>
          <w:rFonts w:ascii="Arial" w:hAnsi="Arial" w:cs="Arial"/>
        </w:rPr>
        <w:t xml:space="preserve">Raspravu otvara predsjednica Odbora. </w:t>
      </w:r>
    </w:p>
    <w:p w14:paraId="7C894854" w14:textId="77777777" w:rsidR="002F16AC" w:rsidRPr="004E2359" w:rsidRDefault="002F16AC" w:rsidP="002F16AC">
      <w:pPr>
        <w:spacing w:after="200" w:line="276" w:lineRule="auto"/>
        <w:contextualSpacing/>
        <w:jc w:val="both"/>
        <w:rPr>
          <w:rFonts w:ascii="Arial" w:hAnsi="Arial" w:cs="Arial"/>
        </w:rPr>
      </w:pPr>
    </w:p>
    <w:p w14:paraId="39A8B9A0" w14:textId="56A2A4D2" w:rsidR="002F16AC" w:rsidRPr="004E2359" w:rsidRDefault="002F16AC" w:rsidP="002F16AC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t>Nitko nije sudjelovao u raspravi.</w:t>
      </w:r>
    </w:p>
    <w:p w14:paraId="18E5F363" w14:textId="77777777" w:rsidR="002F16AC" w:rsidRPr="004E2359" w:rsidRDefault="002F16AC" w:rsidP="002F16AC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</w:p>
    <w:p w14:paraId="48B6E2A6" w14:textId="02468CBC" w:rsidR="002F16AC" w:rsidRDefault="002F16AC" w:rsidP="002F16AC">
      <w:pPr>
        <w:jc w:val="both"/>
        <w:rPr>
          <w:rFonts w:ascii="Arial" w:hAnsi="Arial" w:cs="Arial"/>
          <w:b/>
          <w:bCs/>
        </w:rPr>
      </w:pPr>
      <w:r w:rsidRPr="004E2359">
        <w:rPr>
          <w:rFonts w:ascii="Arial" w:hAnsi="Arial" w:cs="Arial"/>
          <w:bCs/>
        </w:rPr>
        <w:t xml:space="preserve">Predsjednica Odbora dala je na glasovanje </w:t>
      </w:r>
      <w:r w:rsidRPr="004E2359">
        <w:rPr>
          <w:rFonts w:ascii="Arial" w:hAnsi="Arial" w:cs="Arial"/>
          <w:b/>
          <w:bCs/>
        </w:rPr>
        <w:t xml:space="preserve">prijedlog </w:t>
      </w:r>
      <w:r>
        <w:rPr>
          <w:rFonts w:ascii="Arial" w:hAnsi="Arial" w:cs="Arial"/>
          <w:b/>
          <w:bCs/>
        </w:rPr>
        <w:t>Odluke o izmjenama i dopunama Programa javnih potreba u tehničkoj kulturi  Grada Čakovca za 2022.</w:t>
      </w:r>
    </w:p>
    <w:p w14:paraId="2B21D14C" w14:textId="77777777" w:rsidR="002F16AC" w:rsidRPr="004E2359" w:rsidRDefault="002F16AC" w:rsidP="002F16AC">
      <w:pPr>
        <w:jc w:val="both"/>
        <w:rPr>
          <w:rFonts w:ascii="Arial" w:hAnsi="Arial" w:cs="Arial"/>
          <w:b/>
          <w:bCs/>
        </w:rPr>
      </w:pPr>
    </w:p>
    <w:p w14:paraId="4B672607" w14:textId="0F521D8C" w:rsidR="002F16AC" w:rsidRPr="004E2359" w:rsidRDefault="002F16AC" w:rsidP="002F16AC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r w:rsidRPr="004E2359">
        <w:rPr>
          <w:rFonts w:ascii="Arial" w:hAnsi="Arial" w:cs="Arial"/>
        </w:rPr>
        <w:t xml:space="preserve">Za su  glasovala </w:t>
      </w:r>
      <w:r w:rsidR="00C928EA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</w:t>
      </w:r>
      <w:r w:rsidRPr="004E2359">
        <w:rPr>
          <w:rFonts w:ascii="Arial" w:hAnsi="Arial" w:cs="Arial"/>
        </w:rPr>
        <w:t xml:space="preserve">člana Odbora, </w:t>
      </w:r>
      <w:r w:rsidR="00C928EA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 </w:t>
      </w:r>
      <w:r w:rsidRPr="004E2359">
        <w:rPr>
          <w:rFonts w:ascii="Arial" w:hAnsi="Arial" w:cs="Arial"/>
        </w:rPr>
        <w:t>ih je bilo protiv,</w:t>
      </w:r>
      <w:r>
        <w:rPr>
          <w:rFonts w:ascii="Arial" w:hAnsi="Arial" w:cs="Arial"/>
        </w:rPr>
        <w:t xml:space="preserve"> </w:t>
      </w:r>
      <w:r w:rsidR="00C928EA">
        <w:rPr>
          <w:rFonts w:ascii="Arial" w:hAnsi="Arial" w:cs="Arial"/>
        </w:rPr>
        <w:t>0</w:t>
      </w:r>
      <w:r w:rsidRPr="004E2359">
        <w:rPr>
          <w:rFonts w:ascii="Arial" w:hAnsi="Arial" w:cs="Arial"/>
        </w:rPr>
        <w:t xml:space="preserve"> je bilo suzdržanih. </w:t>
      </w:r>
    </w:p>
    <w:p w14:paraId="4F2AB714" w14:textId="77777777" w:rsidR="002F16AC" w:rsidRPr="004E2359" w:rsidRDefault="002F16AC" w:rsidP="002F16AC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34BE609E" w14:textId="66C270FC" w:rsidR="002F16AC" w:rsidRPr="00C928EA" w:rsidRDefault="002F16AC" w:rsidP="002F16AC">
      <w:pPr>
        <w:jc w:val="both"/>
        <w:rPr>
          <w:rFonts w:ascii="Arial" w:hAnsi="Arial" w:cs="Arial"/>
        </w:rPr>
      </w:pPr>
      <w:r w:rsidRPr="004E2359">
        <w:rPr>
          <w:rFonts w:ascii="Arial" w:hAnsi="Arial" w:cs="Arial"/>
        </w:rPr>
        <w:t>Predsjednica Odbora konstatira da se</w:t>
      </w:r>
      <w:r w:rsidRPr="004E2359">
        <w:rPr>
          <w:rFonts w:ascii="Arial" w:hAnsi="Arial" w:cs="Arial"/>
          <w:b/>
          <w:lang w:val="en-AU"/>
        </w:rPr>
        <w:t xml:space="preserve"> </w:t>
      </w:r>
      <w:r w:rsidRPr="004E2359">
        <w:rPr>
          <w:rFonts w:ascii="Arial" w:hAnsi="Arial" w:cs="Arial"/>
          <w:b/>
          <w:bCs/>
        </w:rPr>
        <w:t xml:space="preserve">prijedlog </w:t>
      </w:r>
      <w:r>
        <w:rPr>
          <w:rFonts w:ascii="Arial" w:hAnsi="Arial" w:cs="Arial"/>
          <w:b/>
          <w:bCs/>
        </w:rPr>
        <w:t xml:space="preserve">Odluke o izmjenama i dopunama Programa javnih potreba u tehničkoj kulturi Grada Čakovca za 2022., </w:t>
      </w:r>
      <w:r w:rsidRPr="00C928EA">
        <w:rPr>
          <w:rFonts w:ascii="Arial" w:hAnsi="Arial" w:cs="Arial"/>
        </w:rPr>
        <w:t xml:space="preserve">jednoglasno upućuje Gradskom vijeću Grada Čakovca na donošenje. </w:t>
      </w:r>
    </w:p>
    <w:p w14:paraId="4115A60A" w14:textId="768FA705" w:rsidR="00292785" w:rsidRDefault="00292785" w:rsidP="003A7471">
      <w:pPr>
        <w:jc w:val="both"/>
        <w:rPr>
          <w:rFonts w:ascii="Arial" w:hAnsi="Arial" w:cs="Arial"/>
          <w:b/>
        </w:rPr>
      </w:pPr>
    </w:p>
    <w:p w14:paraId="00075F69" w14:textId="77777777" w:rsidR="00292785" w:rsidRPr="004E2359" w:rsidRDefault="00292785" w:rsidP="003A7471">
      <w:pPr>
        <w:jc w:val="both"/>
        <w:rPr>
          <w:rFonts w:ascii="Arial" w:hAnsi="Arial" w:cs="Arial"/>
          <w:b/>
        </w:rPr>
      </w:pPr>
    </w:p>
    <w:p w14:paraId="530AA9D5" w14:textId="49B5C617" w:rsidR="00361610" w:rsidRPr="004E2359" w:rsidRDefault="006E0129" w:rsidP="00361610">
      <w:pPr>
        <w:jc w:val="both"/>
        <w:rPr>
          <w:rFonts w:ascii="Arial" w:hAnsi="Arial" w:cs="Arial"/>
        </w:rPr>
      </w:pPr>
      <w:r w:rsidRPr="004E2359">
        <w:rPr>
          <w:rFonts w:ascii="Arial" w:hAnsi="Arial" w:cs="Arial"/>
        </w:rPr>
        <w:t>Sjednica je zav</w:t>
      </w:r>
      <w:r w:rsidR="009973ED" w:rsidRPr="004E2359">
        <w:rPr>
          <w:rFonts w:ascii="Arial" w:hAnsi="Arial" w:cs="Arial"/>
        </w:rPr>
        <w:t>r</w:t>
      </w:r>
      <w:r w:rsidR="00147E8D" w:rsidRPr="004E2359">
        <w:rPr>
          <w:rFonts w:ascii="Arial" w:hAnsi="Arial" w:cs="Arial"/>
        </w:rPr>
        <w:t>šila u</w:t>
      </w:r>
      <w:r w:rsidR="00686165" w:rsidRPr="004E2359">
        <w:rPr>
          <w:rFonts w:ascii="Arial" w:hAnsi="Arial" w:cs="Arial"/>
        </w:rPr>
        <w:t xml:space="preserve"> </w:t>
      </w:r>
      <w:r w:rsidR="00C928EA">
        <w:rPr>
          <w:rFonts w:ascii="Arial" w:hAnsi="Arial" w:cs="Arial"/>
        </w:rPr>
        <w:t xml:space="preserve">14:25 </w:t>
      </w:r>
      <w:r w:rsidR="00EF5028" w:rsidRPr="004E2359">
        <w:rPr>
          <w:rFonts w:ascii="Arial" w:hAnsi="Arial" w:cs="Arial"/>
        </w:rPr>
        <w:t>sati.</w:t>
      </w:r>
    </w:p>
    <w:p w14:paraId="5B223FB9" w14:textId="77777777" w:rsidR="00E22CCA" w:rsidRPr="004E2359" w:rsidRDefault="00E22CCA" w:rsidP="00361610">
      <w:pPr>
        <w:jc w:val="both"/>
        <w:rPr>
          <w:rFonts w:ascii="Arial" w:hAnsi="Arial" w:cs="Arial"/>
        </w:rPr>
      </w:pPr>
    </w:p>
    <w:p w14:paraId="4BF372E6" w14:textId="1C42F3EE" w:rsidR="00E22CCA" w:rsidRPr="004E2359" w:rsidRDefault="00E22CCA" w:rsidP="00361610">
      <w:pPr>
        <w:jc w:val="both"/>
        <w:rPr>
          <w:rFonts w:ascii="Arial" w:hAnsi="Arial" w:cs="Arial"/>
        </w:rPr>
      </w:pPr>
      <w:r w:rsidRPr="004E2359">
        <w:rPr>
          <w:rFonts w:ascii="Arial" w:hAnsi="Arial" w:cs="Arial"/>
        </w:rPr>
        <w:t xml:space="preserve">KLASA: </w:t>
      </w:r>
      <w:r w:rsidR="008071A2" w:rsidRPr="004E2359">
        <w:rPr>
          <w:rFonts w:ascii="Arial" w:hAnsi="Arial" w:cs="Arial"/>
        </w:rPr>
        <w:t>02</w:t>
      </w:r>
      <w:r w:rsidR="00CD25E5" w:rsidRPr="004E2359">
        <w:rPr>
          <w:rFonts w:ascii="Arial" w:hAnsi="Arial" w:cs="Arial"/>
        </w:rPr>
        <w:t>9</w:t>
      </w:r>
      <w:r w:rsidR="008071A2" w:rsidRPr="004E2359">
        <w:rPr>
          <w:rFonts w:ascii="Arial" w:hAnsi="Arial" w:cs="Arial"/>
        </w:rPr>
        <w:t>-0</w:t>
      </w:r>
      <w:r w:rsidR="00CD25E5" w:rsidRPr="004E2359">
        <w:rPr>
          <w:rFonts w:ascii="Arial" w:hAnsi="Arial" w:cs="Arial"/>
        </w:rPr>
        <w:t>1</w:t>
      </w:r>
      <w:r w:rsidR="008071A2" w:rsidRPr="004E2359">
        <w:rPr>
          <w:rFonts w:ascii="Arial" w:hAnsi="Arial" w:cs="Arial"/>
        </w:rPr>
        <w:t>/</w:t>
      </w:r>
      <w:r w:rsidR="00DC5A7C" w:rsidRPr="004E2359">
        <w:rPr>
          <w:rFonts w:ascii="Arial" w:hAnsi="Arial" w:cs="Arial"/>
        </w:rPr>
        <w:t>2</w:t>
      </w:r>
      <w:r w:rsidR="00CD25E5" w:rsidRPr="004E2359">
        <w:rPr>
          <w:rFonts w:ascii="Arial" w:hAnsi="Arial" w:cs="Arial"/>
        </w:rPr>
        <w:t>2</w:t>
      </w:r>
      <w:r w:rsidR="008071A2" w:rsidRPr="004E2359">
        <w:rPr>
          <w:rFonts w:ascii="Arial" w:hAnsi="Arial" w:cs="Arial"/>
        </w:rPr>
        <w:t>-01/</w:t>
      </w:r>
      <w:r w:rsidR="00CF6EAD">
        <w:rPr>
          <w:rFonts w:ascii="Arial" w:hAnsi="Arial" w:cs="Arial"/>
        </w:rPr>
        <w:t>38</w:t>
      </w:r>
    </w:p>
    <w:p w14:paraId="47B54A2F" w14:textId="1DA018C0" w:rsidR="009A1AEF" w:rsidRPr="004E2359" w:rsidRDefault="00E22CCA" w:rsidP="00637F61">
      <w:pPr>
        <w:jc w:val="both"/>
        <w:rPr>
          <w:rFonts w:ascii="Arial" w:hAnsi="Arial" w:cs="Arial"/>
        </w:rPr>
      </w:pPr>
      <w:r w:rsidRPr="004E2359">
        <w:rPr>
          <w:rFonts w:ascii="Arial" w:hAnsi="Arial" w:cs="Arial"/>
        </w:rPr>
        <w:t>UBROJ:</w:t>
      </w:r>
      <w:r w:rsidR="000F3F6E" w:rsidRPr="004E2359">
        <w:rPr>
          <w:rFonts w:ascii="Arial" w:hAnsi="Arial" w:cs="Arial"/>
        </w:rPr>
        <w:t xml:space="preserve"> </w:t>
      </w:r>
      <w:r w:rsidR="00147E8D" w:rsidRPr="004E2359">
        <w:rPr>
          <w:rFonts w:ascii="Arial" w:hAnsi="Arial" w:cs="Arial"/>
        </w:rPr>
        <w:t>2109</w:t>
      </w:r>
      <w:r w:rsidR="00CD25E5" w:rsidRPr="004E2359">
        <w:rPr>
          <w:rFonts w:ascii="Arial" w:hAnsi="Arial" w:cs="Arial"/>
        </w:rPr>
        <w:t>-</w:t>
      </w:r>
      <w:r w:rsidR="00147E8D" w:rsidRPr="004E2359">
        <w:rPr>
          <w:rFonts w:ascii="Arial" w:hAnsi="Arial" w:cs="Arial"/>
        </w:rPr>
        <w:t>2-02</w:t>
      </w:r>
      <w:r w:rsidR="00AD6AA6" w:rsidRPr="004E2359">
        <w:rPr>
          <w:rFonts w:ascii="Arial" w:hAnsi="Arial" w:cs="Arial"/>
        </w:rPr>
        <w:t>-</w:t>
      </w:r>
      <w:r w:rsidR="00CD25E5" w:rsidRPr="004E2359">
        <w:rPr>
          <w:rFonts w:ascii="Arial" w:hAnsi="Arial" w:cs="Arial"/>
        </w:rPr>
        <w:t>01-</w:t>
      </w:r>
      <w:r w:rsidR="00DC5A7C" w:rsidRPr="004E2359">
        <w:rPr>
          <w:rFonts w:ascii="Arial" w:hAnsi="Arial" w:cs="Arial"/>
        </w:rPr>
        <w:t>2</w:t>
      </w:r>
      <w:r w:rsidR="00CD25E5" w:rsidRPr="004E2359">
        <w:rPr>
          <w:rFonts w:ascii="Arial" w:hAnsi="Arial" w:cs="Arial"/>
        </w:rPr>
        <w:t>2</w:t>
      </w:r>
      <w:r w:rsidR="00AD6AA6" w:rsidRPr="004E2359">
        <w:rPr>
          <w:rFonts w:ascii="Arial" w:hAnsi="Arial" w:cs="Arial"/>
        </w:rPr>
        <w:t>-</w:t>
      </w:r>
      <w:r w:rsidR="007F4F83" w:rsidRPr="004E2359">
        <w:rPr>
          <w:rFonts w:ascii="Arial" w:hAnsi="Arial" w:cs="Arial"/>
        </w:rPr>
        <w:t>0</w:t>
      </w:r>
      <w:r w:rsidR="00DF31FE" w:rsidRPr="004E2359">
        <w:rPr>
          <w:rFonts w:ascii="Arial" w:hAnsi="Arial" w:cs="Arial"/>
        </w:rPr>
        <w:t>3</w:t>
      </w:r>
      <w:r w:rsidR="009A1AEF" w:rsidRPr="004E2359">
        <w:rPr>
          <w:rFonts w:ascii="Arial" w:hAnsi="Arial" w:cs="Arial"/>
        </w:rPr>
        <w:t xml:space="preserve"> </w:t>
      </w:r>
    </w:p>
    <w:p w14:paraId="6DE88A41" w14:textId="38634CBE" w:rsidR="009A1AEF" w:rsidRPr="004E2359" w:rsidRDefault="00E22CCA" w:rsidP="00CD25E5">
      <w:pPr>
        <w:jc w:val="both"/>
        <w:rPr>
          <w:rFonts w:ascii="Arial" w:hAnsi="Arial" w:cs="Arial"/>
          <w:b/>
        </w:rPr>
      </w:pPr>
      <w:r w:rsidRPr="004E2359">
        <w:rPr>
          <w:rFonts w:ascii="Arial" w:hAnsi="Arial" w:cs="Arial"/>
        </w:rPr>
        <w:t>Čakovec,</w:t>
      </w:r>
      <w:r w:rsidR="00CF6EAD">
        <w:rPr>
          <w:rFonts w:ascii="Arial" w:hAnsi="Arial" w:cs="Arial"/>
        </w:rPr>
        <w:t xml:space="preserve"> 23</w:t>
      </w:r>
      <w:r w:rsidR="000B4A05">
        <w:rPr>
          <w:rFonts w:ascii="Arial" w:hAnsi="Arial" w:cs="Arial"/>
        </w:rPr>
        <w:t xml:space="preserve"> svibanj</w:t>
      </w:r>
      <w:r w:rsidR="00CD25E5" w:rsidRPr="004E2359">
        <w:rPr>
          <w:rFonts w:ascii="Arial" w:hAnsi="Arial" w:cs="Arial"/>
        </w:rPr>
        <w:t xml:space="preserve"> 2022. </w:t>
      </w:r>
      <w:r w:rsidR="009B6AA2" w:rsidRPr="004E2359">
        <w:rPr>
          <w:rFonts w:ascii="Arial" w:hAnsi="Arial" w:cs="Arial"/>
          <w:b/>
        </w:rPr>
        <w:tab/>
      </w:r>
      <w:r w:rsidR="00D4533C" w:rsidRPr="004E2359">
        <w:rPr>
          <w:rFonts w:ascii="Arial" w:hAnsi="Arial" w:cs="Arial"/>
          <w:b/>
        </w:rPr>
        <w:t xml:space="preserve">  </w:t>
      </w:r>
    </w:p>
    <w:p w14:paraId="1B550C2E" w14:textId="77777777" w:rsidR="009A1AEF" w:rsidRPr="004E2359" w:rsidRDefault="009B6AA2" w:rsidP="009A1AEF">
      <w:pPr>
        <w:ind w:left="4248" w:firstLine="708"/>
        <w:jc w:val="both"/>
        <w:rPr>
          <w:rFonts w:ascii="Arial" w:hAnsi="Arial" w:cs="Arial"/>
          <w:b/>
        </w:rPr>
      </w:pPr>
      <w:r w:rsidRPr="004E2359">
        <w:rPr>
          <w:rFonts w:ascii="Arial" w:hAnsi="Arial" w:cs="Arial"/>
          <w:b/>
        </w:rPr>
        <w:t>PREDSJEDNI</w:t>
      </w:r>
      <w:r w:rsidR="00532950" w:rsidRPr="004E2359">
        <w:rPr>
          <w:rFonts w:ascii="Arial" w:hAnsi="Arial" w:cs="Arial"/>
          <w:b/>
        </w:rPr>
        <w:t>C</w:t>
      </w:r>
      <w:r w:rsidR="009A1AEF" w:rsidRPr="004E2359">
        <w:rPr>
          <w:rFonts w:ascii="Arial" w:hAnsi="Arial" w:cs="Arial"/>
          <w:b/>
        </w:rPr>
        <w:t xml:space="preserve">A </w:t>
      </w:r>
    </w:p>
    <w:p w14:paraId="12D6798B" w14:textId="660DC39B" w:rsidR="009A1AEF" w:rsidRPr="004E2359" w:rsidRDefault="00E13AA3" w:rsidP="009A1AEF">
      <w:pPr>
        <w:ind w:left="4248" w:firstLine="708"/>
        <w:jc w:val="both"/>
        <w:rPr>
          <w:rFonts w:ascii="Arial" w:hAnsi="Arial" w:cs="Arial"/>
          <w:bCs/>
        </w:rPr>
      </w:pPr>
      <w:r w:rsidRPr="004E2359">
        <w:rPr>
          <w:rFonts w:ascii="Arial" w:hAnsi="Arial" w:cs="Arial"/>
          <w:bCs/>
        </w:rPr>
        <w:t xml:space="preserve">Vesna Baranašić Horvat, mag. </w:t>
      </w:r>
      <w:proofErr w:type="spellStart"/>
      <w:r w:rsidRPr="004E2359">
        <w:rPr>
          <w:rFonts w:ascii="Arial" w:hAnsi="Arial" w:cs="Arial"/>
          <w:bCs/>
        </w:rPr>
        <w:t>oec</w:t>
      </w:r>
      <w:proofErr w:type="spellEnd"/>
      <w:r w:rsidR="00593533" w:rsidRPr="004E2359">
        <w:rPr>
          <w:rFonts w:ascii="Arial" w:hAnsi="Arial" w:cs="Arial"/>
          <w:bCs/>
        </w:rPr>
        <w:t>.</w:t>
      </w:r>
    </w:p>
    <w:sectPr w:rsidR="009A1AEF" w:rsidRPr="004E2359" w:rsidSect="009A1AE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993" w:right="1417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EB5461" w14:textId="77777777" w:rsidR="00D73342" w:rsidRDefault="00D73342" w:rsidP="00E22CCA">
      <w:r>
        <w:separator/>
      </w:r>
    </w:p>
  </w:endnote>
  <w:endnote w:type="continuationSeparator" w:id="0">
    <w:p w14:paraId="0C36E43C" w14:textId="77777777" w:rsidR="00D73342" w:rsidRDefault="00D73342" w:rsidP="00E22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0977BE" w14:textId="77777777" w:rsidR="00137C03" w:rsidRDefault="00137C03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91986606"/>
      <w:docPartObj>
        <w:docPartGallery w:val="Page Numbers (Bottom of Page)"/>
        <w:docPartUnique/>
      </w:docPartObj>
    </w:sdtPr>
    <w:sdtEndPr/>
    <w:sdtContent>
      <w:p w14:paraId="16681C60" w14:textId="77777777" w:rsidR="00936870" w:rsidRDefault="00936870" w:rsidP="00137C03">
        <w:pPr>
          <w:pStyle w:val="Podnoj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F3F6E">
          <w:rPr>
            <w:noProof/>
          </w:rPr>
          <w:t>2</w:t>
        </w:r>
        <w:r>
          <w:fldChar w:fldCharType="end"/>
        </w:r>
      </w:p>
    </w:sdtContent>
  </w:sdt>
  <w:p w14:paraId="33154CEB" w14:textId="77777777" w:rsidR="00936870" w:rsidRDefault="00936870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84F33" w14:textId="77777777" w:rsidR="00137C03" w:rsidRDefault="00137C03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AF09A7" w14:textId="77777777" w:rsidR="00D73342" w:rsidRDefault="00D73342" w:rsidP="00E22CCA">
      <w:r>
        <w:separator/>
      </w:r>
    </w:p>
  </w:footnote>
  <w:footnote w:type="continuationSeparator" w:id="0">
    <w:p w14:paraId="73840872" w14:textId="77777777" w:rsidR="00D73342" w:rsidRDefault="00D73342" w:rsidP="00E22C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33A47" w14:textId="77777777" w:rsidR="00137C03" w:rsidRDefault="00137C03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CF5AE" w14:textId="77777777" w:rsidR="00137C03" w:rsidRDefault="00137C03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706A20" w14:textId="77777777" w:rsidR="00137C03" w:rsidRDefault="00137C03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15A71"/>
    <w:multiLevelType w:val="hybridMultilevel"/>
    <w:tmpl w:val="51DE4BF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D8564E"/>
    <w:multiLevelType w:val="hybridMultilevel"/>
    <w:tmpl w:val="6B10D33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3F34EB"/>
    <w:multiLevelType w:val="hybridMultilevel"/>
    <w:tmpl w:val="3E9E7E3E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0ABE4DD0"/>
    <w:multiLevelType w:val="hybridMultilevel"/>
    <w:tmpl w:val="CE30C16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AF7C40"/>
    <w:multiLevelType w:val="hybridMultilevel"/>
    <w:tmpl w:val="B07025D8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F93279E"/>
    <w:multiLevelType w:val="hybridMultilevel"/>
    <w:tmpl w:val="0860CC44"/>
    <w:lvl w:ilvl="0" w:tplc="FFFFFFFF">
      <w:start w:val="1"/>
      <w:numFmt w:val="decimal"/>
      <w:lvlText w:val="%1."/>
      <w:lvlJc w:val="left"/>
      <w:pPr>
        <w:ind w:left="178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6BB345E"/>
    <w:multiLevelType w:val="hybridMultilevel"/>
    <w:tmpl w:val="B23AF982"/>
    <w:lvl w:ilvl="0" w:tplc="41F230A8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19202147"/>
    <w:multiLevelType w:val="hybridMultilevel"/>
    <w:tmpl w:val="EF704F3A"/>
    <w:lvl w:ilvl="0" w:tplc="FFFFFFFF">
      <w:start w:val="1"/>
      <w:numFmt w:val="decimal"/>
      <w:lvlText w:val="%1."/>
      <w:lvlJc w:val="left"/>
      <w:pPr>
        <w:ind w:left="1070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1AE504EA"/>
    <w:multiLevelType w:val="hybridMultilevel"/>
    <w:tmpl w:val="EF36AE2E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1D7372CC"/>
    <w:multiLevelType w:val="hybridMultilevel"/>
    <w:tmpl w:val="1256F238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1DDF1ED8"/>
    <w:multiLevelType w:val="hybridMultilevel"/>
    <w:tmpl w:val="D8C0B5A4"/>
    <w:lvl w:ilvl="0" w:tplc="3B4A068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E794E7C"/>
    <w:multiLevelType w:val="hybridMultilevel"/>
    <w:tmpl w:val="474A3D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03386B"/>
    <w:multiLevelType w:val="hybridMultilevel"/>
    <w:tmpl w:val="236E87D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BC3FC4"/>
    <w:multiLevelType w:val="hybridMultilevel"/>
    <w:tmpl w:val="7A4056B2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2A053564"/>
    <w:multiLevelType w:val="hybridMultilevel"/>
    <w:tmpl w:val="84288A8A"/>
    <w:lvl w:ilvl="0" w:tplc="69F0AA6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2C377E09"/>
    <w:multiLevelType w:val="hybridMultilevel"/>
    <w:tmpl w:val="C31ECB42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A95C69"/>
    <w:multiLevelType w:val="hybridMultilevel"/>
    <w:tmpl w:val="A15E046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8F603F"/>
    <w:multiLevelType w:val="hybridMultilevel"/>
    <w:tmpl w:val="635674B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A72544"/>
    <w:multiLevelType w:val="hybridMultilevel"/>
    <w:tmpl w:val="20A8402C"/>
    <w:lvl w:ilvl="0" w:tplc="8FA2C2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D257EA3"/>
    <w:multiLevelType w:val="hybridMultilevel"/>
    <w:tmpl w:val="F3E67056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3EF0314D"/>
    <w:multiLevelType w:val="hybridMultilevel"/>
    <w:tmpl w:val="64CA03FA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41E5326C"/>
    <w:multiLevelType w:val="hybridMultilevel"/>
    <w:tmpl w:val="3F201D98"/>
    <w:lvl w:ilvl="0" w:tplc="EF20561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683D2A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445659EB"/>
    <w:multiLevelType w:val="hybridMultilevel"/>
    <w:tmpl w:val="577EFA60"/>
    <w:lvl w:ilvl="0" w:tplc="041A0017">
      <w:start w:val="1"/>
      <w:numFmt w:val="lowerLetter"/>
      <w:lvlText w:val="%1)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4472176B"/>
    <w:multiLevelType w:val="hybridMultilevel"/>
    <w:tmpl w:val="2DA22764"/>
    <w:lvl w:ilvl="0" w:tplc="7700A54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661A23"/>
    <w:multiLevelType w:val="hybridMultilevel"/>
    <w:tmpl w:val="AD68E30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B65AF4"/>
    <w:multiLevelType w:val="hybridMultilevel"/>
    <w:tmpl w:val="DCC279C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2939A1"/>
    <w:multiLevelType w:val="hybridMultilevel"/>
    <w:tmpl w:val="84288A8A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4AD938B8"/>
    <w:multiLevelType w:val="hybridMultilevel"/>
    <w:tmpl w:val="EFFA0B0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B165AE6"/>
    <w:multiLevelType w:val="hybridMultilevel"/>
    <w:tmpl w:val="16CE3508"/>
    <w:lvl w:ilvl="0" w:tplc="59B4BD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CA644D6"/>
    <w:multiLevelType w:val="hybridMultilevel"/>
    <w:tmpl w:val="5816B4E8"/>
    <w:lvl w:ilvl="0" w:tplc="1FE2652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A547D8E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CD55486"/>
    <w:multiLevelType w:val="hybridMultilevel"/>
    <w:tmpl w:val="E4124A4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D370714"/>
    <w:multiLevelType w:val="hybridMultilevel"/>
    <w:tmpl w:val="D41AA512"/>
    <w:lvl w:ilvl="0" w:tplc="041A0017">
      <w:start w:val="1"/>
      <w:numFmt w:val="lowerLetter"/>
      <w:lvlText w:val="%1)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4F8746B6"/>
    <w:multiLevelType w:val="hybridMultilevel"/>
    <w:tmpl w:val="9502EF0E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50B45769"/>
    <w:multiLevelType w:val="hybridMultilevel"/>
    <w:tmpl w:val="3F1EADB0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5" w15:restartNumberingAfterBreak="0">
    <w:nsid w:val="51225204"/>
    <w:multiLevelType w:val="hybridMultilevel"/>
    <w:tmpl w:val="301AA59E"/>
    <w:lvl w:ilvl="0" w:tplc="7F9298D6">
      <w:start w:val="1"/>
      <w:numFmt w:val="decimal"/>
      <w:lvlText w:val="%1."/>
      <w:lvlJc w:val="left"/>
      <w:pPr>
        <w:ind w:left="1069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56AA0FDC"/>
    <w:multiLevelType w:val="hybridMultilevel"/>
    <w:tmpl w:val="84288A8A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7" w15:restartNumberingAfterBreak="0">
    <w:nsid w:val="56B346FA"/>
    <w:multiLevelType w:val="hybridMultilevel"/>
    <w:tmpl w:val="C49ABC94"/>
    <w:lvl w:ilvl="0" w:tplc="E8BAA58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8C24D74"/>
    <w:multiLevelType w:val="hybridMultilevel"/>
    <w:tmpl w:val="37C273B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BA8060D"/>
    <w:multiLevelType w:val="hybridMultilevel"/>
    <w:tmpl w:val="93FE0BC0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7">
      <w:start w:val="1"/>
      <w:numFmt w:val="lowerLetter"/>
      <w:lvlText w:val="%2)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DB53F48"/>
    <w:multiLevelType w:val="hybridMultilevel"/>
    <w:tmpl w:val="E37221AA"/>
    <w:lvl w:ilvl="0" w:tplc="FFFFFFFF">
      <w:start w:val="1"/>
      <w:numFmt w:val="decimal"/>
      <w:lvlText w:val="%1."/>
      <w:lvlJc w:val="left"/>
      <w:pPr>
        <w:ind w:left="178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5E0E07AA"/>
    <w:multiLevelType w:val="hybridMultilevel"/>
    <w:tmpl w:val="4F3C11A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1413F63"/>
    <w:multiLevelType w:val="hybridMultilevel"/>
    <w:tmpl w:val="4CCCAE58"/>
    <w:lvl w:ilvl="0" w:tplc="38B25C92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44336E9"/>
    <w:multiLevelType w:val="hybridMultilevel"/>
    <w:tmpl w:val="375404AC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4" w15:restartNumberingAfterBreak="0">
    <w:nsid w:val="6776620E"/>
    <w:multiLevelType w:val="hybridMultilevel"/>
    <w:tmpl w:val="8E0CF89C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5" w15:restartNumberingAfterBreak="0">
    <w:nsid w:val="694959DB"/>
    <w:multiLevelType w:val="hybridMultilevel"/>
    <w:tmpl w:val="C4405E24"/>
    <w:lvl w:ilvl="0" w:tplc="041A000F">
      <w:start w:val="1"/>
      <w:numFmt w:val="decimal"/>
      <w:lvlText w:val="%1."/>
      <w:lvlJc w:val="left"/>
      <w:pPr>
        <w:ind w:left="1070" w:hanging="360"/>
      </w:p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6" w15:restartNumberingAfterBreak="0">
    <w:nsid w:val="6FB6583F"/>
    <w:multiLevelType w:val="hybridMultilevel"/>
    <w:tmpl w:val="71BA4AD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1B04B18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8" w15:restartNumberingAfterBreak="0">
    <w:nsid w:val="75F32F47"/>
    <w:multiLevelType w:val="hybridMultilevel"/>
    <w:tmpl w:val="AA40C8A0"/>
    <w:lvl w:ilvl="0" w:tplc="63D0BD36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9534467"/>
    <w:multiLevelType w:val="hybridMultilevel"/>
    <w:tmpl w:val="496E91A8"/>
    <w:lvl w:ilvl="0" w:tplc="041A000F">
      <w:start w:val="1"/>
      <w:numFmt w:val="decimal"/>
      <w:lvlText w:val="%1."/>
      <w:lvlJc w:val="left"/>
      <w:pPr>
        <w:ind w:left="1070" w:hanging="360"/>
      </w:pPr>
    </w:lvl>
    <w:lvl w:ilvl="1" w:tplc="041A0019" w:tentative="1">
      <w:start w:val="1"/>
      <w:numFmt w:val="lowerLetter"/>
      <w:lvlText w:val="%2.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251426170">
    <w:abstractNumId w:val="6"/>
  </w:num>
  <w:num w:numId="2" w16cid:durableId="1854883020">
    <w:abstractNumId w:val="47"/>
  </w:num>
  <w:num w:numId="3" w16cid:durableId="2143618716">
    <w:abstractNumId w:val="10"/>
  </w:num>
  <w:num w:numId="4" w16cid:durableId="1917132411">
    <w:abstractNumId w:val="22"/>
  </w:num>
  <w:num w:numId="5" w16cid:durableId="558370173">
    <w:abstractNumId w:val="28"/>
  </w:num>
  <w:num w:numId="6" w16cid:durableId="1526746457">
    <w:abstractNumId w:val="31"/>
  </w:num>
  <w:num w:numId="7" w16cid:durableId="1049110594">
    <w:abstractNumId w:val="16"/>
  </w:num>
  <w:num w:numId="8" w16cid:durableId="1599363875">
    <w:abstractNumId w:val="48"/>
  </w:num>
  <w:num w:numId="9" w16cid:durableId="64234627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89633372">
    <w:abstractNumId w:val="23"/>
  </w:num>
  <w:num w:numId="11" w16cid:durableId="1407385709">
    <w:abstractNumId w:val="29"/>
  </w:num>
  <w:num w:numId="12" w16cid:durableId="2122143169">
    <w:abstractNumId w:val="42"/>
  </w:num>
  <w:num w:numId="13" w16cid:durableId="689574140">
    <w:abstractNumId w:val="32"/>
  </w:num>
  <w:num w:numId="14" w16cid:durableId="1429351398">
    <w:abstractNumId w:val="30"/>
  </w:num>
  <w:num w:numId="15" w16cid:durableId="77336860">
    <w:abstractNumId w:val="25"/>
  </w:num>
  <w:num w:numId="16" w16cid:durableId="1877887598">
    <w:abstractNumId w:val="3"/>
  </w:num>
  <w:num w:numId="17" w16cid:durableId="1238174609">
    <w:abstractNumId w:val="20"/>
  </w:num>
  <w:num w:numId="18" w16cid:durableId="1914199178">
    <w:abstractNumId w:val="35"/>
  </w:num>
  <w:num w:numId="19" w16cid:durableId="521095067">
    <w:abstractNumId w:val="2"/>
  </w:num>
  <w:num w:numId="20" w16cid:durableId="1929264480">
    <w:abstractNumId w:val="33"/>
  </w:num>
  <w:num w:numId="21" w16cid:durableId="1984233889">
    <w:abstractNumId w:val="9"/>
  </w:num>
  <w:num w:numId="22" w16cid:durableId="1187062471">
    <w:abstractNumId w:val="13"/>
  </w:num>
  <w:num w:numId="23" w16cid:durableId="520976964">
    <w:abstractNumId w:val="8"/>
  </w:num>
  <w:num w:numId="24" w16cid:durableId="805200156">
    <w:abstractNumId w:val="45"/>
  </w:num>
  <w:num w:numId="25" w16cid:durableId="577399570">
    <w:abstractNumId w:val="49"/>
  </w:num>
  <w:num w:numId="26" w16cid:durableId="1487435063">
    <w:abstractNumId w:val="7"/>
  </w:num>
  <w:num w:numId="27" w16cid:durableId="674844185">
    <w:abstractNumId w:val="46"/>
  </w:num>
  <w:num w:numId="28" w16cid:durableId="204493268">
    <w:abstractNumId w:val="11"/>
  </w:num>
  <w:num w:numId="29" w16cid:durableId="1720977665">
    <w:abstractNumId w:val="1"/>
  </w:num>
  <w:num w:numId="30" w16cid:durableId="1240598888">
    <w:abstractNumId w:val="0"/>
  </w:num>
  <w:num w:numId="31" w16cid:durableId="540363472">
    <w:abstractNumId w:val="26"/>
  </w:num>
  <w:num w:numId="32" w16cid:durableId="836115710">
    <w:abstractNumId w:val="12"/>
  </w:num>
  <w:num w:numId="33" w16cid:durableId="762148269">
    <w:abstractNumId w:val="17"/>
  </w:num>
  <w:num w:numId="34" w16cid:durableId="739864966">
    <w:abstractNumId w:val="38"/>
  </w:num>
  <w:num w:numId="35" w16cid:durableId="1570529642">
    <w:abstractNumId w:val="14"/>
  </w:num>
  <w:num w:numId="36" w16cid:durableId="1374889319">
    <w:abstractNumId w:val="43"/>
  </w:num>
  <w:num w:numId="37" w16cid:durableId="150677622">
    <w:abstractNumId w:val="44"/>
  </w:num>
  <w:num w:numId="38" w16cid:durableId="619725991">
    <w:abstractNumId w:val="34"/>
  </w:num>
  <w:num w:numId="39" w16cid:durableId="241834705">
    <w:abstractNumId w:val="19"/>
  </w:num>
  <w:num w:numId="40" w16cid:durableId="923992830">
    <w:abstractNumId w:val="21"/>
  </w:num>
  <w:num w:numId="41" w16cid:durableId="578830716">
    <w:abstractNumId w:val="27"/>
  </w:num>
  <w:num w:numId="42" w16cid:durableId="301497822">
    <w:abstractNumId w:val="37"/>
  </w:num>
  <w:num w:numId="43" w16cid:durableId="41371203">
    <w:abstractNumId w:val="18"/>
  </w:num>
  <w:num w:numId="44" w16cid:durableId="1395809967">
    <w:abstractNumId w:val="24"/>
  </w:num>
  <w:num w:numId="45" w16cid:durableId="1690982180">
    <w:abstractNumId w:val="4"/>
  </w:num>
  <w:num w:numId="46" w16cid:durableId="321009816">
    <w:abstractNumId w:val="40"/>
  </w:num>
  <w:num w:numId="47" w16cid:durableId="1136947861">
    <w:abstractNumId w:val="5"/>
  </w:num>
  <w:num w:numId="48" w16cid:durableId="713121172">
    <w:abstractNumId w:val="36"/>
  </w:num>
  <w:num w:numId="49" w16cid:durableId="1988708154">
    <w:abstractNumId w:val="41"/>
  </w:num>
  <w:num w:numId="50" w16cid:durableId="792552199">
    <w:abstractNumId w:val="1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5148"/>
    <w:rsid w:val="000126AA"/>
    <w:rsid w:val="00014976"/>
    <w:rsid w:val="0002111E"/>
    <w:rsid w:val="00030A2B"/>
    <w:rsid w:val="00030DB0"/>
    <w:rsid w:val="0004523F"/>
    <w:rsid w:val="00046BDD"/>
    <w:rsid w:val="00051C0C"/>
    <w:rsid w:val="00054995"/>
    <w:rsid w:val="00055849"/>
    <w:rsid w:val="00067CEA"/>
    <w:rsid w:val="00072C20"/>
    <w:rsid w:val="00076175"/>
    <w:rsid w:val="00076934"/>
    <w:rsid w:val="000A1DB2"/>
    <w:rsid w:val="000A42E5"/>
    <w:rsid w:val="000A5499"/>
    <w:rsid w:val="000B0EF3"/>
    <w:rsid w:val="000B1C15"/>
    <w:rsid w:val="000B4A05"/>
    <w:rsid w:val="000C0AF2"/>
    <w:rsid w:val="000C0D21"/>
    <w:rsid w:val="000C43B6"/>
    <w:rsid w:val="000C6660"/>
    <w:rsid w:val="000D066A"/>
    <w:rsid w:val="000D30E0"/>
    <w:rsid w:val="000E3967"/>
    <w:rsid w:val="000F3F6E"/>
    <w:rsid w:val="00102968"/>
    <w:rsid w:val="001104C5"/>
    <w:rsid w:val="00111D0E"/>
    <w:rsid w:val="00115EA8"/>
    <w:rsid w:val="00123C21"/>
    <w:rsid w:val="00125BED"/>
    <w:rsid w:val="00134027"/>
    <w:rsid w:val="00137376"/>
    <w:rsid w:val="00137B54"/>
    <w:rsid w:val="00137C03"/>
    <w:rsid w:val="0014279D"/>
    <w:rsid w:val="00147E8D"/>
    <w:rsid w:val="001627CE"/>
    <w:rsid w:val="00166AED"/>
    <w:rsid w:val="001771D4"/>
    <w:rsid w:val="001808AA"/>
    <w:rsid w:val="0018721A"/>
    <w:rsid w:val="00187FF2"/>
    <w:rsid w:val="001A3042"/>
    <w:rsid w:val="001A4863"/>
    <w:rsid w:val="001A642B"/>
    <w:rsid w:val="001A68E9"/>
    <w:rsid w:val="001B052A"/>
    <w:rsid w:val="001B7E8B"/>
    <w:rsid w:val="001B7F47"/>
    <w:rsid w:val="001C5D88"/>
    <w:rsid w:val="001D444A"/>
    <w:rsid w:val="001E1B3E"/>
    <w:rsid w:val="001E73D0"/>
    <w:rsid w:val="002029D4"/>
    <w:rsid w:val="002107BA"/>
    <w:rsid w:val="00221C6B"/>
    <w:rsid w:val="002257AB"/>
    <w:rsid w:val="0023233E"/>
    <w:rsid w:val="00233A19"/>
    <w:rsid w:val="002510B4"/>
    <w:rsid w:val="00254D77"/>
    <w:rsid w:val="002553CE"/>
    <w:rsid w:val="00276AC8"/>
    <w:rsid w:val="00280D15"/>
    <w:rsid w:val="00281188"/>
    <w:rsid w:val="0028703E"/>
    <w:rsid w:val="002914DC"/>
    <w:rsid w:val="002915E6"/>
    <w:rsid w:val="00292785"/>
    <w:rsid w:val="00296F3F"/>
    <w:rsid w:val="0029726C"/>
    <w:rsid w:val="002A38E3"/>
    <w:rsid w:val="002B1B52"/>
    <w:rsid w:val="002C1298"/>
    <w:rsid w:val="002C215E"/>
    <w:rsid w:val="002C4192"/>
    <w:rsid w:val="002C5C44"/>
    <w:rsid w:val="002D5A23"/>
    <w:rsid w:val="002E6F84"/>
    <w:rsid w:val="002E7F13"/>
    <w:rsid w:val="002F16AC"/>
    <w:rsid w:val="002F45D0"/>
    <w:rsid w:val="0031261D"/>
    <w:rsid w:val="00313C82"/>
    <w:rsid w:val="00313D16"/>
    <w:rsid w:val="003140E9"/>
    <w:rsid w:val="0032796E"/>
    <w:rsid w:val="00327DF5"/>
    <w:rsid w:val="0033393B"/>
    <w:rsid w:val="00333C78"/>
    <w:rsid w:val="00335324"/>
    <w:rsid w:val="00337AB0"/>
    <w:rsid w:val="003408A2"/>
    <w:rsid w:val="003534E6"/>
    <w:rsid w:val="00353642"/>
    <w:rsid w:val="00361610"/>
    <w:rsid w:val="00366E9D"/>
    <w:rsid w:val="00383E50"/>
    <w:rsid w:val="00390A3D"/>
    <w:rsid w:val="00392511"/>
    <w:rsid w:val="003A30C0"/>
    <w:rsid w:val="003A5BF6"/>
    <w:rsid w:val="003A7471"/>
    <w:rsid w:val="003B5B6C"/>
    <w:rsid w:val="003C15D9"/>
    <w:rsid w:val="003C1BC9"/>
    <w:rsid w:val="003C2E72"/>
    <w:rsid w:val="003C54F6"/>
    <w:rsid w:val="003D4B4C"/>
    <w:rsid w:val="003D667C"/>
    <w:rsid w:val="003E2EF8"/>
    <w:rsid w:val="003E5021"/>
    <w:rsid w:val="004071B7"/>
    <w:rsid w:val="00411AD3"/>
    <w:rsid w:val="00412F3B"/>
    <w:rsid w:val="004142C5"/>
    <w:rsid w:val="00414E67"/>
    <w:rsid w:val="004267FA"/>
    <w:rsid w:val="004370A0"/>
    <w:rsid w:val="0043730C"/>
    <w:rsid w:val="004403A2"/>
    <w:rsid w:val="0045704A"/>
    <w:rsid w:val="00472138"/>
    <w:rsid w:val="00495702"/>
    <w:rsid w:val="004A17C6"/>
    <w:rsid w:val="004A3E7D"/>
    <w:rsid w:val="004A79DE"/>
    <w:rsid w:val="004B46EE"/>
    <w:rsid w:val="004C308E"/>
    <w:rsid w:val="004C7C6C"/>
    <w:rsid w:val="004D228F"/>
    <w:rsid w:val="004D4519"/>
    <w:rsid w:val="004E01DD"/>
    <w:rsid w:val="004E2359"/>
    <w:rsid w:val="005016CA"/>
    <w:rsid w:val="00507A81"/>
    <w:rsid w:val="005208E1"/>
    <w:rsid w:val="00532950"/>
    <w:rsid w:val="00532A86"/>
    <w:rsid w:val="00536BF9"/>
    <w:rsid w:val="00540277"/>
    <w:rsid w:val="00541417"/>
    <w:rsid w:val="005416C9"/>
    <w:rsid w:val="0054481D"/>
    <w:rsid w:val="00547EA8"/>
    <w:rsid w:val="00553ED6"/>
    <w:rsid w:val="00570C7C"/>
    <w:rsid w:val="00577936"/>
    <w:rsid w:val="00582546"/>
    <w:rsid w:val="005826B6"/>
    <w:rsid w:val="00582971"/>
    <w:rsid w:val="005847B3"/>
    <w:rsid w:val="00593533"/>
    <w:rsid w:val="005960B3"/>
    <w:rsid w:val="00596AD5"/>
    <w:rsid w:val="005C16F9"/>
    <w:rsid w:val="005C4744"/>
    <w:rsid w:val="005D0455"/>
    <w:rsid w:val="005D2847"/>
    <w:rsid w:val="005D7B1C"/>
    <w:rsid w:val="005E170D"/>
    <w:rsid w:val="005F0616"/>
    <w:rsid w:val="005F253F"/>
    <w:rsid w:val="005F2D37"/>
    <w:rsid w:val="005F5E5B"/>
    <w:rsid w:val="0060410E"/>
    <w:rsid w:val="00604BA6"/>
    <w:rsid w:val="006079D7"/>
    <w:rsid w:val="006139C2"/>
    <w:rsid w:val="006252C5"/>
    <w:rsid w:val="006262F5"/>
    <w:rsid w:val="006268B7"/>
    <w:rsid w:val="006308A4"/>
    <w:rsid w:val="00637F61"/>
    <w:rsid w:val="0064653C"/>
    <w:rsid w:val="00647BDB"/>
    <w:rsid w:val="00654534"/>
    <w:rsid w:val="0065507F"/>
    <w:rsid w:val="006556DC"/>
    <w:rsid w:val="00655ED8"/>
    <w:rsid w:val="006568C7"/>
    <w:rsid w:val="00660559"/>
    <w:rsid w:val="00661CCB"/>
    <w:rsid w:val="006718DF"/>
    <w:rsid w:val="00676C84"/>
    <w:rsid w:val="00686165"/>
    <w:rsid w:val="006A7F3B"/>
    <w:rsid w:val="006B5446"/>
    <w:rsid w:val="006C0D6C"/>
    <w:rsid w:val="006D3510"/>
    <w:rsid w:val="006D4756"/>
    <w:rsid w:val="006D6CAF"/>
    <w:rsid w:val="006D6D06"/>
    <w:rsid w:val="006E0129"/>
    <w:rsid w:val="006E6DF5"/>
    <w:rsid w:val="00721A83"/>
    <w:rsid w:val="0072267C"/>
    <w:rsid w:val="00730788"/>
    <w:rsid w:val="00732ACF"/>
    <w:rsid w:val="00735148"/>
    <w:rsid w:val="00740555"/>
    <w:rsid w:val="0076150E"/>
    <w:rsid w:val="00763F1A"/>
    <w:rsid w:val="00772779"/>
    <w:rsid w:val="007843B8"/>
    <w:rsid w:val="007938AF"/>
    <w:rsid w:val="007A0186"/>
    <w:rsid w:val="007B0BB1"/>
    <w:rsid w:val="007B7311"/>
    <w:rsid w:val="007C1B47"/>
    <w:rsid w:val="007C6EDB"/>
    <w:rsid w:val="007D6F41"/>
    <w:rsid w:val="007E2F6B"/>
    <w:rsid w:val="007F4F83"/>
    <w:rsid w:val="00804929"/>
    <w:rsid w:val="008071A2"/>
    <w:rsid w:val="00807F53"/>
    <w:rsid w:val="00817212"/>
    <w:rsid w:val="0083058E"/>
    <w:rsid w:val="0083094D"/>
    <w:rsid w:val="008411D5"/>
    <w:rsid w:val="0084141A"/>
    <w:rsid w:val="00843DDB"/>
    <w:rsid w:val="00844DCB"/>
    <w:rsid w:val="008468D5"/>
    <w:rsid w:val="00847B39"/>
    <w:rsid w:val="00854EB1"/>
    <w:rsid w:val="00857402"/>
    <w:rsid w:val="008660E3"/>
    <w:rsid w:val="0087731E"/>
    <w:rsid w:val="0088005A"/>
    <w:rsid w:val="00881811"/>
    <w:rsid w:val="00882513"/>
    <w:rsid w:val="00886032"/>
    <w:rsid w:val="00887216"/>
    <w:rsid w:val="008A2B33"/>
    <w:rsid w:val="008B78A0"/>
    <w:rsid w:val="008C117E"/>
    <w:rsid w:val="008C2E4B"/>
    <w:rsid w:val="008C6815"/>
    <w:rsid w:val="008D04E6"/>
    <w:rsid w:val="008D3AEE"/>
    <w:rsid w:val="008D51BA"/>
    <w:rsid w:val="008D51F1"/>
    <w:rsid w:val="008D6436"/>
    <w:rsid w:val="008D7680"/>
    <w:rsid w:val="008E4F62"/>
    <w:rsid w:val="008E5A40"/>
    <w:rsid w:val="008E6D16"/>
    <w:rsid w:val="008F3500"/>
    <w:rsid w:val="00913ABA"/>
    <w:rsid w:val="009175AA"/>
    <w:rsid w:val="00921EE9"/>
    <w:rsid w:val="00936870"/>
    <w:rsid w:val="009476A5"/>
    <w:rsid w:val="00962437"/>
    <w:rsid w:val="00962850"/>
    <w:rsid w:val="0097073E"/>
    <w:rsid w:val="009714F1"/>
    <w:rsid w:val="00976E66"/>
    <w:rsid w:val="009774C6"/>
    <w:rsid w:val="009973ED"/>
    <w:rsid w:val="009A05AA"/>
    <w:rsid w:val="009A1AEF"/>
    <w:rsid w:val="009A2469"/>
    <w:rsid w:val="009A76ED"/>
    <w:rsid w:val="009B51E2"/>
    <w:rsid w:val="009B6572"/>
    <w:rsid w:val="009B6AA2"/>
    <w:rsid w:val="009C27D0"/>
    <w:rsid w:val="009D244A"/>
    <w:rsid w:val="009D7FD6"/>
    <w:rsid w:val="009E4C51"/>
    <w:rsid w:val="00A24065"/>
    <w:rsid w:val="00A258FE"/>
    <w:rsid w:val="00A3590F"/>
    <w:rsid w:val="00A37F83"/>
    <w:rsid w:val="00A4272C"/>
    <w:rsid w:val="00A54A3D"/>
    <w:rsid w:val="00A63020"/>
    <w:rsid w:val="00A63618"/>
    <w:rsid w:val="00A67DC5"/>
    <w:rsid w:val="00A71BCC"/>
    <w:rsid w:val="00A71E8B"/>
    <w:rsid w:val="00A81C8F"/>
    <w:rsid w:val="00A839E2"/>
    <w:rsid w:val="00A83BF5"/>
    <w:rsid w:val="00A83EE3"/>
    <w:rsid w:val="00A879B1"/>
    <w:rsid w:val="00AA017E"/>
    <w:rsid w:val="00AA24C1"/>
    <w:rsid w:val="00AA4E73"/>
    <w:rsid w:val="00AA68EF"/>
    <w:rsid w:val="00AB528E"/>
    <w:rsid w:val="00AC1624"/>
    <w:rsid w:val="00AC6835"/>
    <w:rsid w:val="00AC7702"/>
    <w:rsid w:val="00AD0C99"/>
    <w:rsid w:val="00AD1EDB"/>
    <w:rsid w:val="00AD2DA9"/>
    <w:rsid w:val="00AD4E6E"/>
    <w:rsid w:val="00AD6199"/>
    <w:rsid w:val="00AD6AA6"/>
    <w:rsid w:val="00AE3B37"/>
    <w:rsid w:val="00AE5846"/>
    <w:rsid w:val="00AE76F6"/>
    <w:rsid w:val="00AF1DAE"/>
    <w:rsid w:val="00B0075C"/>
    <w:rsid w:val="00B07E4E"/>
    <w:rsid w:val="00B107C1"/>
    <w:rsid w:val="00B124CE"/>
    <w:rsid w:val="00B20634"/>
    <w:rsid w:val="00B21A7C"/>
    <w:rsid w:val="00B24E80"/>
    <w:rsid w:val="00B3351C"/>
    <w:rsid w:val="00B520E8"/>
    <w:rsid w:val="00B6513A"/>
    <w:rsid w:val="00B700F6"/>
    <w:rsid w:val="00B7065C"/>
    <w:rsid w:val="00B70E08"/>
    <w:rsid w:val="00B8164B"/>
    <w:rsid w:val="00B83AC9"/>
    <w:rsid w:val="00B85017"/>
    <w:rsid w:val="00B863F0"/>
    <w:rsid w:val="00B871F1"/>
    <w:rsid w:val="00B92BA2"/>
    <w:rsid w:val="00BA49F0"/>
    <w:rsid w:val="00BA65FF"/>
    <w:rsid w:val="00BB1A41"/>
    <w:rsid w:val="00BB1FA0"/>
    <w:rsid w:val="00BB4D3D"/>
    <w:rsid w:val="00BC4477"/>
    <w:rsid w:val="00BD3222"/>
    <w:rsid w:val="00BD40D3"/>
    <w:rsid w:val="00BD6ACB"/>
    <w:rsid w:val="00BE1B83"/>
    <w:rsid w:val="00BE5950"/>
    <w:rsid w:val="00BF48AD"/>
    <w:rsid w:val="00BF5BF4"/>
    <w:rsid w:val="00C02E60"/>
    <w:rsid w:val="00C04E9A"/>
    <w:rsid w:val="00C132EA"/>
    <w:rsid w:val="00C225D2"/>
    <w:rsid w:val="00C24305"/>
    <w:rsid w:val="00C24BC3"/>
    <w:rsid w:val="00C35793"/>
    <w:rsid w:val="00C373C4"/>
    <w:rsid w:val="00C40ED7"/>
    <w:rsid w:val="00C46DB9"/>
    <w:rsid w:val="00C505A5"/>
    <w:rsid w:val="00C53F2B"/>
    <w:rsid w:val="00C56179"/>
    <w:rsid w:val="00C60D55"/>
    <w:rsid w:val="00C71A8D"/>
    <w:rsid w:val="00C727CE"/>
    <w:rsid w:val="00C74F62"/>
    <w:rsid w:val="00C80C4A"/>
    <w:rsid w:val="00C82090"/>
    <w:rsid w:val="00C84E4C"/>
    <w:rsid w:val="00C928EA"/>
    <w:rsid w:val="00C93011"/>
    <w:rsid w:val="00CA353E"/>
    <w:rsid w:val="00CA4C3B"/>
    <w:rsid w:val="00CC5A8C"/>
    <w:rsid w:val="00CC6A5F"/>
    <w:rsid w:val="00CC6F1A"/>
    <w:rsid w:val="00CD25E5"/>
    <w:rsid w:val="00CF6C0D"/>
    <w:rsid w:val="00CF6EAD"/>
    <w:rsid w:val="00D007BF"/>
    <w:rsid w:val="00D05518"/>
    <w:rsid w:val="00D14BF0"/>
    <w:rsid w:val="00D1624A"/>
    <w:rsid w:val="00D32A70"/>
    <w:rsid w:val="00D4533C"/>
    <w:rsid w:val="00D518B5"/>
    <w:rsid w:val="00D56254"/>
    <w:rsid w:val="00D629E0"/>
    <w:rsid w:val="00D645AD"/>
    <w:rsid w:val="00D73342"/>
    <w:rsid w:val="00D94705"/>
    <w:rsid w:val="00DB0108"/>
    <w:rsid w:val="00DB44E6"/>
    <w:rsid w:val="00DC029D"/>
    <w:rsid w:val="00DC0783"/>
    <w:rsid w:val="00DC53D1"/>
    <w:rsid w:val="00DC5A7C"/>
    <w:rsid w:val="00DC76C2"/>
    <w:rsid w:val="00DD109A"/>
    <w:rsid w:val="00DE00C1"/>
    <w:rsid w:val="00DE352E"/>
    <w:rsid w:val="00DE501B"/>
    <w:rsid w:val="00DE5AD9"/>
    <w:rsid w:val="00DF0BC5"/>
    <w:rsid w:val="00DF31FE"/>
    <w:rsid w:val="00E0014D"/>
    <w:rsid w:val="00E10B42"/>
    <w:rsid w:val="00E134C3"/>
    <w:rsid w:val="00E13AA3"/>
    <w:rsid w:val="00E14760"/>
    <w:rsid w:val="00E21AFB"/>
    <w:rsid w:val="00E21C96"/>
    <w:rsid w:val="00E22CCA"/>
    <w:rsid w:val="00E23CDD"/>
    <w:rsid w:val="00E33EAB"/>
    <w:rsid w:val="00E42700"/>
    <w:rsid w:val="00E43F7F"/>
    <w:rsid w:val="00E46516"/>
    <w:rsid w:val="00E523A8"/>
    <w:rsid w:val="00E57905"/>
    <w:rsid w:val="00E730A4"/>
    <w:rsid w:val="00E7418D"/>
    <w:rsid w:val="00EA3AE3"/>
    <w:rsid w:val="00EA4066"/>
    <w:rsid w:val="00EA5360"/>
    <w:rsid w:val="00EA7B2A"/>
    <w:rsid w:val="00EB37E8"/>
    <w:rsid w:val="00EB383D"/>
    <w:rsid w:val="00EB65C6"/>
    <w:rsid w:val="00EC07D9"/>
    <w:rsid w:val="00EC0C28"/>
    <w:rsid w:val="00EC433D"/>
    <w:rsid w:val="00ED3B8A"/>
    <w:rsid w:val="00EE639D"/>
    <w:rsid w:val="00EF5028"/>
    <w:rsid w:val="00F005D8"/>
    <w:rsid w:val="00F008FD"/>
    <w:rsid w:val="00F01B2B"/>
    <w:rsid w:val="00F04C9D"/>
    <w:rsid w:val="00F153DB"/>
    <w:rsid w:val="00F23616"/>
    <w:rsid w:val="00F34279"/>
    <w:rsid w:val="00F424BA"/>
    <w:rsid w:val="00F53C5B"/>
    <w:rsid w:val="00F631B2"/>
    <w:rsid w:val="00F666FA"/>
    <w:rsid w:val="00F70C08"/>
    <w:rsid w:val="00F75608"/>
    <w:rsid w:val="00F77FA8"/>
    <w:rsid w:val="00F856CF"/>
    <w:rsid w:val="00F8605D"/>
    <w:rsid w:val="00FA4EBA"/>
    <w:rsid w:val="00FB6350"/>
    <w:rsid w:val="00FD1818"/>
    <w:rsid w:val="00FD5D75"/>
    <w:rsid w:val="00FD7CA2"/>
    <w:rsid w:val="00FE0D12"/>
    <w:rsid w:val="00FE4F45"/>
    <w:rsid w:val="00FE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06A69"/>
  <w15:docId w15:val="{5AD4735D-15AF-4CFE-BF36-581E846F4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7D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3">
    <w:name w:val="heading 3"/>
    <w:basedOn w:val="Normal"/>
    <w:next w:val="Normal"/>
    <w:link w:val="Naslov3Char"/>
    <w:qFormat/>
    <w:rsid w:val="00735148"/>
    <w:pPr>
      <w:keepNext/>
      <w:spacing w:line="216" w:lineRule="auto"/>
      <w:jc w:val="center"/>
      <w:outlineLvl w:val="2"/>
    </w:pPr>
    <w:rPr>
      <w:rFonts w:ascii="Arial" w:eastAsia="Arial Unicode MS" w:hAnsi="Arial" w:cs="Arial"/>
      <w:b/>
      <w:bCs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3Char">
    <w:name w:val="Naslov 3 Char"/>
    <w:basedOn w:val="Zadanifontodlomka"/>
    <w:link w:val="Naslov3"/>
    <w:rsid w:val="00735148"/>
    <w:rPr>
      <w:rFonts w:ascii="Arial" w:eastAsia="Arial Unicode MS" w:hAnsi="Arial" w:cs="Arial"/>
      <w:b/>
      <w:bCs/>
      <w:sz w:val="24"/>
      <w:szCs w:val="20"/>
      <w:lang w:eastAsia="hr-HR"/>
    </w:rPr>
  </w:style>
  <w:style w:type="paragraph" w:styleId="Odlomakpopisa">
    <w:name w:val="List Paragraph"/>
    <w:basedOn w:val="Normal"/>
    <w:uiPriority w:val="34"/>
    <w:qFormat/>
    <w:rsid w:val="006D4756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E22CCA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E22CCA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E22CCA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E22CCA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5416C9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416C9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294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1336</TotalTime>
  <Pages>4</Pages>
  <Words>1126</Words>
  <Characters>6421</Characters>
  <Application>Microsoft Office Word</Application>
  <DocSecurity>0</DocSecurity>
  <Lines>53</Lines>
  <Paragraphs>15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Zapisnik</dc:creator>
  <cp:keywords/>
  <dc:description/>
  <cp:lastModifiedBy>DragicaKemeter</cp:lastModifiedBy>
  <cp:revision>570</cp:revision>
  <cp:lastPrinted>2022-05-23T12:38:00Z</cp:lastPrinted>
  <dcterms:created xsi:type="dcterms:W3CDTF">2017-03-06T12:28:00Z</dcterms:created>
  <dcterms:modified xsi:type="dcterms:W3CDTF">2022-05-23T12:38:00Z</dcterms:modified>
</cp:coreProperties>
</file>