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0B4D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2D948224" w:rsidR="00BD5566" w:rsidRPr="00B637E7" w:rsidRDefault="00BD5566" w:rsidP="00BD5566">
      <w:pPr>
        <w:ind w:left="0"/>
        <w:rPr>
          <w:rFonts w:asciiTheme="minorHAnsi" w:hAnsiTheme="minorHAnsi" w:cstheme="minorHAnsi"/>
          <w:bCs/>
          <w:sz w:val="24"/>
          <w:szCs w:val="24"/>
        </w:rPr>
      </w:pPr>
      <w:r w:rsidRPr="00B637E7">
        <w:rPr>
          <w:rFonts w:asciiTheme="minorHAnsi" w:hAnsiTheme="minorHAnsi" w:cstheme="minorHAnsi"/>
          <w:bCs/>
          <w:sz w:val="24"/>
          <w:szCs w:val="24"/>
        </w:rPr>
        <w:t xml:space="preserve">KLASA: </w:t>
      </w:r>
      <w:r w:rsidR="00B637E7" w:rsidRPr="00B637E7">
        <w:rPr>
          <w:rFonts w:asciiTheme="minorHAnsi" w:hAnsiTheme="minorHAnsi" w:cstheme="minorHAnsi"/>
          <w:bCs/>
          <w:sz w:val="24"/>
          <w:szCs w:val="24"/>
        </w:rPr>
        <w:t>406-03/22-02/26</w:t>
      </w:r>
    </w:p>
    <w:p w14:paraId="70552AED" w14:textId="116EF91B" w:rsidR="00BD5566" w:rsidRPr="00E76BCE" w:rsidRDefault="00BD5566" w:rsidP="00BD5566">
      <w:pPr>
        <w:ind w:left="0"/>
        <w:rPr>
          <w:rFonts w:asciiTheme="minorHAnsi" w:hAnsiTheme="minorHAnsi" w:cstheme="minorHAnsi"/>
          <w:bCs/>
          <w:sz w:val="24"/>
          <w:szCs w:val="24"/>
        </w:rPr>
      </w:pPr>
      <w:r w:rsidRPr="00B637E7">
        <w:rPr>
          <w:rFonts w:asciiTheme="minorHAnsi" w:hAnsiTheme="minorHAnsi" w:cstheme="minorHAnsi"/>
          <w:bCs/>
          <w:sz w:val="24"/>
          <w:szCs w:val="24"/>
        </w:rPr>
        <w:t xml:space="preserve">URBROJ: </w:t>
      </w:r>
      <w:r w:rsidR="005B5CE7" w:rsidRPr="00B637E7">
        <w:rPr>
          <w:rFonts w:asciiTheme="minorHAnsi" w:hAnsiTheme="minorHAnsi" w:cstheme="minorHAnsi"/>
          <w:bCs/>
          <w:sz w:val="24"/>
          <w:szCs w:val="24"/>
        </w:rPr>
        <w:t>2109</w:t>
      </w:r>
      <w:r w:rsidR="003112C5" w:rsidRPr="00B637E7">
        <w:rPr>
          <w:rFonts w:asciiTheme="minorHAnsi" w:hAnsiTheme="minorHAnsi" w:cstheme="minorHAnsi"/>
          <w:bCs/>
          <w:sz w:val="24"/>
          <w:szCs w:val="24"/>
        </w:rPr>
        <w:t>-2</w:t>
      </w:r>
      <w:r w:rsidR="00B637E7" w:rsidRPr="00B637E7">
        <w:rPr>
          <w:rFonts w:asciiTheme="minorHAnsi" w:hAnsiTheme="minorHAnsi" w:cstheme="minorHAnsi"/>
          <w:bCs/>
          <w:sz w:val="24"/>
          <w:szCs w:val="24"/>
        </w:rPr>
        <w:t>-08-22-7</w:t>
      </w:r>
    </w:p>
    <w:p w14:paraId="0E5CA975" w14:textId="3817ECDE" w:rsidR="00BD5566" w:rsidRPr="00BD5566" w:rsidRDefault="00BD5566" w:rsidP="00BD5566">
      <w:pPr>
        <w:ind w:left="0"/>
        <w:rPr>
          <w:rFonts w:asciiTheme="minorHAnsi" w:hAnsiTheme="minorHAnsi" w:cstheme="minorHAnsi"/>
          <w:bCs/>
          <w:sz w:val="24"/>
          <w:szCs w:val="24"/>
        </w:rPr>
      </w:pPr>
      <w:r w:rsidRPr="00E76BCE">
        <w:rPr>
          <w:rFonts w:asciiTheme="minorHAnsi" w:hAnsiTheme="minorHAnsi" w:cstheme="minorHAnsi"/>
          <w:bCs/>
          <w:sz w:val="24"/>
          <w:szCs w:val="24"/>
        </w:rPr>
        <w:t>Čakovec,</w:t>
      </w:r>
      <w:r w:rsidR="00957277">
        <w:rPr>
          <w:rFonts w:asciiTheme="minorHAnsi" w:hAnsiTheme="minorHAnsi" w:cstheme="minorHAnsi"/>
          <w:bCs/>
          <w:sz w:val="24"/>
          <w:szCs w:val="24"/>
        </w:rPr>
        <w:t xml:space="preserve"> </w:t>
      </w:r>
      <w:r w:rsidR="00440E7F">
        <w:rPr>
          <w:rFonts w:asciiTheme="minorHAnsi" w:hAnsiTheme="minorHAnsi" w:cstheme="minorHAnsi"/>
          <w:bCs/>
          <w:sz w:val="24"/>
          <w:szCs w:val="24"/>
        </w:rPr>
        <w:t>19</w:t>
      </w:r>
      <w:r w:rsidRPr="00E76BCE">
        <w:rPr>
          <w:rFonts w:asciiTheme="minorHAnsi" w:hAnsiTheme="minorHAnsi" w:cstheme="minorHAnsi"/>
          <w:bCs/>
          <w:sz w:val="24"/>
          <w:szCs w:val="24"/>
        </w:rPr>
        <w:t xml:space="preserve">. </w:t>
      </w:r>
      <w:r w:rsidR="00957277">
        <w:rPr>
          <w:rFonts w:asciiTheme="minorHAnsi" w:hAnsiTheme="minorHAnsi" w:cstheme="minorHAnsi"/>
          <w:bCs/>
          <w:sz w:val="24"/>
          <w:szCs w:val="24"/>
        </w:rPr>
        <w:t>srpnja</w:t>
      </w:r>
      <w:r w:rsidRPr="00E76BCE">
        <w:rPr>
          <w:rFonts w:asciiTheme="minorHAnsi" w:hAnsiTheme="minorHAnsi" w:cstheme="minorHAnsi"/>
          <w:bCs/>
          <w:sz w:val="24"/>
          <w:szCs w:val="24"/>
        </w:rPr>
        <w:t xml:space="preserve"> 202</w:t>
      </w:r>
      <w:r w:rsidR="00252414" w:rsidRPr="00E76BCE">
        <w:rPr>
          <w:rFonts w:asciiTheme="minorHAnsi" w:hAnsiTheme="minorHAnsi" w:cstheme="minorHAnsi"/>
          <w:bCs/>
          <w:sz w:val="24"/>
          <w:szCs w:val="24"/>
        </w:rPr>
        <w:t>2</w:t>
      </w:r>
      <w:r w:rsidRPr="00E76BCE">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0010CD64"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AB6BE6" w:rsidRPr="00AB6BE6">
        <w:rPr>
          <w:rFonts w:asciiTheme="minorHAnsi" w:hAnsiTheme="minorHAnsi" w:cstheme="minorHAnsi"/>
          <w:sz w:val="24"/>
          <w:szCs w:val="24"/>
        </w:rPr>
        <w:t>I-</w:t>
      </w:r>
      <w:r w:rsidR="0004627F">
        <w:rPr>
          <w:rFonts w:asciiTheme="minorHAnsi" w:hAnsiTheme="minorHAnsi" w:cstheme="minorHAnsi"/>
          <w:sz w:val="24"/>
          <w:szCs w:val="24"/>
        </w:rPr>
        <w:t>2</w:t>
      </w:r>
      <w:r w:rsidR="00A62883">
        <w:rPr>
          <w:rFonts w:asciiTheme="minorHAnsi" w:hAnsiTheme="minorHAnsi" w:cstheme="minorHAnsi"/>
          <w:sz w:val="24"/>
          <w:szCs w:val="24"/>
        </w:rPr>
        <w:t>2</w:t>
      </w:r>
      <w:r w:rsidR="0004627F">
        <w:rPr>
          <w:rFonts w:asciiTheme="minorHAnsi" w:hAnsiTheme="minorHAnsi" w:cstheme="minorHAnsi"/>
          <w:sz w:val="24"/>
          <w:szCs w:val="24"/>
        </w:rPr>
        <w:t>-0</w:t>
      </w:r>
      <w:r w:rsidR="00A62883">
        <w:rPr>
          <w:rFonts w:asciiTheme="minorHAnsi" w:hAnsiTheme="minorHAnsi" w:cstheme="minorHAnsi"/>
          <w:sz w:val="24"/>
          <w:szCs w:val="24"/>
        </w:rPr>
        <w:t>8</w:t>
      </w:r>
      <w:r w:rsidR="00957277">
        <w:rPr>
          <w:rFonts w:asciiTheme="minorHAnsi" w:hAnsiTheme="minorHAnsi" w:cstheme="minorHAnsi"/>
          <w:sz w:val="24"/>
          <w:szCs w:val="24"/>
        </w:rPr>
        <w:t>-</w:t>
      </w:r>
      <w:r w:rsidR="00B46B9C">
        <w:rPr>
          <w:rFonts w:asciiTheme="minorHAnsi" w:hAnsiTheme="minorHAnsi" w:cstheme="minorHAnsi"/>
          <w:sz w:val="24"/>
          <w:szCs w:val="24"/>
        </w:rPr>
        <w:t>259</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2759FFE2" w:rsidR="00EB3DA3" w:rsidRPr="00D77036" w:rsidRDefault="00B512A9" w:rsidP="00EB3DA3">
      <w:pPr>
        <w:pStyle w:val="Bezproreda"/>
        <w:ind w:left="0"/>
        <w:jc w:val="center"/>
        <w:rPr>
          <w:rFonts w:asciiTheme="minorHAnsi" w:hAnsiTheme="minorHAnsi" w:cstheme="minorHAnsi"/>
          <w:b/>
          <w:sz w:val="28"/>
          <w:szCs w:val="28"/>
        </w:rPr>
      </w:pPr>
      <w:r>
        <w:rPr>
          <w:rFonts w:asciiTheme="minorHAnsi" w:hAnsiTheme="minorHAnsi" w:cstheme="minorHAnsi"/>
          <w:b/>
          <w:sz w:val="24"/>
          <w:szCs w:val="24"/>
        </w:rPr>
        <w:t xml:space="preserve">       </w:t>
      </w:r>
      <w:r w:rsidRPr="00203EB2">
        <w:rPr>
          <w:rFonts w:asciiTheme="minorHAnsi" w:hAnsiTheme="minorHAnsi" w:cstheme="minorHAnsi"/>
          <w:b/>
          <w:sz w:val="26"/>
          <w:szCs w:val="26"/>
        </w:rPr>
        <w:t xml:space="preserve"> </w:t>
      </w:r>
      <w:r w:rsidR="00EB3DA3" w:rsidRPr="00D77036">
        <w:rPr>
          <w:rFonts w:asciiTheme="minorHAnsi" w:hAnsiTheme="minorHAnsi" w:cstheme="minorHAnsi"/>
          <w:b/>
          <w:sz w:val="28"/>
          <w:szCs w:val="28"/>
        </w:rPr>
        <w:t>DOKUMENTACIJA O NABAVI</w:t>
      </w:r>
    </w:p>
    <w:p w14:paraId="0A01B13F" w14:textId="697C585A" w:rsidR="00EB3DA3" w:rsidRPr="00EB3DA3" w:rsidRDefault="00EB3DA3" w:rsidP="00BD5566">
      <w:pPr>
        <w:jc w:val="center"/>
        <w:rPr>
          <w:rFonts w:asciiTheme="minorHAnsi" w:hAnsiTheme="minorHAnsi" w:cstheme="minorHAnsi"/>
          <w:color w:val="FF0000"/>
          <w:sz w:val="24"/>
          <w:szCs w:val="24"/>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252414">
        <w:rPr>
          <w:rFonts w:asciiTheme="minorHAnsi" w:hAnsiTheme="minorHAnsi" w:cstheme="minorHAnsi"/>
          <w:b/>
          <w:sz w:val="28"/>
          <w:szCs w:val="28"/>
        </w:rPr>
        <w:t>RADOVA</w:t>
      </w:r>
      <w:r w:rsidR="0089179B">
        <w:rPr>
          <w:rFonts w:asciiTheme="minorHAnsi" w:hAnsiTheme="minorHAnsi" w:cstheme="minorHAnsi"/>
          <w:b/>
          <w:sz w:val="28"/>
          <w:szCs w:val="28"/>
        </w:rPr>
        <w:t xml:space="preserve"> </w:t>
      </w:r>
      <w:r w:rsidR="00436E9C">
        <w:rPr>
          <w:rFonts w:asciiTheme="minorHAnsi" w:hAnsiTheme="minorHAnsi" w:cstheme="minorHAnsi"/>
          <w:b/>
          <w:sz w:val="28"/>
          <w:szCs w:val="28"/>
        </w:rPr>
        <w:t>-</w:t>
      </w:r>
      <w:r w:rsidR="00E941E0">
        <w:rPr>
          <w:rFonts w:asciiTheme="minorHAnsi" w:hAnsiTheme="minorHAnsi" w:cstheme="minorHAnsi"/>
          <w:b/>
          <w:sz w:val="28"/>
          <w:szCs w:val="28"/>
        </w:rPr>
        <w:t xml:space="preserve"> </w:t>
      </w:r>
      <w:r w:rsidR="00B46B9C">
        <w:rPr>
          <w:rFonts w:asciiTheme="minorHAnsi" w:hAnsiTheme="minorHAnsi" w:cstheme="minorHAnsi"/>
          <w:b/>
          <w:sz w:val="28"/>
          <w:szCs w:val="28"/>
        </w:rPr>
        <w:t xml:space="preserve"> </w:t>
      </w:r>
      <w:r w:rsidR="00B46B9C" w:rsidRPr="00B46B9C">
        <w:rPr>
          <w:rFonts w:asciiTheme="minorHAnsi" w:hAnsiTheme="minorHAnsi" w:cstheme="minorHAnsi"/>
          <w:b/>
          <w:sz w:val="28"/>
          <w:szCs w:val="28"/>
        </w:rPr>
        <w:t>OBJEKTI NA PODRUČJU MJESNIH ODBORA - DODATNA ULAGANJA UREĐENJE OKOLIŠA DD-DV SLEMENICE</w:t>
      </w:r>
      <w:r w:rsidR="00B46B9C">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4C455D49"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6910FD">
        <w:rPr>
          <w:rFonts w:asciiTheme="minorHAnsi" w:hAnsiTheme="minorHAnsi" w:cstheme="minorHAnsi"/>
          <w:i/>
          <w:iCs/>
          <w:sz w:val="24"/>
          <w:szCs w:val="24"/>
        </w:rPr>
        <w:t>srpanj</w:t>
      </w:r>
      <w:r w:rsidRPr="004E3C99">
        <w:rPr>
          <w:rFonts w:asciiTheme="minorHAnsi" w:hAnsiTheme="minorHAnsi" w:cstheme="minorHAnsi"/>
          <w:i/>
          <w:iCs/>
          <w:sz w:val="24"/>
          <w:szCs w:val="24"/>
        </w:rPr>
        <w:t xml:space="preserve"> 202</w:t>
      </w:r>
      <w:r w:rsidR="00F823EB">
        <w:rPr>
          <w:rFonts w:asciiTheme="minorHAnsi" w:hAnsiTheme="minorHAnsi" w:cstheme="minorHAnsi"/>
          <w:i/>
          <w:iCs/>
          <w:sz w:val="24"/>
          <w:szCs w:val="24"/>
        </w:rPr>
        <w:t>2</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267E4062" w:rsidR="00EB3DA3" w:rsidRPr="00EB3DA3" w:rsidRDefault="009D2EF0"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04627F">
        <w:rPr>
          <w:rFonts w:asciiTheme="minorHAnsi" w:hAnsiTheme="minorHAnsi" w:cstheme="minorHAnsi"/>
          <w:sz w:val="24"/>
          <w:szCs w:val="24"/>
        </w:rPr>
        <w:t>viši savjetnik za javnu nabavu</w:t>
      </w:r>
      <w:r w:rsidR="00BD5566" w:rsidRPr="00BD5566">
        <w:rPr>
          <w:rFonts w:asciiTheme="minorHAnsi" w:hAnsiTheme="minorHAnsi" w:cstheme="minorHAnsi"/>
          <w:sz w:val="24"/>
          <w:szCs w:val="24"/>
        </w:rPr>
        <w:t xml:space="preserve">, </w:t>
      </w:r>
      <w:proofErr w:type="spellStart"/>
      <w:r w:rsidR="00BD5566" w:rsidRPr="00BD5566">
        <w:rPr>
          <w:rFonts w:asciiTheme="minorHAnsi" w:hAnsiTheme="minorHAnsi" w:cstheme="minorHAnsi"/>
          <w:sz w:val="24"/>
          <w:szCs w:val="24"/>
        </w:rPr>
        <w:t>spec</w:t>
      </w:r>
      <w:proofErr w:type="spellEnd"/>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7E2B8DF3"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I-22-08</w:t>
      </w:r>
      <w:r w:rsidR="00CF15C9">
        <w:rPr>
          <w:rFonts w:asciiTheme="minorHAnsi" w:hAnsiTheme="minorHAnsi" w:cstheme="minorHAnsi"/>
          <w:sz w:val="24"/>
          <w:szCs w:val="24"/>
        </w:rPr>
        <w:t>-</w:t>
      </w:r>
      <w:r w:rsidR="00B46B9C">
        <w:rPr>
          <w:rFonts w:asciiTheme="minorHAnsi" w:hAnsiTheme="minorHAnsi" w:cstheme="minorHAnsi"/>
          <w:sz w:val="24"/>
          <w:szCs w:val="24"/>
        </w:rPr>
        <w:t>259</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 xml:space="preserve">RTK inženjering d.o.o., Tome </w:t>
      </w:r>
      <w:proofErr w:type="spellStart"/>
      <w:r w:rsidRPr="007A47B8">
        <w:rPr>
          <w:rFonts w:asciiTheme="minorHAnsi" w:hAnsiTheme="minorHAnsi" w:cstheme="minorHAnsi"/>
          <w:sz w:val="24"/>
          <w:szCs w:val="24"/>
        </w:rPr>
        <w:t>Masarika</w:t>
      </w:r>
      <w:proofErr w:type="spellEnd"/>
      <w:r w:rsidRPr="007A47B8">
        <w:rPr>
          <w:rFonts w:asciiTheme="minorHAnsi" w:hAnsiTheme="minorHAnsi" w:cstheme="minorHAnsi"/>
          <w:sz w:val="24"/>
          <w:szCs w:val="24"/>
        </w:rPr>
        <w:t xml:space="preserve">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3357AA" w:rsidP="00203EB2">
      <w:pPr>
        <w:pStyle w:val="Bezproreda"/>
        <w:ind w:left="0"/>
        <w:jc w:val="both"/>
        <w:rPr>
          <w:rStyle w:val="Hiperveza"/>
          <w:rFonts w:asciiTheme="minorHAnsi" w:hAnsiTheme="minorHAnsi" w:cstheme="minorHAnsi"/>
          <w:sz w:val="24"/>
          <w:szCs w:val="24"/>
        </w:rPr>
      </w:pPr>
      <w:hyperlink r:id="rId14" w:history="1">
        <w:r w:rsidR="00203EB2"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6708E2EE"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A959A1">
        <w:rPr>
          <w:rFonts w:asciiTheme="minorHAnsi" w:hAnsiTheme="minorHAnsi" w:cstheme="minorHAnsi"/>
          <w:sz w:val="24"/>
          <w:szCs w:val="24"/>
        </w:rPr>
        <w:t>radova</w:t>
      </w:r>
      <w:r w:rsidRPr="00EB3DA3">
        <w:rPr>
          <w:rFonts w:asciiTheme="minorHAnsi" w:hAnsiTheme="minorHAnsi" w:cstheme="minorHAnsi"/>
          <w:sz w:val="24"/>
          <w:szCs w:val="24"/>
        </w:rPr>
        <w:t>.</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3CEB4DEA"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CF15C9">
        <w:rPr>
          <w:rFonts w:asciiTheme="minorHAnsi" w:hAnsiTheme="minorHAnsi" w:cstheme="minorHAnsi"/>
          <w:b/>
          <w:bCs/>
          <w:sz w:val="24"/>
          <w:szCs w:val="24"/>
          <w:u w:val="single"/>
        </w:rPr>
        <w:t>4</w:t>
      </w:r>
      <w:r w:rsidR="00B46B9C">
        <w:rPr>
          <w:rFonts w:asciiTheme="minorHAnsi" w:hAnsiTheme="minorHAnsi" w:cstheme="minorHAnsi"/>
          <w:b/>
          <w:bCs/>
          <w:sz w:val="24"/>
          <w:szCs w:val="24"/>
          <w:u w:val="single"/>
        </w:rPr>
        <w:t>9</w:t>
      </w:r>
      <w:r w:rsidR="004326B5">
        <w:rPr>
          <w:rFonts w:asciiTheme="minorHAnsi" w:hAnsiTheme="minorHAnsi" w:cstheme="minorHAnsi"/>
          <w:b/>
          <w:bCs/>
          <w:sz w:val="24"/>
          <w:szCs w:val="24"/>
          <w:u w:val="single"/>
        </w:rPr>
        <w:t>0</w:t>
      </w:r>
      <w:r w:rsidR="00A62883">
        <w:rPr>
          <w:rFonts w:asciiTheme="minorHAnsi" w:hAnsiTheme="minorHAnsi" w:cstheme="minorHAnsi"/>
          <w:b/>
          <w:bCs/>
          <w:sz w:val="24"/>
          <w:szCs w:val="24"/>
          <w:u w:val="single"/>
        </w:rPr>
        <w:t>.</w:t>
      </w:r>
      <w:r w:rsidR="00BD5566">
        <w:rPr>
          <w:rFonts w:asciiTheme="minorHAnsi" w:hAnsiTheme="minorHAnsi" w:cstheme="minorHAnsi"/>
          <w:b/>
          <w:bCs/>
          <w:sz w:val="24"/>
          <w:szCs w:val="24"/>
          <w:u w:val="single"/>
        </w:rPr>
        <w:t>0</w:t>
      </w:r>
      <w:r w:rsidR="00A62883">
        <w:rPr>
          <w:rFonts w:asciiTheme="minorHAnsi" w:hAnsiTheme="minorHAnsi" w:cstheme="minorHAnsi"/>
          <w:b/>
          <w:bCs/>
          <w:sz w:val="24"/>
          <w:szCs w:val="24"/>
          <w:u w:val="single"/>
        </w:rPr>
        <w:t>0</w:t>
      </w:r>
      <w:r w:rsidR="00635B34" w:rsidRPr="00610CBC">
        <w:rPr>
          <w:rFonts w:asciiTheme="minorHAnsi" w:hAnsiTheme="minorHAnsi" w:cstheme="minorHAnsi"/>
          <w:b/>
          <w:bCs/>
          <w:sz w:val="24"/>
          <w:szCs w:val="24"/>
          <w:u w:val="single"/>
        </w:rPr>
        <w:t>0,</w:t>
      </w:r>
      <w:r w:rsidR="00A62883">
        <w:rPr>
          <w:rFonts w:asciiTheme="minorHAnsi" w:hAnsiTheme="minorHAnsi" w:cstheme="minorHAnsi"/>
          <w:b/>
          <w:bCs/>
          <w:sz w:val="24"/>
          <w:szCs w:val="24"/>
          <w:u w:val="single"/>
        </w:rPr>
        <w:t>00</w:t>
      </w:r>
      <w:r w:rsidRPr="00610CBC">
        <w:rPr>
          <w:rFonts w:asciiTheme="minorHAnsi" w:hAnsiTheme="minorHAnsi" w:cstheme="minorHAnsi"/>
          <w:b/>
          <w:bCs/>
          <w:sz w:val="24"/>
          <w:szCs w:val="24"/>
          <w:u w:val="single"/>
        </w:rPr>
        <w:t xml:space="preserve"> kn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0EED2BF9"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06009C">
        <w:rPr>
          <w:rFonts w:asciiTheme="minorHAnsi" w:hAnsiTheme="minorHAnsi" w:cstheme="minorHAnsi"/>
          <w:sz w:val="24"/>
          <w:szCs w:val="24"/>
        </w:rPr>
        <w:t>r</w:t>
      </w:r>
      <w:r w:rsidR="00764D17">
        <w:rPr>
          <w:rFonts w:asciiTheme="minorHAnsi" w:hAnsiTheme="minorHAnsi" w:cstheme="minorHAnsi"/>
          <w:sz w:val="24"/>
          <w:szCs w:val="24"/>
        </w:rPr>
        <w:t>adova</w:t>
      </w:r>
      <w:r w:rsidRPr="00610CBC">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w:t>
      </w:r>
      <w:proofErr w:type="spellStart"/>
      <w:r w:rsidRPr="00610CBC">
        <w:rPr>
          <w:rFonts w:asciiTheme="minorHAnsi" w:hAnsiTheme="minorHAnsi" w:cstheme="minorHAnsi"/>
          <w:sz w:val="24"/>
          <w:szCs w:val="24"/>
        </w:rPr>
        <w:t>odustatninu</w:t>
      </w:r>
      <w:proofErr w:type="spellEnd"/>
      <w:r w:rsidRPr="00610CBC">
        <w:rPr>
          <w:rFonts w:asciiTheme="minorHAnsi" w:hAnsiTheme="minorHAnsi" w:cstheme="minorHAnsi"/>
          <w:sz w:val="24"/>
          <w:szCs w:val="24"/>
        </w:rPr>
        <w:t xml:space="preserve">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4236F6BA"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EB3DA3">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11AFA1EF" w14:textId="3F74D081" w:rsidR="00FA6F7D" w:rsidRDefault="00EB3DA3" w:rsidP="00D34349">
      <w:pPr>
        <w:ind w:left="0"/>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B46B9C" w:rsidRPr="00B46B9C">
        <w:rPr>
          <w:rFonts w:asciiTheme="minorHAnsi" w:hAnsiTheme="minorHAnsi" w:cstheme="minorHAnsi"/>
          <w:sz w:val="24"/>
          <w:szCs w:val="24"/>
        </w:rPr>
        <w:t>OBJEKTI NA PODRUČJU MJESNIH ODBORA - DODATNA ULAGANJA UREĐENJE OKOLIŠA DD-DV SLEMENICE</w:t>
      </w:r>
      <w:r w:rsidR="00B46B9C">
        <w:rPr>
          <w:rFonts w:asciiTheme="minorHAnsi" w:hAnsiTheme="minorHAnsi" w:cstheme="minorHAnsi"/>
          <w:sz w:val="24"/>
          <w:szCs w:val="24"/>
        </w:rPr>
        <w:t xml:space="preserve"> </w:t>
      </w:r>
    </w:p>
    <w:p w14:paraId="0880C463" w14:textId="77777777" w:rsidR="00FA6F7D" w:rsidRDefault="00FA6F7D" w:rsidP="008864EE">
      <w:pPr>
        <w:pStyle w:val="Bezproreda"/>
        <w:ind w:left="0"/>
        <w:jc w:val="both"/>
        <w:rPr>
          <w:rFonts w:asciiTheme="minorHAnsi" w:hAnsiTheme="minorHAnsi" w:cstheme="minorHAnsi"/>
          <w:bCs/>
          <w:sz w:val="24"/>
          <w:szCs w:val="24"/>
          <w:lang w:eastAsia="hr-HR"/>
        </w:rPr>
      </w:pPr>
    </w:p>
    <w:p w14:paraId="56F14FEF" w14:textId="3E8714B7" w:rsidR="0074451A" w:rsidRDefault="00B46B9C" w:rsidP="008864EE">
      <w:pPr>
        <w:pStyle w:val="Bezproreda"/>
        <w:ind w:left="0"/>
        <w:jc w:val="both"/>
        <w:rPr>
          <w:rFonts w:asciiTheme="minorHAnsi" w:hAnsiTheme="minorHAnsi" w:cstheme="minorHAnsi"/>
          <w:bCs/>
          <w:sz w:val="24"/>
          <w:szCs w:val="24"/>
          <w:lang w:eastAsia="hr-HR"/>
        </w:rPr>
      </w:pPr>
      <w:r w:rsidRPr="00B46B9C">
        <w:rPr>
          <w:rFonts w:asciiTheme="minorHAnsi" w:hAnsiTheme="minorHAnsi" w:cstheme="minorHAnsi"/>
          <w:bCs/>
          <w:sz w:val="24"/>
          <w:szCs w:val="24"/>
          <w:lang w:eastAsia="hr-HR"/>
        </w:rPr>
        <w:t xml:space="preserve">Vanjsko uređenje okoliša Dječjeg vrtića i Društvenog doma u </w:t>
      </w:r>
      <w:proofErr w:type="spellStart"/>
      <w:r w:rsidRPr="00B46B9C">
        <w:rPr>
          <w:rFonts w:asciiTheme="minorHAnsi" w:hAnsiTheme="minorHAnsi" w:cstheme="minorHAnsi"/>
          <w:bCs/>
          <w:sz w:val="24"/>
          <w:szCs w:val="24"/>
          <w:lang w:eastAsia="hr-HR"/>
        </w:rPr>
        <w:t>Slemenicama</w:t>
      </w:r>
      <w:proofErr w:type="spellEnd"/>
      <w:r w:rsidRPr="00B46B9C">
        <w:rPr>
          <w:rFonts w:asciiTheme="minorHAnsi" w:hAnsiTheme="minorHAnsi" w:cstheme="minorHAnsi"/>
          <w:bCs/>
          <w:sz w:val="24"/>
          <w:szCs w:val="24"/>
          <w:lang w:eastAsia="hr-HR"/>
        </w:rPr>
        <w:t xml:space="preserve">. Obuhvaćeni su pripremni radovi, zemljani radovi , kolnička konstrukcija, oborinska odvodnja, betonski i ostali završni radovi u svemu prema projektnoj dokumentaciji i troškovniku u prilogu izrađenoj od tvrtke NORD-ING d.o.o., </w:t>
      </w:r>
      <w:proofErr w:type="spellStart"/>
      <w:r w:rsidRPr="00B46B9C">
        <w:rPr>
          <w:rFonts w:asciiTheme="minorHAnsi" w:hAnsiTheme="minorHAnsi" w:cstheme="minorHAnsi"/>
          <w:bCs/>
          <w:sz w:val="24"/>
          <w:szCs w:val="24"/>
          <w:lang w:eastAsia="hr-HR"/>
        </w:rPr>
        <w:t>Putjane</w:t>
      </w:r>
      <w:proofErr w:type="spellEnd"/>
      <w:r w:rsidRPr="00B46B9C">
        <w:rPr>
          <w:rFonts w:asciiTheme="minorHAnsi" w:hAnsiTheme="minorHAnsi" w:cstheme="minorHAnsi"/>
          <w:bCs/>
          <w:sz w:val="24"/>
          <w:szCs w:val="24"/>
          <w:lang w:eastAsia="hr-HR"/>
        </w:rPr>
        <w:t xml:space="preserve"> 15, 40000 Čakovec, koji je sastavni dio dokumentacije za provedbu postupka nabave.</w:t>
      </w:r>
      <w:r>
        <w:rPr>
          <w:rFonts w:asciiTheme="minorHAnsi" w:hAnsiTheme="minorHAnsi" w:cstheme="minorHAnsi"/>
          <w:bCs/>
          <w:sz w:val="24"/>
          <w:szCs w:val="24"/>
          <w:lang w:eastAsia="hr-HR"/>
        </w:rPr>
        <w:t xml:space="preserve"> </w:t>
      </w:r>
    </w:p>
    <w:p w14:paraId="354D46AA" w14:textId="77777777" w:rsidR="00CF15C9" w:rsidRPr="00C87414" w:rsidRDefault="00CF15C9" w:rsidP="008864EE">
      <w:pPr>
        <w:pStyle w:val="Bezproreda"/>
        <w:ind w:left="0"/>
        <w:jc w:val="both"/>
        <w:rPr>
          <w:rFonts w:asciiTheme="minorHAnsi" w:hAnsiTheme="minorHAnsi" w:cstheme="minorHAnsi"/>
          <w:bCs/>
          <w:i/>
          <w:iCs/>
          <w:sz w:val="24"/>
          <w:szCs w:val="24"/>
          <w:lang w:eastAsia="hr-HR"/>
        </w:rPr>
      </w:pPr>
    </w:p>
    <w:p w14:paraId="57E22A1B" w14:textId="5AEF94EA"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5AA1ED4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3929D7E3" w14:textId="5ADBC8B8" w:rsidR="00C225CC" w:rsidRDefault="00EB3DA3" w:rsidP="00C225CC">
      <w:pPr>
        <w:ind w:left="0"/>
        <w:rPr>
          <w:rFonts w:asciiTheme="minorHAnsi" w:hAnsiTheme="minorHAnsi" w:cstheme="minorHAnsi"/>
          <w:sz w:val="24"/>
          <w:szCs w:val="24"/>
        </w:rPr>
      </w:pPr>
      <w:r w:rsidRPr="00C225CC">
        <w:rPr>
          <w:rFonts w:asciiTheme="minorHAnsi" w:hAnsiTheme="minorHAnsi" w:cstheme="minorHAnsi"/>
          <w:sz w:val="24"/>
          <w:szCs w:val="24"/>
        </w:rPr>
        <w:lastRenderedPageBreak/>
        <w:t xml:space="preserve">Oznaka i naziv iz jedinstvenog rječnika (CPV): </w:t>
      </w:r>
      <w:r w:rsidR="00B46B9C" w:rsidRPr="00B46B9C">
        <w:rPr>
          <w:rFonts w:asciiTheme="minorHAnsi" w:hAnsiTheme="minorHAnsi" w:cstheme="minorHAnsi"/>
          <w:sz w:val="24"/>
          <w:szCs w:val="24"/>
        </w:rPr>
        <w:t>45112700-2 Radovi krajobraznog uređenja</w:t>
      </w:r>
      <w:r w:rsidR="00B46B9C">
        <w:rPr>
          <w:rFonts w:asciiTheme="minorHAnsi" w:hAnsiTheme="minorHAnsi" w:cstheme="minorHAnsi"/>
          <w:sz w:val="24"/>
          <w:szCs w:val="24"/>
        </w:rPr>
        <w:t xml:space="preserve"> </w:t>
      </w:r>
    </w:p>
    <w:p w14:paraId="637C4FFA" w14:textId="77777777" w:rsidR="009D5A6E" w:rsidRPr="009D5A6E" w:rsidRDefault="009D5A6E" w:rsidP="00C225CC">
      <w:pPr>
        <w:ind w:left="0"/>
        <w:rPr>
          <w:rFonts w:asciiTheme="minorHAnsi" w:hAnsiTheme="minorHAnsi" w:cstheme="minorHAnsi"/>
          <w:sz w:val="24"/>
          <w:szCs w:val="24"/>
        </w:rPr>
      </w:pPr>
    </w:p>
    <w:p w14:paraId="33D1F56D" w14:textId="6AD99B5B"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p>
    <w:p w14:paraId="3BEB3E9D" w14:textId="77777777" w:rsidR="00AD6DF1" w:rsidRDefault="00AD6DF1" w:rsidP="00EB3DA3">
      <w:pPr>
        <w:pStyle w:val="Bezproreda"/>
        <w:ind w:left="0"/>
        <w:jc w:val="both"/>
        <w:rPr>
          <w:rFonts w:asciiTheme="minorHAnsi" w:hAnsiTheme="minorHAnsi" w:cstheme="minorHAnsi"/>
          <w:sz w:val="24"/>
          <w:szCs w:val="24"/>
          <w:u w:val="single"/>
        </w:rPr>
      </w:pPr>
    </w:p>
    <w:p w14:paraId="18C130BD" w14:textId="5A0399A8"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6CC976BA"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u </w:t>
      </w:r>
      <w:proofErr w:type="spellStart"/>
      <w:r w:rsidRPr="00513878">
        <w:rPr>
          <w:rFonts w:asciiTheme="minorHAnsi" w:eastAsia="Times New Roman" w:hAnsiTheme="minorHAnsi" w:cstheme="minorHAnsi"/>
          <w:sz w:val="24"/>
          <w:szCs w:val="24"/>
          <w:lang w:eastAsia="hr-HR"/>
        </w:rPr>
        <w:t>xls</w:t>
      </w:r>
      <w:r w:rsidR="00B067D0">
        <w:rPr>
          <w:rFonts w:asciiTheme="minorHAnsi" w:eastAsia="Times New Roman" w:hAnsiTheme="minorHAnsi" w:cstheme="minorHAnsi"/>
          <w:sz w:val="24"/>
          <w:szCs w:val="24"/>
          <w:lang w:eastAsia="hr-HR"/>
        </w:rPr>
        <w:t>x</w:t>
      </w:r>
      <w:proofErr w:type="spellEnd"/>
      <w:r w:rsidRPr="00513878">
        <w:rPr>
          <w:rFonts w:asciiTheme="minorHAnsi" w:eastAsia="Times New Roman" w:hAnsiTheme="minorHAnsi" w:cstheme="minorHAnsi"/>
          <w:sz w:val="24"/>
          <w:szCs w:val="24"/>
          <w:lang w:eastAsia="hr-HR"/>
        </w:rPr>
        <w:t xml:space="preserve">.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proofErr w:type="spellStart"/>
      <w:r w:rsidRPr="00B7280A">
        <w:rPr>
          <w:rFonts w:asciiTheme="minorHAnsi" w:eastAsia="Times New Roman" w:hAnsiTheme="minorHAnsi" w:cstheme="minorHAnsi"/>
          <w:b/>
          <w:bCs/>
          <w:sz w:val="24"/>
          <w:szCs w:val="24"/>
          <w:lang w:eastAsia="hr-HR"/>
        </w:rPr>
        <w:t>Pečatiran</w:t>
      </w:r>
      <w:proofErr w:type="spellEnd"/>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02135560"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Ako ponuditelj nudi jednakovrijedne proizvode onima koja su točno navedeni u troškovniku,  naručitelj će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p>
    <w:p w14:paraId="3ABEFD6C" w14:textId="77777777" w:rsidR="00502B96" w:rsidRPr="00EB3DA3" w:rsidRDefault="00502B96" w:rsidP="00EB3DA3">
      <w:pPr>
        <w:pStyle w:val="Bezproreda"/>
        <w:ind w:left="0"/>
        <w:jc w:val="both"/>
        <w:rPr>
          <w:rFonts w:asciiTheme="minorHAnsi" w:eastAsia="Times New Roman" w:hAnsiTheme="minorHAnsi" w:cstheme="minorHAnsi"/>
          <w:sz w:val="24"/>
          <w:szCs w:val="24"/>
          <w:lang w:eastAsia="hr-HR"/>
        </w:rPr>
      </w:pP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2FE2FA29"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502B96">
        <w:rPr>
          <w:rFonts w:asciiTheme="minorHAnsi" w:hAnsiTheme="minorHAnsi" w:cstheme="minorHAnsi"/>
          <w:b/>
          <w:sz w:val="24"/>
          <w:szCs w:val="24"/>
        </w:rPr>
        <w:t>IZVRŠAVANJA</w:t>
      </w:r>
      <w:r w:rsidR="00B067D0">
        <w:rPr>
          <w:rFonts w:asciiTheme="minorHAnsi" w:hAnsiTheme="minorHAnsi" w:cstheme="minorHAnsi"/>
          <w:b/>
          <w:sz w:val="24"/>
          <w:szCs w:val="24"/>
        </w:rPr>
        <w:t xml:space="preserve"> </w:t>
      </w:r>
      <w:r w:rsidR="00502B96">
        <w:rPr>
          <w:rFonts w:asciiTheme="minorHAnsi" w:hAnsiTheme="minorHAnsi" w:cstheme="minorHAnsi"/>
          <w:b/>
          <w:sz w:val="24"/>
          <w:szCs w:val="24"/>
        </w:rPr>
        <w:t>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629A27F5" w14:textId="77777777" w:rsidR="00EB3DA3" w:rsidRPr="00AB6BE6" w:rsidRDefault="00EB3DA3" w:rsidP="00EB3DA3">
      <w:pPr>
        <w:pStyle w:val="Bezproreda"/>
        <w:ind w:left="0"/>
        <w:jc w:val="both"/>
        <w:rPr>
          <w:rFonts w:asciiTheme="minorHAnsi" w:hAnsiTheme="minorHAnsi" w:cstheme="minorHAnsi"/>
          <w:bCs/>
          <w:sz w:val="24"/>
          <w:szCs w:val="24"/>
        </w:rPr>
      </w:pPr>
    </w:p>
    <w:p w14:paraId="29808324" w14:textId="6D833D43" w:rsidR="00CF15C9" w:rsidRDefault="00B46B9C" w:rsidP="00EB3DA3">
      <w:pPr>
        <w:pStyle w:val="Bezproreda"/>
        <w:ind w:left="0"/>
        <w:jc w:val="both"/>
        <w:rPr>
          <w:rFonts w:asciiTheme="minorHAnsi" w:hAnsiTheme="minorHAnsi" w:cstheme="minorHAnsi"/>
          <w:noProof/>
          <w:sz w:val="24"/>
          <w:szCs w:val="24"/>
        </w:rPr>
      </w:pPr>
      <w:r w:rsidRPr="00B46B9C">
        <w:rPr>
          <w:rFonts w:asciiTheme="minorHAnsi" w:hAnsiTheme="minorHAnsi" w:cstheme="minorHAnsi"/>
          <w:noProof/>
          <w:sz w:val="24"/>
          <w:szCs w:val="24"/>
        </w:rPr>
        <w:t>Dječji vrtić i Društveni dom Slemenice</w:t>
      </w:r>
      <w:r>
        <w:rPr>
          <w:rFonts w:asciiTheme="minorHAnsi" w:hAnsiTheme="minorHAnsi" w:cstheme="minorHAnsi"/>
          <w:noProof/>
          <w:sz w:val="24"/>
          <w:szCs w:val="24"/>
        </w:rPr>
        <w:t>.</w:t>
      </w:r>
    </w:p>
    <w:p w14:paraId="69D6B8FA" w14:textId="77777777" w:rsidR="00B46B9C" w:rsidRDefault="00B46B9C" w:rsidP="00EB3DA3">
      <w:pPr>
        <w:pStyle w:val="Bezproreda"/>
        <w:ind w:left="0"/>
        <w:jc w:val="both"/>
        <w:rPr>
          <w:rFonts w:asciiTheme="minorHAnsi" w:hAnsiTheme="minorHAnsi" w:cstheme="minorHAnsi"/>
          <w:noProof/>
          <w:sz w:val="24"/>
          <w:szCs w:val="24"/>
        </w:rPr>
      </w:pPr>
    </w:p>
    <w:p w14:paraId="4DDB99D6" w14:textId="73269073"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06009C" w:rsidRPr="00AB6BE6">
        <w:rPr>
          <w:rFonts w:asciiTheme="minorHAnsi" w:hAnsiTheme="minorHAnsi" w:cstheme="minorHAnsi"/>
          <w:b/>
          <w:sz w:val="24"/>
          <w:szCs w:val="24"/>
        </w:rPr>
        <w:t xml:space="preserve">ROK </w:t>
      </w:r>
      <w:r w:rsidR="00DE23C7">
        <w:rPr>
          <w:rFonts w:asciiTheme="minorHAnsi" w:hAnsiTheme="minorHAnsi" w:cstheme="minorHAnsi"/>
          <w:b/>
          <w:sz w:val="24"/>
          <w:szCs w:val="24"/>
        </w:rPr>
        <w:t xml:space="preserve">IZVRŠENJA </w:t>
      </w:r>
      <w:r w:rsidR="00D15CED">
        <w:rPr>
          <w:rFonts w:asciiTheme="minorHAnsi" w:hAnsiTheme="minorHAnsi" w:cstheme="minorHAnsi"/>
          <w:b/>
          <w:sz w:val="24"/>
          <w:szCs w:val="24"/>
        </w:rPr>
        <w:t>RADOVA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5B28CC8E" w14:textId="384FDF53" w:rsidR="00610CBC" w:rsidRPr="0074451A" w:rsidRDefault="00B46B9C"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30</w:t>
      </w:r>
      <w:r w:rsidR="0006009C" w:rsidRPr="00AB6BE6">
        <w:rPr>
          <w:rFonts w:asciiTheme="minorHAnsi" w:hAnsiTheme="minorHAnsi" w:cstheme="minorHAnsi"/>
          <w:bCs/>
          <w:sz w:val="24"/>
          <w:szCs w:val="24"/>
        </w:rPr>
        <w:t xml:space="preserve"> kalendarskih dana</w:t>
      </w:r>
      <w:r w:rsidR="00EA6CF3">
        <w:rPr>
          <w:rFonts w:asciiTheme="minorHAnsi" w:hAnsiTheme="minorHAnsi" w:cstheme="minorHAnsi"/>
          <w:bCs/>
          <w:sz w:val="24"/>
          <w:szCs w:val="24"/>
        </w:rPr>
        <w:t xml:space="preserve"> od dana </w:t>
      </w:r>
      <w:r>
        <w:rPr>
          <w:rFonts w:asciiTheme="minorHAnsi" w:hAnsiTheme="minorHAnsi" w:cstheme="minorHAnsi"/>
          <w:bCs/>
          <w:sz w:val="24"/>
          <w:szCs w:val="24"/>
        </w:rPr>
        <w:t>potpisa</w:t>
      </w:r>
      <w:r w:rsidR="00EA6CF3">
        <w:rPr>
          <w:rFonts w:asciiTheme="minorHAnsi" w:hAnsiTheme="minorHAnsi" w:cstheme="minorHAnsi"/>
          <w:bCs/>
          <w:sz w:val="24"/>
          <w:szCs w:val="24"/>
        </w:rPr>
        <w:t xml:space="preserve"> ugovora i uvođenja u posao</w:t>
      </w:r>
      <w:r w:rsidR="002A37D3">
        <w:rPr>
          <w:rFonts w:asciiTheme="minorHAnsi" w:hAnsiTheme="minorHAnsi" w:cstheme="minorHAnsi"/>
          <w:bCs/>
          <w:sz w:val="24"/>
          <w:szCs w:val="24"/>
        </w:rPr>
        <w:t>.</w:t>
      </w:r>
    </w:p>
    <w:p w14:paraId="042109B7" w14:textId="77777777" w:rsidR="00502B96" w:rsidRDefault="00502B96" w:rsidP="00EB3DA3">
      <w:pPr>
        <w:pStyle w:val="Bezproreda"/>
        <w:ind w:left="0"/>
        <w:jc w:val="both"/>
        <w:rPr>
          <w:rFonts w:asciiTheme="minorHAnsi" w:hAnsiTheme="minorHAnsi" w:cstheme="minorHAnsi"/>
          <w:b/>
          <w:sz w:val="24"/>
          <w:szCs w:val="24"/>
        </w:rPr>
      </w:pPr>
    </w:p>
    <w:p w14:paraId="6D3D09F0" w14:textId="03B2F9A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3973EEFC"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45CB5097" w14:textId="77777777" w:rsidR="00EB3DA3" w:rsidRPr="00EB3DA3" w:rsidRDefault="00EB3DA3" w:rsidP="00EB3DA3">
      <w:pPr>
        <w:pStyle w:val="Bezproreda"/>
        <w:ind w:left="0"/>
        <w:jc w:val="both"/>
        <w:rPr>
          <w:rFonts w:asciiTheme="minorHAnsi" w:hAnsiTheme="minorHAnsi" w:cstheme="minorHAnsi"/>
          <w:b/>
          <w:sz w:val="24"/>
          <w:szCs w:val="24"/>
        </w:rPr>
      </w:pPr>
    </w:p>
    <w:p w14:paraId="23DF86CD" w14:textId="68B7B2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lastRenderedPageBreak/>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5143270F" w14:textId="77777777" w:rsidR="00EB3DA3" w:rsidRPr="00EB3DA3" w:rsidRDefault="00EB3DA3" w:rsidP="00EB3DA3">
      <w:pPr>
        <w:pStyle w:val="Bezproreda"/>
        <w:ind w:left="0"/>
        <w:jc w:val="both"/>
        <w:rPr>
          <w:rFonts w:asciiTheme="minorHAnsi" w:hAnsiTheme="minorHAnsi" w:cstheme="minorHAnsi"/>
          <w:sz w:val="24"/>
          <w:szCs w:val="24"/>
        </w:rPr>
      </w:pP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46418851"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čl.13.st.4.i 5. Pravilnika o jednostavnoj nabavi (Sl. gl. Grada Čakovca 03/17, 5/18).</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je gospodarski subjekt koji ima poslovni </w:t>
      </w:r>
      <w:proofErr w:type="spellStart"/>
      <w:r w:rsidRPr="00EB3DA3">
        <w:rPr>
          <w:rFonts w:asciiTheme="minorHAnsi" w:eastAsia="Arial Narrow" w:hAnsiTheme="minorHAnsi" w:cstheme="minorHAnsi"/>
          <w:sz w:val="24"/>
          <w:szCs w:val="24"/>
        </w:rPr>
        <w:t>nastan</w:t>
      </w:r>
      <w:proofErr w:type="spellEnd"/>
      <w:r w:rsidRPr="00EB3DA3">
        <w:rPr>
          <w:rFonts w:asciiTheme="minorHAnsi" w:eastAsia="Arial Narrow" w:hAnsiTheme="minorHAnsi" w:cstheme="minorHAnsi"/>
          <w:sz w:val="24"/>
          <w:szCs w:val="24"/>
        </w:rPr>
        <w:t xml:space="preserve">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w:t>
      </w:r>
      <w:proofErr w:type="spellStart"/>
      <w:r w:rsidRPr="00EB3DA3">
        <w:rPr>
          <w:rFonts w:asciiTheme="minorHAnsi" w:eastAsia="Arial Narrow" w:hAnsiTheme="minorHAnsi" w:cstheme="minorHAnsi"/>
          <w:spacing w:val="-4"/>
          <w:sz w:val="24"/>
          <w:szCs w:val="24"/>
        </w:rPr>
        <w:t>nastan</w:t>
      </w:r>
      <w:proofErr w:type="spellEnd"/>
      <w:r w:rsidRPr="00EB3DA3">
        <w:rPr>
          <w:rFonts w:asciiTheme="minorHAnsi" w:eastAsia="Arial Narrow" w:hAnsiTheme="minorHAnsi" w:cstheme="minorHAnsi"/>
          <w:spacing w:val="-4"/>
          <w:sz w:val="24"/>
          <w:szCs w:val="24"/>
        </w:rPr>
        <w:t xml:space="preserve"> u Republici Hrvatskoj ili osoba koja je član upravnog, upravljačkog ili nadzornog tijela ili ima ovlasti zastupanja, donošenja odluka ili nadzora toga gospodarskog subjekta i koja nije državljanin Republike Hrvatske pravomoćnom presudom osuđena za kaznena djela iz točke 1. </w:t>
      </w:r>
      <w:proofErr w:type="spellStart"/>
      <w:r w:rsidRPr="00EB3DA3">
        <w:rPr>
          <w:rFonts w:asciiTheme="minorHAnsi" w:eastAsia="Arial Narrow" w:hAnsiTheme="minorHAnsi" w:cstheme="minorHAnsi"/>
          <w:spacing w:val="-4"/>
          <w:sz w:val="24"/>
          <w:szCs w:val="24"/>
        </w:rPr>
        <w:t>podtočaka</w:t>
      </w:r>
      <w:proofErr w:type="spellEnd"/>
      <w:r w:rsidRPr="00EB3DA3">
        <w:rPr>
          <w:rFonts w:asciiTheme="minorHAnsi" w:eastAsia="Arial Narrow" w:hAnsiTheme="minorHAnsi" w:cstheme="minorHAnsi"/>
          <w:spacing w:val="-4"/>
          <w:sz w:val="24"/>
          <w:szCs w:val="24"/>
        </w:rPr>
        <w:t xml:space="preserve"> od a) do f) prethodnog stavka i za odgovarajuća kaznena djela koja, prema nacionalnim propisima države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izvadak iz kaznene evidencije ili drugog odgovarajućeg registra ili, ako to nije moguće, jednakovrijedni dokument nadležne sudske ili upravne vlasti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w:t>
      </w:r>
      <w:r w:rsidRPr="00EB3DA3">
        <w:rPr>
          <w:rFonts w:asciiTheme="minorHAnsi" w:eastAsia="Arial Narrow" w:hAnsiTheme="minorHAnsi" w:cstheme="minorHAnsi"/>
          <w:sz w:val="24"/>
          <w:szCs w:val="24"/>
        </w:rPr>
        <w:lastRenderedPageBreak/>
        <w:t>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1. u Republici Hrvatskoj, ako gospodarski subjekt ima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2. u Republici Hrvatskoj ili u državi poslovnog </w:t>
      </w:r>
      <w:proofErr w:type="spellStart"/>
      <w:r w:rsidRPr="00EB3DA3">
        <w:rPr>
          <w:rStyle w:val="FontStyle42"/>
          <w:rFonts w:asciiTheme="minorHAnsi" w:hAnsiTheme="minorHAnsi" w:cstheme="minorHAnsi"/>
          <w:sz w:val="24"/>
          <w:szCs w:val="24"/>
        </w:rPr>
        <w:t>nastana</w:t>
      </w:r>
      <w:proofErr w:type="spellEnd"/>
      <w:r w:rsidRPr="00EB3DA3">
        <w:rPr>
          <w:rStyle w:val="FontStyle42"/>
          <w:rFonts w:asciiTheme="minorHAnsi" w:hAnsiTheme="minorHAnsi" w:cstheme="minorHAnsi"/>
          <w:sz w:val="24"/>
          <w:szCs w:val="24"/>
        </w:rPr>
        <w:t xml:space="preserve"> gospodarskog subjekta, ako gospodarski subjekt nema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 xml:space="preserve">1. potvrda porezne uprave ili drugog nadležnog tijela u državi </w:t>
      </w:r>
      <w:proofErr w:type="spellStart"/>
      <w:r w:rsidRPr="00EB3DA3">
        <w:rPr>
          <w:rFonts w:asciiTheme="minorHAnsi" w:hAnsiTheme="minorHAnsi" w:cstheme="minorHAnsi"/>
          <w:sz w:val="24"/>
          <w:szCs w:val="24"/>
        </w:rPr>
        <w:t>nastana</w:t>
      </w:r>
      <w:proofErr w:type="spellEnd"/>
      <w:r w:rsidRPr="00EB3DA3">
        <w:rPr>
          <w:rFonts w:asciiTheme="minorHAnsi" w:hAnsiTheme="minorHAnsi" w:cstheme="minorHAnsi"/>
          <w:sz w:val="24"/>
          <w:szCs w:val="24"/>
        </w:rPr>
        <w:t xml:space="preserve">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B57047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 slučaju angažiranja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nepostojanje razloga isključenja potrebno je dokazati i za sve </w:t>
      </w:r>
      <w:proofErr w:type="spellStart"/>
      <w:r w:rsidRPr="00EB3DA3">
        <w:rPr>
          <w:rFonts w:asciiTheme="minorHAnsi" w:hAnsiTheme="minorHAnsi" w:cstheme="minorHAnsi"/>
          <w:sz w:val="24"/>
          <w:szCs w:val="24"/>
        </w:rPr>
        <w:t>podugovaratelje</w:t>
      </w:r>
      <w:proofErr w:type="spellEnd"/>
      <w:r w:rsidRPr="00EB3DA3">
        <w:rPr>
          <w:rFonts w:asciiTheme="minorHAnsi" w:hAnsiTheme="minorHAnsi" w:cstheme="minorHAnsi"/>
          <w:sz w:val="24"/>
          <w:szCs w:val="24"/>
        </w:rPr>
        <w:t xml:space="preserve"> pojedinačno.</w:t>
      </w:r>
    </w:p>
    <w:p w14:paraId="1454158A" w14:textId="77777777" w:rsidR="00EB3DA3" w:rsidRPr="00EB3DA3" w:rsidRDefault="00EB3DA3" w:rsidP="00EB3DA3">
      <w:pPr>
        <w:pStyle w:val="Bezproreda"/>
        <w:ind w:left="0"/>
        <w:jc w:val="both"/>
        <w:rPr>
          <w:rFonts w:asciiTheme="minorHAnsi" w:hAnsiTheme="minorHAnsi" w:cstheme="minorHAnsi"/>
          <w:color w:val="FF0000"/>
          <w:sz w:val="24"/>
          <w:szCs w:val="24"/>
          <w:u w:val="single"/>
        </w:rPr>
      </w:pPr>
    </w:p>
    <w:p w14:paraId="78CB18B6" w14:textId="77777777" w:rsidR="00EB3DA3" w:rsidRPr="00EB3DA3" w:rsidRDefault="00EB3DA3" w:rsidP="00EB3DA3">
      <w:pPr>
        <w:pStyle w:val="Bezproreda"/>
        <w:ind w:left="0"/>
        <w:jc w:val="both"/>
        <w:rPr>
          <w:rFonts w:asciiTheme="minorHAnsi" w:hAnsiTheme="minorHAnsi" w:cstheme="minorHAnsi"/>
          <w:b/>
          <w:sz w:val="24"/>
          <w:szCs w:val="24"/>
        </w:rPr>
      </w:pPr>
      <w:bookmarkStart w:id="18" w:name="_Toc390839651"/>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Sposobnost za obavljanje profesionalne djelatnosti ponuditelja dokazuje se izvatkom iz sudskog, obrtnog, strukovnog ili drugog odgovarajućeg registra koji se vodi u državi članici njegova poslovnog </w:t>
      </w:r>
      <w:proofErr w:type="spellStart"/>
      <w:r w:rsidRPr="00EB3DA3">
        <w:rPr>
          <w:rFonts w:asciiTheme="minorHAnsi" w:hAnsiTheme="minorHAnsi" w:cstheme="minorHAnsi"/>
          <w:sz w:val="24"/>
          <w:szCs w:val="24"/>
        </w:rPr>
        <w:t>nastana</w:t>
      </w:r>
      <w:proofErr w:type="spellEnd"/>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65CD5BF5" w14:textId="4C792C2D"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48625FE6" w14:textId="5573DCEC" w:rsidR="0074451A" w:rsidRDefault="0074451A" w:rsidP="00EB3DA3">
      <w:pPr>
        <w:pStyle w:val="Bezproreda"/>
        <w:ind w:left="0"/>
        <w:jc w:val="both"/>
        <w:rPr>
          <w:rFonts w:asciiTheme="minorHAnsi" w:hAnsiTheme="minorHAnsi" w:cstheme="minorHAnsi"/>
          <w:b/>
          <w:sz w:val="24"/>
          <w:szCs w:val="24"/>
        </w:rPr>
      </w:pPr>
      <w:bookmarkStart w:id="19" w:name="_Toc390839656"/>
    </w:p>
    <w:p w14:paraId="3F3CCBCD" w14:textId="3B519028" w:rsidR="00EB3DA3" w:rsidRPr="00610CBC" w:rsidRDefault="00C63CA5"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t>1</w:t>
      </w:r>
      <w:r w:rsidR="00EB3DA3" w:rsidRPr="00610CBC">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77777777" w:rsidR="00EB3DA3" w:rsidRPr="00610CBC"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79DC0F6C" w14:textId="77777777" w:rsidR="00EB3DA3" w:rsidRPr="00610CBC" w:rsidRDefault="00EB3DA3" w:rsidP="00EB3DA3">
      <w:pPr>
        <w:pStyle w:val="Bezproreda"/>
        <w:ind w:left="0"/>
        <w:jc w:val="both"/>
        <w:rPr>
          <w:rFonts w:asciiTheme="minorHAnsi" w:eastAsia="Arial" w:hAnsiTheme="minorHAnsi" w:cstheme="minorHAnsi"/>
          <w:b/>
          <w:sz w:val="24"/>
          <w:szCs w:val="24"/>
        </w:rPr>
      </w:pPr>
    </w:p>
    <w:p w14:paraId="0A48970D" w14:textId="79C40686"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lastRenderedPageBreak/>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u obliku zadužnice ili bjanko zadužnice potvrđene (</w:t>
      </w:r>
      <w:proofErr w:type="spellStart"/>
      <w:r w:rsidRPr="00610CBC">
        <w:rPr>
          <w:rFonts w:asciiTheme="minorHAnsi" w:eastAsia="Arial" w:hAnsiTheme="minorHAnsi" w:cstheme="minorHAnsi"/>
          <w:sz w:val="24"/>
          <w:szCs w:val="24"/>
        </w:rPr>
        <w:t>solemnizirane</w:t>
      </w:r>
      <w:proofErr w:type="spellEnd"/>
      <w:r w:rsidRPr="00610CBC">
        <w:rPr>
          <w:rFonts w:asciiTheme="minorHAnsi" w:eastAsia="Arial" w:hAnsiTheme="minorHAnsi" w:cstheme="minorHAnsi"/>
          <w:sz w:val="24"/>
          <w:szCs w:val="24"/>
        </w:rPr>
        <w:t xml:space="preserve">) od strane javnog bilježnika na iznos 10% vrijednosti ugovora o predmetnoj nabavi, bez PDV-a. Ukoliko odabrani ponuditelj ne dostavi jamstvo u navedenom roku naručitelj može raskinuti ugovor o nabavi predmetnih </w:t>
      </w:r>
      <w:r w:rsidR="00D34349">
        <w:rPr>
          <w:rFonts w:asciiTheme="minorHAnsi" w:eastAsia="Arial" w:hAnsiTheme="minorHAnsi" w:cstheme="minorHAnsi"/>
          <w:sz w:val="24"/>
          <w:szCs w:val="24"/>
        </w:rPr>
        <w:t>r</w:t>
      </w:r>
      <w:r w:rsidR="00764D17">
        <w:rPr>
          <w:rFonts w:asciiTheme="minorHAnsi" w:eastAsia="Arial" w:hAnsiTheme="minorHAnsi" w:cstheme="minorHAnsi"/>
          <w:sz w:val="24"/>
          <w:szCs w:val="24"/>
        </w:rPr>
        <w:t>adova</w:t>
      </w:r>
      <w:r w:rsidRPr="00610CBC">
        <w:rPr>
          <w:rFonts w:asciiTheme="minorHAnsi" w:eastAsia="Arial" w:hAnsiTheme="minorHAnsi" w:cstheme="minorHAnsi"/>
          <w:sz w:val="24"/>
          <w:szCs w:val="24"/>
        </w:rPr>
        <w:t>.</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Pr="00D77036" w:rsidRDefault="00D34349" w:rsidP="00EB3DA3">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60519F59" w14:textId="5EF87C3F" w:rsidR="003C3C3A" w:rsidRDefault="003C3C3A" w:rsidP="00EB3DA3">
      <w:pPr>
        <w:pStyle w:val="Bezproreda"/>
        <w:ind w:left="0"/>
        <w:jc w:val="both"/>
        <w:rPr>
          <w:rFonts w:asciiTheme="minorHAnsi" w:eastAsia="Arial" w:hAnsiTheme="minorHAnsi" w:cstheme="minorHAnsi"/>
          <w:sz w:val="24"/>
          <w:szCs w:val="24"/>
        </w:rPr>
      </w:pPr>
    </w:p>
    <w:p w14:paraId="4BEE17B4" w14:textId="77777777" w:rsidR="003C3C3A" w:rsidRPr="00B61ED2" w:rsidRDefault="003C3C3A" w:rsidP="003C3C3A">
      <w:pPr>
        <w:pStyle w:val="Bezproreda"/>
        <w:ind w:left="0"/>
        <w:jc w:val="both"/>
        <w:rPr>
          <w:rFonts w:asciiTheme="minorHAnsi" w:hAnsiTheme="minorHAnsi" w:cstheme="minorHAnsi"/>
          <w:b/>
          <w:sz w:val="24"/>
          <w:szCs w:val="24"/>
          <w:u w:val="single"/>
        </w:rPr>
      </w:pPr>
      <w:r w:rsidRPr="00947839">
        <w:rPr>
          <w:rFonts w:asciiTheme="minorHAnsi" w:eastAsia="Arial" w:hAnsiTheme="minorHAnsi" w:cstheme="minorHAnsi"/>
          <w:b/>
          <w:bCs/>
          <w:sz w:val="24"/>
          <w:szCs w:val="24"/>
          <w:u w:val="single"/>
        </w:rPr>
        <w:t>14.2.</w:t>
      </w:r>
      <w:r w:rsidRPr="00947839">
        <w:rPr>
          <w:rFonts w:asciiTheme="minorHAnsi" w:hAnsiTheme="minorHAnsi" w:cstheme="minorHAnsi"/>
          <w:b/>
          <w:bCs/>
          <w:sz w:val="24"/>
          <w:szCs w:val="24"/>
          <w:u w:val="single"/>
        </w:rPr>
        <w:t xml:space="preserve"> Jamstvo za otklanjane nedostataka u jamstvenom</w:t>
      </w:r>
      <w:r w:rsidRPr="00947839">
        <w:rPr>
          <w:rFonts w:asciiTheme="minorHAnsi" w:hAnsiTheme="minorHAnsi" w:cstheme="minorHAnsi"/>
          <w:b/>
          <w:sz w:val="24"/>
          <w:szCs w:val="24"/>
          <w:u w:val="single"/>
        </w:rPr>
        <w:t xml:space="preserve"> roku</w:t>
      </w:r>
    </w:p>
    <w:p w14:paraId="08103F04" w14:textId="77777777" w:rsidR="003C3C3A" w:rsidRPr="00B61ED2" w:rsidRDefault="003C3C3A" w:rsidP="003C3C3A">
      <w:pPr>
        <w:pStyle w:val="Bezproreda"/>
        <w:ind w:left="0"/>
        <w:jc w:val="both"/>
        <w:rPr>
          <w:rFonts w:asciiTheme="minorHAnsi" w:hAnsiTheme="minorHAnsi" w:cstheme="minorHAnsi"/>
          <w:b/>
          <w:sz w:val="24"/>
          <w:szCs w:val="24"/>
        </w:rPr>
      </w:pPr>
    </w:p>
    <w:p w14:paraId="7AAE301D" w14:textId="77777777" w:rsidR="00392524" w:rsidRPr="00B61ED2" w:rsidRDefault="00392524" w:rsidP="00392524">
      <w:pPr>
        <w:pStyle w:val="Bezproreda"/>
        <w:ind w:left="0"/>
        <w:jc w:val="both"/>
        <w:rPr>
          <w:rFonts w:asciiTheme="minorHAnsi" w:hAnsiTheme="minorHAnsi" w:cstheme="minorHAnsi"/>
          <w:sz w:val="24"/>
          <w:szCs w:val="24"/>
        </w:rPr>
      </w:pPr>
      <w:r w:rsidRPr="00B61ED2">
        <w:rPr>
          <w:rFonts w:asciiTheme="minorHAnsi" w:hAnsiTheme="minorHAnsi" w:cstheme="minorHAnsi"/>
          <w:sz w:val="24"/>
          <w:szCs w:val="24"/>
        </w:rPr>
        <w:t>Ponuditelj je obvezan na dan potpisa Zapisnika o primopredaji naručitelju uručiti jamstvo za otklanjanje nedostataka u jamstvenom roku. Jamstvo za otklanjanje nedostataka se predaje u obliku zadužnice ili bjanko zadužnice potvrđene (</w:t>
      </w:r>
      <w:proofErr w:type="spellStart"/>
      <w:r w:rsidRPr="00B61ED2">
        <w:rPr>
          <w:rFonts w:asciiTheme="minorHAnsi" w:hAnsiTheme="minorHAnsi" w:cstheme="minorHAnsi"/>
          <w:sz w:val="24"/>
          <w:szCs w:val="24"/>
        </w:rPr>
        <w:t>solemnizirane</w:t>
      </w:r>
      <w:proofErr w:type="spellEnd"/>
      <w:r w:rsidRPr="00B61ED2">
        <w:rPr>
          <w:rFonts w:asciiTheme="minorHAnsi" w:hAnsiTheme="minorHAnsi" w:cstheme="minorHAnsi"/>
          <w:sz w:val="24"/>
          <w:szCs w:val="24"/>
        </w:rPr>
        <w:t>) od strane javnog bilježnika na iznos od 10% (deset posto) vrijednosti ugovora o predmetnoj nabavi, bez PDV-a.</w:t>
      </w:r>
    </w:p>
    <w:p w14:paraId="12CB01D5" w14:textId="77777777" w:rsidR="00392524" w:rsidRPr="00B61ED2" w:rsidRDefault="00392524" w:rsidP="00392524">
      <w:pPr>
        <w:pStyle w:val="Bezproreda"/>
        <w:ind w:left="0"/>
        <w:jc w:val="both"/>
        <w:rPr>
          <w:rFonts w:asciiTheme="minorHAnsi" w:hAnsiTheme="minorHAnsi" w:cstheme="minorHAnsi"/>
          <w:sz w:val="24"/>
          <w:szCs w:val="24"/>
        </w:rPr>
      </w:pPr>
    </w:p>
    <w:p w14:paraId="03489E18" w14:textId="4CB987AC" w:rsidR="00C83E1C" w:rsidRPr="00D77036" w:rsidRDefault="00392524" w:rsidP="00392524">
      <w:pPr>
        <w:pStyle w:val="Bezproreda"/>
        <w:ind w:left="0"/>
        <w:jc w:val="both"/>
        <w:rPr>
          <w:rFonts w:asciiTheme="minorHAnsi" w:eastAsia="Arial" w:hAnsiTheme="minorHAnsi" w:cstheme="minorHAnsi"/>
          <w:sz w:val="24"/>
          <w:szCs w:val="24"/>
        </w:rPr>
      </w:pPr>
      <w:r w:rsidRPr="00B61ED2">
        <w:rPr>
          <w:rFonts w:asciiTheme="minorHAnsi" w:hAnsiTheme="minorHAnsi" w:cstheme="minorHAnsi"/>
          <w:sz w:val="24"/>
          <w:szCs w:val="24"/>
        </w:rPr>
        <w:t xml:space="preserve">NAPOMENA: </w:t>
      </w:r>
      <w:bookmarkStart w:id="21" w:name="_Hlk101348238"/>
      <w:r w:rsidR="00CF15C9" w:rsidRPr="00CF15C9">
        <w:rPr>
          <w:b/>
          <w:bCs/>
          <w:sz w:val="24"/>
          <w:szCs w:val="24"/>
        </w:rPr>
        <w:t>Jamstvo za otklanjanjem nedostataka za izvedene radove iznosi minimalno 2 godine od uspješno izvršene primopredaje</w:t>
      </w:r>
      <w:bookmarkEnd w:id="21"/>
      <w:r w:rsidR="00EA3999">
        <w:rPr>
          <w:b/>
          <w:bCs/>
          <w:sz w:val="24"/>
          <w:szCs w:val="24"/>
        </w:rPr>
        <w:t xml:space="preserve">. </w:t>
      </w:r>
    </w:p>
    <w:p w14:paraId="3E1EC241"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560D86C5"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dužan je u ponudi navesti slijedeće podatke: </w:t>
      </w: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2" w:name="_Toc360695601"/>
      <w:r w:rsidRPr="00EB3DA3">
        <w:rPr>
          <w:rFonts w:asciiTheme="minorHAnsi" w:hAnsiTheme="minorHAnsi" w:cstheme="minorHAnsi"/>
          <w:sz w:val="24"/>
          <w:szCs w:val="24"/>
        </w:rPr>
        <w:t xml:space="preserve">a) naziv ili tvrtku, sjedište, OIB (ili nacionalni identifikacijski broj prema zemlji sjedišta gospodarskog subjekta, ako je primjenjivo) i broj računa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i</w:t>
      </w:r>
      <w:bookmarkEnd w:id="22"/>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3" w:name="_Toc360695602"/>
      <w:r w:rsidRPr="00EB3DA3">
        <w:rPr>
          <w:rFonts w:asciiTheme="minorHAnsi" w:hAnsiTheme="minorHAnsi" w:cstheme="minorHAnsi"/>
          <w:sz w:val="24"/>
          <w:szCs w:val="24"/>
        </w:rPr>
        <w:t>b) predmet, količinu, vrijednost podugovora i postotni dio ugovora koji se daje u podugovor</w:t>
      </w:r>
      <w:bookmarkEnd w:id="23"/>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Podaci o </w:t>
      </w:r>
      <w:proofErr w:type="spellStart"/>
      <w:r w:rsidRPr="00EB3DA3">
        <w:rPr>
          <w:rFonts w:asciiTheme="minorHAnsi" w:hAnsiTheme="minorHAnsi" w:cstheme="minorHAnsi"/>
          <w:sz w:val="24"/>
          <w:szCs w:val="24"/>
        </w:rPr>
        <w:t>podugovarateljima</w:t>
      </w:r>
      <w:proofErr w:type="spellEnd"/>
      <w:r w:rsidRPr="00EB3DA3">
        <w:rPr>
          <w:rFonts w:asciiTheme="minorHAnsi" w:hAnsiTheme="minorHAnsi" w:cstheme="minorHAnsi"/>
          <w:sz w:val="24"/>
          <w:szCs w:val="24"/>
        </w:rPr>
        <w:t xml:space="preserve">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Ponuditelj s kojim naručitelj sklopi ugovor obvezan je svome računu priložiti račune svojih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neposredno plaća </w:t>
      </w:r>
      <w:proofErr w:type="spellStart"/>
      <w:r w:rsidRPr="00EB3DA3">
        <w:rPr>
          <w:rFonts w:asciiTheme="minorHAnsi" w:hAnsiTheme="minorHAnsi" w:cstheme="minorHAnsi"/>
          <w:sz w:val="24"/>
          <w:szCs w:val="24"/>
        </w:rPr>
        <w:t>podugovaratelju</w:t>
      </w:r>
      <w:proofErr w:type="spellEnd"/>
      <w:r w:rsidRPr="00EB3DA3">
        <w:rPr>
          <w:rFonts w:asciiTheme="minorHAnsi" w:hAnsiTheme="minorHAnsi" w:cstheme="minorHAnsi"/>
          <w:sz w:val="24"/>
          <w:szCs w:val="24"/>
        </w:rPr>
        <w:t>.</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5515BC8D"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Sudjelovanje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7E6463B6" w14:textId="77777777" w:rsidR="00EB3DA3" w:rsidRPr="00EB3DA3" w:rsidRDefault="00EB3DA3" w:rsidP="00EB3DA3">
      <w:pPr>
        <w:pStyle w:val="Bezproreda"/>
        <w:ind w:left="0"/>
        <w:jc w:val="both"/>
        <w:rPr>
          <w:rFonts w:asciiTheme="minorHAnsi" w:hAnsiTheme="minorHAnsi" w:cstheme="minorHAnsi"/>
          <w:color w:val="000000"/>
          <w:sz w:val="24"/>
          <w:szCs w:val="24"/>
        </w:rPr>
      </w:pPr>
      <w:proofErr w:type="spellStart"/>
      <w:r w:rsidRPr="00EB3DA3">
        <w:rPr>
          <w:rFonts w:asciiTheme="minorHAnsi" w:hAnsiTheme="minorHAnsi" w:cstheme="minorHAnsi"/>
          <w:color w:val="000000"/>
          <w:sz w:val="24"/>
          <w:szCs w:val="24"/>
        </w:rPr>
        <w:t>Podugovaratelji</w:t>
      </w:r>
      <w:proofErr w:type="spellEnd"/>
      <w:r w:rsidRPr="00EB3DA3">
        <w:rPr>
          <w:rFonts w:asciiTheme="minorHAnsi" w:hAnsiTheme="minorHAnsi" w:cstheme="minorHAnsi"/>
          <w:color w:val="000000"/>
          <w:sz w:val="24"/>
          <w:szCs w:val="24"/>
        </w:rPr>
        <w:t xml:space="preserve"> moraju ispunjavati uvjete nepostojanja razloga isključenja i uvjete sposobnosti ako je primjenjivo, prema ovoj dokumentaciji o nabavi, a u slučaju angažiranja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isti moraju u ponudi dostaviti podatke iz ove i iz točke 13.2. dokumentacije o nabavi</w:t>
      </w:r>
      <w:bookmarkStart w:id="24" w:name="_Toc390839657"/>
      <w:r w:rsidRPr="00EB3DA3">
        <w:rPr>
          <w:rFonts w:asciiTheme="minorHAnsi" w:hAnsiTheme="minorHAnsi" w:cstheme="minorHAnsi"/>
          <w:color w:val="000000"/>
          <w:sz w:val="24"/>
          <w:szCs w:val="24"/>
        </w:rPr>
        <w:t>.</w:t>
      </w:r>
    </w:p>
    <w:p w14:paraId="6C5227E3"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6D12986" w14:textId="6EF63F7C"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lastRenderedPageBreak/>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521E89FC" w14:textId="2FD7217D"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Pr="00EB3DA3" w:rsidRDefault="00EB3DA3"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4"/>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5"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5"/>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5F5E2F81"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se, zajedno sa pripadajućom dokumentacijom, izrađuje na hrvatskom jeziku i latiničnom pismu, a cijena ponude izražava se u kunama.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DC0464" w:rsidRDefault="00EB3DA3" w:rsidP="00EB3DA3">
      <w:pPr>
        <w:pStyle w:val="Bezproreda"/>
        <w:ind w:left="0"/>
        <w:jc w:val="both"/>
        <w:rPr>
          <w:rFonts w:asciiTheme="minorHAnsi" w:hAnsiTheme="minorHAnsi" w:cstheme="minorHAnsi"/>
          <w:b/>
          <w:i/>
          <w:iCs/>
          <w:sz w:val="24"/>
          <w:szCs w:val="24"/>
        </w:rPr>
      </w:pPr>
      <w:r w:rsidRPr="00DC0464">
        <w:rPr>
          <w:rFonts w:asciiTheme="minorHAnsi" w:hAnsiTheme="minorHAnsi" w:cstheme="minorHAnsi"/>
          <w:b/>
          <w:i/>
          <w:iCs/>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77777777"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 xml:space="preserve">U ponudi moraju biti ispunjeni priložen troškovnik koji se nalaze u prilogu ove dokumentacije. </w:t>
      </w:r>
    </w:p>
    <w:p w14:paraId="74891B46" w14:textId="77777777" w:rsidR="00EB3DA3" w:rsidRPr="00155C4A" w:rsidRDefault="00EB3DA3" w:rsidP="00EB3DA3">
      <w:pPr>
        <w:pStyle w:val="Bezproreda"/>
        <w:ind w:left="0"/>
        <w:jc w:val="both"/>
        <w:rPr>
          <w:rFonts w:asciiTheme="minorHAnsi" w:hAnsiTheme="minorHAnsi" w:cstheme="minorHAnsi"/>
          <w:b/>
          <w:i/>
          <w:iCs/>
          <w:sz w:val="28"/>
          <w:szCs w:val="28"/>
        </w:rPr>
      </w:pPr>
    </w:p>
    <w:p w14:paraId="4AE84178" w14:textId="77777777" w:rsidR="00EB3DA3" w:rsidRPr="00A2013F" w:rsidRDefault="00EB3DA3" w:rsidP="00EB3DA3">
      <w:pPr>
        <w:pStyle w:val="Bezproreda"/>
        <w:ind w:left="0"/>
        <w:jc w:val="both"/>
        <w:rPr>
          <w:rFonts w:asciiTheme="minorHAnsi" w:hAnsiTheme="minorHAnsi" w:cstheme="minorHAnsi"/>
          <w:b/>
          <w:i/>
          <w:iCs/>
          <w:sz w:val="24"/>
          <w:szCs w:val="24"/>
        </w:rPr>
      </w:pPr>
      <w:bookmarkStart w:id="26" w:name="_Toc390839659"/>
      <w:r w:rsidRPr="00A2013F">
        <w:rPr>
          <w:rFonts w:asciiTheme="minorHAnsi" w:hAnsiTheme="minorHAnsi" w:cstheme="minorHAnsi"/>
          <w:b/>
          <w:i/>
          <w:iCs/>
          <w:sz w:val="24"/>
          <w:szCs w:val="24"/>
        </w:rPr>
        <w:t>16.2. Sadržaj ponude</w:t>
      </w:r>
      <w:bookmarkEnd w:id="26"/>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23748A0A" w14:textId="77777777" w:rsidR="00EB3DA3" w:rsidRPr="00A2013F" w:rsidRDefault="00EB3DA3" w:rsidP="00EB3DA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Svi dokumenti moraju biti potpisani i </w:t>
      </w:r>
      <w:proofErr w:type="spellStart"/>
      <w:r w:rsidRPr="00A2013F">
        <w:rPr>
          <w:rFonts w:asciiTheme="minorHAnsi" w:hAnsiTheme="minorHAnsi" w:cstheme="minorHAnsi"/>
          <w:b/>
          <w:bCs/>
          <w:sz w:val="24"/>
          <w:szCs w:val="24"/>
          <w:u w:val="single"/>
        </w:rPr>
        <w:t>pečatirani</w:t>
      </w:r>
      <w:proofErr w:type="spellEnd"/>
    </w:p>
    <w:p w14:paraId="48E072A1" w14:textId="77777777" w:rsidR="00EB3DA3" w:rsidRPr="00EB3DA3" w:rsidRDefault="00EB3DA3" w:rsidP="00EB3DA3">
      <w:pPr>
        <w:pStyle w:val="Bezproreda"/>
        <w:ind w:left="0"/>
        <w:jc w:val="both"/>
        <w:rPr>
          <w:rFonts w:asciiTheme="minorHAnsi" w:hAnsiTheme="minorHAnsi" w:cstheme="minorHAnsi"/>
          <w:sz w:val="24"/>
          <w:szCs w:val="24"/>
        </w:rPr>
      </w:pPr>
    </w:p>
    <w:p w14:paraId="659A71E3" w14:textId="0F60456A" w:rsidR="00EB3DA3" w:rsidRDefault="00EB3DA3" w:rsidP="009A6BD2">
      <w:pPr>
        <w:pStyle w:val="Bezproreda"/>
        <w:ind w:left="0"/>
        <w:jc w:val="both"/>
        <w:rPr>
          <w:rFonts w:asciiTheme="minorHAnsi" w:hAnsiTheme="minorHAnsi" w:cstheme="minorHAnsi"/>
          <w:b/>
          <w:sz w:val="24"/>
          <w:szCs w:val="24"/>
        </w:rPr>
      </w:pPr>
      <w:bookmarkStart w:id="27" w:name="_Toc390839660"/>
      <w:r w:rsidRPr="00EB3DA3">
        <w:rPr>
          <w:rFonts w:asciiTheme="minorHAnsi" w:hAnsiTheme="minorHAnsi" w:cstheme="minorHAnsi"/>
          <w:b/>
          <w:sz w:val="24"/>
          <w:szCs w:val="24"/>
        </w:rPr>
        <w:t>16.3. Način dostave ponuda i/ili izmjena/dopuna ponuda:</w:t>
      </w:r>
      <w:bookmarkEnd w:id="27"/>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037C38F6"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w:t>
      </w:r>
      <w:r w:rsidRPr="00915F12">
        <w:rPr>
          <w:rFonts w:asciiTheme="minorHAnsi" w:hAnsiTheme="minorHAnsi" w:cstheme="minorHAnsi"/>
          <w:sz w:val="24"/>
          <w:szCs w:val="24"/>
          <w:u w:val="single"/>
        </w:rPr>
        <w:lastRenderedPageBreak/>
        <w:t xml:space="preserve">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B46B9C" w:rsidRPr="00B46B9C">
        <w:rPr>
          <w:rFonts w:asciiTheme="minorHAnsi" w:hAnsiTheme="minorHAnsi" w:cstheme="minorHAnsi"/>
          <w:b/>
          <w:bCs/>
          <w:sz w:val="24"/>
          <w:szCs w:val="24"/>
          <w:u w:val="single"/>
        </w:rPr>
        <w:t>OBJEKTI NA PODRUČJU MJESNIH ODBORA - DODATNA ULAGANJA UREĐENJE OKOLIŠA DD-DV SLEMENICE</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2"/>
      <w:r w:rsidRPr="00FC7C35">
        <w:rPr>
          <w:rFonts w:asciiTheme="minorHAnsi" w:hAnsiTheme="minorHAnsi" w:cstheme="minorHAnsi"/>
          <w:b/>
          <w:sz w:val="24"/>
          <w:szCs w:val="24"/>
        </w:rPr>
        <w:t>17. DOPUSTIVOST ALTERNATIVNIH PONUDA</w:t>
      </w:r>
      <w:bookmarkEnd w:id="28"/>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2FA41157" w14:textId="77777777" w:rsidR="00EB3DA3" w:rsidRPr="00EB3DA3" w:rsidRDefault="00EB3DA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3"/>
      <w:r w:rsidRPr="00EB3DA3">
        <w:rPr>
          <w:rFonts w:asciiTheme="minorHAnsi" w:hAnsiTheme="minorHAnsi" w:cstheme="minorHAnsi"/>
          <w:b/>
          <w:sz w:val="24"/>
          <w:szCs w:val="24"/>
        </w:rPr>
        <w:t>18. NAČIN ODREĐIVANJA CIJENE PONUDE</w:t>
      </w:r>
      <w:bookmarkEnd w:id="29"/>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cijenu ponude iskazati u ponudbenom listu,</w:t>
      </w:r>
    </w:p>
    <w:p w14:paraId="7933CD2F"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jedinične cijene su nepromjenjive,</w:t>
      </w:r>
    </w:p>
    <w:p w14:paraId="53538A7F"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cijenu ponude izraziti isključivo u hrvatskim kunama, bez poreza na dodanu vrijednost,</w:t>
      </w:r>
    </w:p>
    <w:p w14:paraId="46F4FEE1"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izražava se za cjelokupan predmet nabave,</w:t>
      </w:r>
    </w:p>
    <w:p w14:paraId="3FE2E84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piše se brojkama,</w:t>
      </w:r>
    </w:p>
    <w:p w14:paraId="7EF61D98"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u cijenu ponude bez PDV-a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30"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30"/>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58E19F30" w:rsidR="00EB3DA3" w:rsidRPr="00EB3DA3" w:rsidRDefault="00EB3DA3" w:rsidP="00EB3DA3">
      <w:pPr>
        <w:pStyle w:val="Bezproreda"/>
        <w:ind w:left="0"/>
        <w:jc w:val="both"/>
        <w:rPr>
          <w:rFonts w:asciiTheme="minorHAnsi" w:hAnsiTheme="minorHAnsi" w:cstheme="minorHAnsi"/>
          <w:sz w:val="24"/>
          <w:szCs w:val="24"/>
        </w:rPr>
      </w:pPr>
      <w:r w:rsidRPr="00E62F04">
        <w:rPr>
          <w:rFonts w:asciiTheme="minorHAnsi" w:hAnsiTheme="minorHAnsi" w:cstheme="minorHAnsi"/>
          <w:sz w:val="24"/>
          <w:szCs w:val="24"/>
        </w:rPr>
        <w:t xml:space="preserve">Rok valjanosti ponude je najmanje </w:t>
      </w:r>
      <w:r w:rsidR="00AC383B" w:rsidRPr="00E62F04">
        <w:rPr>
          <w:rFonts w:asciiTheme="minorHAnsi" w:hAnsiTheme="minorHAnsi" w:cstheme="minorHAnsi"/>
          <w:sz w:val="24"/>
          <w:szCs w:val="24"/>
        </w:rPr>
        <w:t>60</w:t>
      </w:r>
      <w:r w:rsidRPr="00E62F04">
        <w:rPr>
          <w:rFonts w:asciiTheme="minorHAnsi" w:hAnsiTheme="minorHAnsi" w:cstheme="minorHAnsi"/>
          <w:sz w:val="24"/>
          <w:szCs w:val="24"/>
        </w:rPr>
        <w:t xml:space="preserve"> dana od isteka  roka za dostavu ponuda.</w:t>
      </w:r>
    </w:p>
    <w:p w14:paraId="073FCF50" w14:textId="77777777" w:rsidR="00EB3DA3" w:rsidRPr="00EB3DA3" w:rsidRDefault="00EB3DA3" w:rsidP="00EB3DA3">
      <w:pPr>
        <w:pStyle w:val="Bezproreda"/>
        <w:ind w:left="0"/>
        <w:jc w:val="both"/>
        <w:rPr>
          <w:rFonts w:asciiTheme="minorHAnsi" w:hAnsiTheme="minorHAnsi" w:cstheme="minorHAnsi"/>
          <w:color w:val="FF0000"/>
          <w:sz w:val="24"/>
          <w:szCs w:val="24"/>
          <w:u w:val="single"/>
        </w:rPr>
      </w:pPr>
      <w:bookmarkStart w:id="31" w:name="_Toc390839665"/>
    </w:p>
    <w:p w14:paraId="3600E63D"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20. KRITERIJ ZA ODABIR PONUDE</w:t>
      </w:r>
      <w:bookmarkEnd w:id="31"/>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2" w:name="_Toc390839666"/>
      <w:r w:rsidRPr="00EB3DA3">
        <w:rPr>
          <w:rFonts w:asciiTheme="minorHAnsi" w:hAnsiTheme="minorHAnsi" w:cstheme="minorHAnsi"/>
          <w:b/>
          <w:sz w:val="24"/>
          <w:szCs w:val="24"/>
        </w:rPr>
        <w:t>21. ROK, NAČIN I UVJETI PLAĆANJA</w:t>
      </w:r>
      <w:bookmarkEnd w:id="32"/>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7073DCF9" w14:textId="6EBAE258" w:rsidR="00B673B4" w:rsidRPr="000D4EDC" w:rsidRDefault="00B673B4" w:rsidP="00B673B4">
      <w:pPr>
        <w:spacing w:after="160" w:line="259" w:lineRule="auto"/>
        <w:ind w:left="0"/>
        <w:jc w:val="both"/>
        <w:rPr>
          <w:rFonts w:asciiTheme="minorHAnsi" w:hAnsiTheme="minorHAnsi" w:cstheme="minorHAnsi"/>
          <w:b/>
          <w:bCs/>
          <w:sz w:val="24"/>
          <w:szCs w:val="24"/>
        </w:rPr>
      </w:pPr>
      <w:r w:rsidRPr="005466EB">
        <w:rPr>
          <w:rFonts w:asciiTheme="minorHAnsi" w:hAnsiTheme="minorHAnsi" w:cstheme="minorHAnsi"/>
          <w:sz w:val="24"/>
          <w:szCs w:val="24"/>
        </w:rPr>
        <w:t>Rok za plaćanje mjesečne i</w:t>
      </w:r>
      <w:r w:rsidR="00C620E1">
        <w:rPr>
          <w:rFonts w:asciiTheme="minorHAnsi" w:hAnsiTheme="minorHAnsi" w:cstheme="minorHAnsi"/>
          <w:sz w:val="24"/>
          <w:szCs w:val="24"/>
        </w:rPr>
        <w:t>/ili</w:t>
      </w:r>
      <w:r w:rsidRPr="005466EB">
        <w:rPr>
          <w:rFonts w:asciiTheme="minorHAnsi" w:hAnsiTheme="minorHAnsi" w:cstheme="minorHAnsi"/>
          <w:sz w:val="24"/>
          <w:szCs w:val="24"/>
        </w:rPr>
        <w:t xml:space="preserve"> okončane situacije je 30 dana od dana ovjere računa.</w:t>
      </w:r>
      <w:r w:rsidRPr="000D4EDC">
        <w:rPr>
          <w:rFonts w:asciiTheme="minorHAnsi" w:hAnsiTheme="minorHAnsi" w:cstheme="minorHAnsi"/>
          <w:sz w:val="24"/>
          <w:szCs w:val="24"/>
        </w:rPr>
        <w:t xml:space="preserve"> </w:t>
      </w:r>
    </w:p>
    <w:p w14:paraId="1E280088" w14:textId="77777777"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sz w:val="24"/>
          <w:szCs w:val="24"/>
        </w:rPr>
        <w:t>Predujam je isključen, kao i traženje sredstava osiguranja plaćanja.</w:t>
      </w:r>
    </w:p>
    <w:p w14:paraId="3625C236" w14:textId="77777777" w:rsidR="005B5CE7" w:rsidRDefault="005B5CE7" w:rsidP="00EB3DA3">
      <w:pPr>
        <w:pStyle w:val="Bezproreda"/>
        <w:ind w:left="0"/>
        <w:jc w:val="both"/>
        <w:rPr>
          <w:rFonts w:asciiTheme="minorHAnsi" w:hAnsiTheme="minorHAnsi" w:cstheme="minorHAnsi"/>
          <w:b/>
          <w:sz w:val="24"/>
          <w:szCs w:val="24"/>
        </w:rPr>
      </w:pPr>
      <w:bookmarkStart w:id="33" w:name="_Toc390839667"/>
    </w:p>
    <w:p w14:paraId="0612865F" w14:textId="77777777" w:rsidR="00FD6CDC" w:rsidRDefault="00FD6CDC" w:rsidP="00EB3DA3">
      <w:pPr>
        <w:pStyle w:val="Bezproreda"/>
        <w:ind w:left="0"/>
        <w:jc w:val="both"/>
        <w:rPr>
          <w:rFonts w:asciiTheme="minorHAnsi" w:hAnsiTheme="minorHAnsi" w:cstheme="minorHAnsi"/>
          <w:b/>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r w:rsidRPr="00F91286">
        <w:rPr>
          <w:rFonts w:asciiTheme="minorHAnsi" w:hAnsiTheme="minorHAnsi" w:cstheme="minorHAnsi"/>
          <w:b/>
          <w:sz w:val="24"/>
          <w:szCs w:val="24"/>
        </w:rPr>
        <w:lastRenderedPageBreak/>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3"/>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5193754C" w:rsidR="00EB3DA3" w:rsidRPr="009A4CD7" w:rsidRDefault="00EB3DA3" w:rsidP="00EB3DA3">
      <w:pPr>
        <w:pStyle w:val="Bezproreda"/>
        <w:ind w:left="0"/>
        <w:jc w:val="both"/>
        <w:rPr>
          <w:rFonts w:asciiTheme="minorHAnsi" w:hAnsiTheme="minorHAnsi" w:cstheme="minorHAnsi"/>
          <w:b/>
          <w:strike/>
          <w:sz w:val="26"/>
          <w:szCs w:val="26"/>
          <w:u w:val="single"/>
        </w:rPr>
      </w:pPr>
      <w:r w:rsidRPr="003357AA">
        <w:rPr>
          <w:rFonts w:asciiTheme="minorHAnsi" w:hAnsiTheme="minorHAnsi" w:cstheme="minorHAnsi"/>
          <w:bCs/>
          <w:sz w:val="26"/>
          <w:szCs w:val="26"/>
          <w:u w:val="single"/>
        </w:rPr>
        <w:t xml:space="preserve">Rok za dostavu ponuda je </w:t>
      </w:r>
      <w:r w:rsidR="00C620E1" w:rsidRPr="003357AA">
        <w:rPr>
          <w:rFonts w:asciiTheme="minorHAnsi" w:hAnsiTheme="minorHAnsi" w:cstheme="minorHAnsi"/>
          <w:b/>
          <w:sz w:val="26"/>
          <w:szCs w:val="26"/>
          <w:u w:val="single"/>
        </w:rPr>
        <w:t>26</w:t>
      </w:r>
      <w:r w:rsidRPr="003357AA">
        <w:rPr>
          <w:rFonts w:asciiTheme="minorHAnsi" w:hAnsiTheme="minorHAnsi" w:cstheme="minorHAnsi"/>
          <w:b/>
          <w:sz w:val="26"/>
          <w:szCs w:val="26"/>
          <w:u w:val="single"/>
        </w:rPr>
        <w:t xml:space="preserve">. </w:t>
      </w:r>
      <w:r w:rsidR="00F971F5" w:rsidRPr="003357AA">
        <w:rPr>
          <w:rFonts w:asciiTheme="minorHAnsi" w:hAnsiTheme="minorHAnsi" w:cstheme="minorHAnsi"/>
          <w:b/>
          <w:sz w:val="26"/>
          <w:szCs w:val="26"/>
          <w:u w:val="single"/>
        </w:rPr>
        <w:t>s</w:t>
      </w:r>
      <w:r w:rsidR="00CF15C9" w:rsidRPr="003357AA">
        <w:rPr>
          <w:rFonts w:asciiTheme="minorHAnsi" w:hAnsiTheme="minorHAnsi" w:cstheme="minorHAnsi"/>
          <w:b/>
          <w:sz w:val="26"/>
          <w:szCs w:val="26"/>
          <w:u w:val="single"/>
        </w:rPr>
        <w:t>rpnja</w:t>
      </w:r>
      <w:r w:rsidRPr="003357AA">
        <w:rPr>
          <w:rFonts w:asciiTheme="minorHAnsi" w:hAnsiTheme="minorHAnsi" w:cstheme="minorHAnsi"/>
          <w:b/>
          <w:sz w:val="26"/>
          <w:szCs w:val="26"/>
          <w:u w:val="single"/>
        </w:rPr>
        <w:t xml:space="preserve"> 202</w:t>
      </w:r>
      <w:r w:rsidR="00070B4A" w:rsidRPr="003357AA">
        <w:rPr>
          <w:rFonts w:asciiTheme="minorHAnsi" w:hAnsiTheme="minorHAnsi" w:cstheme="minorHAnsi"/>
          <w:b/>
          <w:sz w:val="26"/>
          <w:szCs w:val="26"/>
          <w:u w:val="single"/>
        </w:rPr>
        <w:t>2</w:t>
      </w:r>
      <w:r w:rsidRPr="003357AA">
        <w:rPr>
          <w:rFonts w:asciiTheme="minorHAnsi" w:hAnsiTheme="minorHAnsi" w:cstheme="minorHAnsi"/>
          <w:b/>
          <w:sz w:val="26"/>
          <w:szCs w:val="26"/>
          <w:u w:val="single"/>
        </w:rPr>
        <w:t xml:space="preserve">. godine do </w:t>
      </w:r>
      <w:r w:rsidR="00DA43C1" w:rsidRPr="003357AA">
        <w:rPr>
          <w:rFonts w:asciiTheme="minorHAnsi" w:hAnsiTheme="minorHAnsi" w:cstheme="minorHAnsi"/>
          <w:b/>
          <w:sz w:val="26"/>
          <w:szCs w:val="26"/>
          <w:u w:val="single"/>
        </w:rPr>
        <w:t>0</w:t>
      </w:r>
      <w:r w:rsidRPr="003357AA">
        <w:rPr>
          <w:rFonts w:asciiTheme="minorHAnsi" w:hAnsiTheme="minorHAnsi" w:cstheme="minorHAnsi"/>
          <w:b/>
          <w:sz w:val="26"/>
          <w:szCs w:val="26"/>
          <w:u w:val="single"/>
        </w:rPr>
        <w:t>9:</w:t>
      </w:r>
      <w:r w:rsidR="00D91C2C" w:rsidRPr="003357AA">
        <w:rPr>
          <w:rFonts w:asciiTheme="minorHAnsi" w:hAnsiTheme="minorHAnsi" w:cstheme="minorHAnsi"/>
          <w:b/>
          <w:sz w:val="26"/>
          <w:szCs w:val="26"/>
          <w:u w:val="single"/>
        </w:rPr>
        <w:t>0</w:t>
      </w:r>
      <w:r w:rsidR="00743A25" w:rsidRPr="003357AA">
        <w:rPr>
          <w:rFonts w:asciiTheme="minorHAnsi" w:hAnsiTheme="minorHAnsi" w:cstheme="minorHAnsi"/>
          <w:b/>
          <w:sz w:val="26"/>
          <w:szCs w:val="26"/>
          <w:u w:val="single"/>
        </w:rPr>
        <w:t>0</w:t>
      </w:r>
      <w:r w:rsidRPr="003357AA">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1E7A4529" w14:textId="77777777" w:rsidR="00EB3DA3" w:rsidRPr="00EB3DA3" w:rsidRDefault="00EB3DA3" w:rsidP="00EB3DA3">
      <w:pPr>
        <w:pStyle w:val="Bezproreda"/>
        <w:ind w:left="0"/>
        <w:jc w:val="both"/>
        <w:rPr>
          <w:rFonts w:asciiTheme="minorHAnsi" w:hAnsiTheme="minorHAnsi" w:cstheme="minorHAnsi"/>
          <w:sz w:val="24"/>
          <w:szCs w:val="24"/>
          <w:u w:val="single"/>
        </w:rPr>
      </w:pPr>
    </w:p>
    <w:p w14:paraId="53BBF475" w14:textId="77777777"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4" w:name="_Toc390839668"/>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5" w:name="_Toc390755962"/>
      <w:bookmarkEnd w:id="34"/>
      <w:r w:rsidRPr="00EB3DA3">
        <w:rPr>
          <w:rFonts w:asciiTheme="minorHAnsi" w:hAnsiTheme="minorHAnsi" w:cstheme="minorHAnsi"/>
          <w:b/>
          <w:sz w:val="24"/>
          <w:szCs w:val="24"/>
        </w:rPr>
        <w:t>DONOŠENJE O</w:t>
      </w:r>
      <w:bookmarkEnd w:id="35"/>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78F7331" w14:textId="77777777" w:rsidR="00EB3DA3" w:rsidRPr="00EB3DA3" w:rsidRDefault="00EB3DA3" w:rsidP="00EB3DA3">
      <w:pPr>
        <w:pStyle w:val="Bezproreda"/>
        <w:ind w:left="0"/>
        <w:jc w:val="both"/>
        <w:rPr>
          <w:rFonts w:asciiTheme="minorHAnsi" w:hAnsiTheme="minorHAnsi" w:cstheme="minorHAnsi"/>
          <w:sz w:val="24"/>
          <w:szCs w:val="24"/>
        </w:rPr>
      </w:pPr>
    </w:p>
    <w:p w14:paraId="2542CE28" w14:textId="564E5DEA"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0A16B4">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51038A21" w14:textId="2160F777" w:rsidR="00743A25"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6" w:name="_Toc386003118"/>
      <w:bookmarkStart w:id="37"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6A138099" w14:textId="2107C8B7" w:rsidR="00852B19" w:rsidRDefault="00852B19"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 </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6"/>
    <w:bookmarkEnd w:id="37"/>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44D64F41"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8" w:name="_Hlk525106643"/>
      <w:bookmarkStart w:id="39" w:name="_Hlk29362879"/>
      <w:r w:rsidR="0088206F">
        <w:rPr>
          <w:rFonts w:asciiTheme="minorHAnsi" w:hAnsiTheme="minorHAnsi" w:cstheme="minorHAnsi"/>
          <w:b/>
          <w:sz w:val="24"/>
          <w:szCs w:val="24"/>
        </w:rPr>
        <w:t xml:space="preserve"> </w:t>
      </w:r>
      <w:r w:rsidR="00C620E1" w:rsidRPr="00C620E1">
        <w:rPr>
          <w:rFonts w:asciiTheme="minorHAnsi" w:hAnsiTheme="minorHAnsi" w:cstheme="minorHAnsi"/>
          <w:bCs/>
          <w:sz w:val="24"/>
          <w:szCs w:val="24"/>
        </w:rPr>
        <w:t>OBJEKTI NA PODRUČJU MJESNIH ODBORA - DODATNA ULAGANJA UREĐENJE OKOLIŠA DD-DV SLEMENICE</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8"/>
      <w:bookmarkEnd w:id="39"/>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I-22-08</w:t>
      </w:r>
      <w:r w:rsidR="00502B96">
        <w:rPr>
          <w:rFonts w:asciiTheme="minorHAnsi" w:hAnsiTheme="minorHAnsi" w:cstheme="minorHAnsi"/>
          <w:bCs/>
          <w:sz w:val="24"/>
          <w:szCs w:val="24"/>
        </w:rPr>
        <w:t>-</w:t>
      </w:r>
      <w:r w:rsidR="00C620E1">
        <w:rPr>
          <w:rFonts w:asciiTheme="minorHAnsi" w:hAnsiTheme="minorHAnsi" w:cstheme="minorHAnsi"/>
          <w:bCs/>
          <w:sz w:val="24"/>
          <w:szCs w:val="24"/>
        </w:rPr>
        <w:t>259</w:t>
      </w:r>
      <w:r w:rsidRPr="00226772">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0F44F0">
              <w:rPr>
                <w:rFonts w:asciiTheme="minorHAnsi" w:hAnsiTheme="minorHAnsi" w:cstheme="minorHAnsi"/>
                <w:i/>
                <w:i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FF0E4A">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F83462">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w:t>
            </w:r>
            <w:proofErr w:type="spellStart"/>
            <w:r w:rsidRPr="00EB3DA3">
              <w:rPr>
                <w:rFonts w:asciiTheme="minorHAnsi" w:hAnsiTheme="minorHAnsi" w:cstheme="minorHAnsi"/>
                <w:b/>
                <w:bCs/>
                <w:sz w:val="24"/>
                <w:szCs w:val="24"/>
                <w:u w:val="single"/>
              </w:rPr>
              <w:t>podugovaratelja</w:t>
            </w:r>
            <w:proofErr w:type="spellEnd"/>
            <w:r w:rsidRPr="00EB3DA3">
              <w:rPr>
                <w:rFonts w:asciiTheme="minorHAnsi" w:hAnsiTheme="minorHAnsi" w:cstheme="minorHAnsi"/>
                <w:b/>
                <w:bCs/>
                <w:sz w:val="24"/>
                <w:szCs w:val="24"/>
                <w:u w:val="single"/>
              </w:rPr>
              <w:t xml:space="preserve">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w:t>
            </w:r>
            <w:proofErr w:type="spellStart"/>
            <w:r w:rsidRPr="00EB3DA3">
              <w:rPr>
                <w:rFonts w:asciiTheme="minorHAnsi" w:hAnsiTheme="minorHAnsi" w:cstheme="minorHAnsi"/>
                <w:sz w:val="24"/>
                <w:szCs w:val="24"/>
              </w:rPr>
              <w:t>podugovaratelj</w:t>
            </w:r>
            <w:proofErr w:type="spellEnd"/>
            <w:r w:rsidRPr="00EB3DA3">
              <w:rPr>
                <w:rFonts w:asciiTheme="minorHAnsi" w:hAnsiTheme="minorHAnsi" w:cstheme="minorHAnsi"/>
                <w:sz w:val="24"/>
                <w:szCs w:val="24"/>
              </w:rPr>
              <w:t xml:space="preserve">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6BF224B8"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kn</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15F6FED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kn</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25E3061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kn</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Pr="00601E2D" w:rsidRDefault="00EB3DA3"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483E5C58" w14:textId="77777777" w:rsidR="00EB3DA3" w:rsidRPr="00A5761B" w:rsidRDefault="00EB3DA3" w:rsidP="00EB3DA3">
      <w:pPr>
        <w:jc w:val="both"/>
        <w:rPr>
          <w:rFonts w:asciiTheme="minorHAnsi" w:hAnsiTheme="minorHAnsi" w:cstheme="minorHAnsi"/>
          <w:sz w:val="24"/>
          <w:szCs w:val="24"/>
        </w:rPr>
      </w:pPr>
    </w:p>
    <w:p w14:paraId="1B69706A" w14:textId="691D91D2" w:rsidR="00EB3DA3" w:rsidRPr="0088206F" w:rsidRDefault="00EB3DA3" w:rsidP="00CF15C9">
      <w:pPr>
        <w:ind w:left="0"/>
        <w:jc w:val="both"/>
        <w:rPr>
          <w:rFonts w:asciiTheme="minorHAnsi" w:hAnsiTheme="minorHAnsi" w:cstheme="minorHAnsi"/>
          <w:sz w:val="24"/>
          <w:szCs w:val="24"/>
        </w:rPr>
      </w:pPr>
      <w:r w:rsidRPr="00A5761B">
        <w:rPr>
          <w:rFonts w:asciiTheme="minorHAnsi" w:hAnsiTheme="minorHAnsi" w:cstheme="minorHAnsi"/>
          <w:sz w:val="24"/>
          <w:szCs w:val="24"/>
        </w:rPr>
        <w:t>kao ponuditelja u postupku</w:t>
      </w:r>
      <w:r w:rsidR="00B9565E" w:rsidRPr="00B9565E">
        <w:rPr>
          <w:rFonts w:asciiTheme="minorHAnsi" w:hAnsiTheme="minorHAnsi" w:cstheme="minorHAnsi"/>
          <w:sz w:val="24"/>
          <w:szCs w:val="24"/>
        </w:rPr>
        <w:t xml:space="preserve"> jednostavne nabave velike </w:t>
      </w:r>
      <w:r w:rsidR="00B9565E" w:rsidRPr="00E62F04">
        <w:rPr>
          <w:rFonts w:asciiTheme="minorHAnsi" w:hAnsiTheme="minorHAnsi" w:cstheme="minorHAnsi"/>
          <w:sz w:val="24"/>
          <w:szCs w:val="24"/>
        </w:rPr>
        <w:t xml:space="preserve">vrijednosti </w:t>
      </w:r>
      <w:r w:rsidR="00E749A6">
        <w:rPr>
          <w:rFonts w:asciiTheme="minorHAnsi" w:hAnsiTheme="minorHAnsi" w:cstheme="minorHAnsi"/>
          <w:sz w:val="24"/>
          <w:szCs w:val="24"/>
        </w:rPr>
        <w:t>radova</w:t>
      </w:r>
      <w:r w:rsidR="00B9565E" w:rsidRPr="00E62F04">
        <w:rPr>
          <w:rFonts w:asciiTheme="minorHAnsi" w:hAnsiTheme="minorHAnsi" w:cstheme="minorHAnsi"/>
          <w:sz w:val="24"/>
          <w:szCs w:val="24"/>
        </w:rPr>
        <w:t xml:space="preserve"> </w:t>
      </w:r>
      <w:r w:rsidR="00C620E1" w:rsidRPr="00C620E1">
        <w:rPr>
          <w:rFonts w:asciiTheme="minorHAnsi" w:hAnsiTheme="minorHAnsi" w:cstheme="minorHAnsi"/>
          <w:sz w:val="24"/>
          <w:szCs w:val="24"/>
        </w:rPr>
        <w:t>OBJEKTI NA PODRUČJU MJESNIH ODBORA - DODATNA ULAGANJA UREĐENJE OKOLIŠA DD-DV SLEMENICE</w:t>
      </w:r>
      <w:r w:rsidR="00E62F04">
        <w:rPr>
          <w:rFonts w:asciiTheme="minorHAnsi" w:hAnsiTheme="minorHAnsi" w:cstheme="minorHAnsi"/>
          <w:sz w:val="24"/>
          <w:szCs w:val="24"/>
        </w:rPr>
        <w:t>, e</w:t>
      </w:r>
      <w:r w:rsidR="00226772" w:rsidRPr="00E62F04">
        <w:rPr>
          <w:rFonts w:asciiTheme="minorHAnsi" w:hAnsiTheme="minorHAnsi" w:cstheme="minorHAnsi"/>
          <w:bCs/>
          <w:sz w:val="24"/>
          <w:szCs w:val="24"/>
        </w:rPr>
        <w:t xml:space="preserve">videncijski broj nabave: </w:t>
      </w:r>
      <w:r w:rsidR="00315CEE" w:rsidRPr="00315CEE">
        <w:rPr>
          <w:rFonts w:asciiTheme="minorHAnsi" w:hAnsiTheme="minorHAnsi" w:cstheme="minorHAnsi"/>
          <w:bCs/>
          <w:sz w:val="24"/>
          <w:szCs w:val="24"/>
        </w:rPr>
        <w:t>I-22-</w:t>
      </w:r>
      <w:r w:rsidR="00B61ED2">
        <w:rPr>
          <w:rFonts w:asciiTheme="minorHAnsi" w:hAnsiTheme="minorHAnsi" w:cstheme="minorHAnsi"/>
          <w:bCs/>
          <w:sz w:val="24"/>
          <w:szCs w:val="24"/>
        </w:rPr>
        <w:t>08-</w:t>
      </w:r>
      <w:r w:rsidR="00C620E1">
        <w:rPr>
          <w:rFonts w:asciiTheme="minorHAnsi" w:hAnsiTheme="minorHAnsi" w:cstheme="minorHAnsi"/>
          <w:bCs/>
          <w:sz w:val="24"/>
          <w:szCs w:val="24"/>
        </w:rPr>
        <w:t>259</w:t>
      </w:r>
      <w:r w:rsidR="00B61ED2">
        <w:rPr>
          <w:rFonts w:asciiTheme="minorHAnsi" w:hAnsiTheme="minorHAnsi" w:cstheme="minorHAnsi"/>
          <w:bCs/>
          <w:sz w:val="24"/>
          <w:szCs w:val="24"/>
        </w:rPr>
        <w:t xml:space="preserve"> </w:t>
      </w:r>
      <w:r w:rsidRPr="00E62F04">
        <w:rPr>
          <w:rFonts w:asciiTheme="minorHAnsi" w:hAnsiTheme="minorHAnsi" w:cstheme="minorHAnsi"/>
          <w:sz w:val="24"/>
          <w:szCs w:val="24"/>
        </w:rPr>
        <w:t>izjavljujem</w:t>
      </w:r>
      <w:r w:rsidRPr="00A5761B">
        <w:rPr>
          <w:rFonts w:asciiTheme="minorHAnsi" w:hAnsiTheme="minorHAnsi" w:cstheme="minorHAnsi"/>
          <w:sz w:val="24"/>
          <w:szCs w:val="24"/>
        </w:rPr>
        <w:t xml:space="preserve"> da navedeni gospodarski subjekt ispunjava sve uvjete sukladno dokumentaciji o nabavi.</w:t>
      </w:r>
    </w:p>
    <w:p w14:paraId="370A612F" w14:textId="77777777" w:rsidR="00EB3DA3" w:rsidRPr="00EB3DA3" w:rsidRDefault="00EB3DA3" w:rsidP="00EB3DA3">
      <w:pPr>
        <w:pStyle w:val="Bezproreda"/>
        <w:jc w:val="both"/>
        <w:rPr>
          <w:rFonts w:asciiTheme="minorHAnsi" w:hAnsiTheme="minorHAnsi" w:cstheme="minorHAnsi"/>
          <w:sz w:val="24"/>
          <w:szCs w:val="24"/>
        </w:rPr>
      </w:pPr>
    </w:p>
    <w:p w14:paraId="243F174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w:t>
      </w:r>
    </w:p>
    <w:p w14:paraId="236CB20C"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7F521B3B" w:rsidR="00E40761" w:rsidRPr="00C620E1" w:rsidRDefault="00E40761" w:rsidP="00C620E1">
      <w:pPr>
        <w:spacing w:after="160" w:line="259" w:lineRule="auto"/>
        <w:ind w:left="0"/>
        <w:rPr>
          <w:rFonts w:asciiTheme="minorHAnsi" w:eastAsia="Calibri" w:hAnsiTheme="minorHAnsi" w:cstheme="minorHAnsi"/>
          <w:sz w:val="26"/>
          <w:szCs w:val="26"/>
          <w:lang w:eastAsia="en-US"/>
        </w:rPr>
      </w:pPr>
    </w:p>
    <w:sectPr w:rsidR="00E40761"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124BE"/>
    <w:rsid w:val="00015D21"/>
    <w:rsid w:val="000319F4"/>
    <w:rsid w:val="00033DD7"/>
    <w:rsid w:val="0004627F"/>
    <w:rsid w:val="00052A59"/>
    <w:rsid w:val="0006009C"/>
    <w:rsid w:val="00070B4A"/>
    <w:rsid w:val="00072B36"/>
    <w:rsid w:val="00076C22"/>
    <w:rsid w:val="00076EA3"/>
    <w:rsid w:val="00094A98"/>
    <w:rsid w:val="0009737C"/>
    <w:rsid w:val="000977A1"/>
    <w:rsid w:val="000A05D2"/>
    <w:rsid w:val="000A16B4"/>
    <w:rsid w:val="000C28FE"/>
    <w:rsid w:val="000D4EDC"/>
    <w:rsid w:val="000D55D8"/>
    <w:rsid w:val="000D7151"/>
    <w:rsid w:val="000E1927"/>
    <w:rsid w:val="000F74A4"/>
    <w:rsid w:val="00120963"/>
    <w:rsid w:val="0013029E"/>
    <w:rsid w:val="00130D7B"/>
    <w:rsid w:val="00144A67"/>
    <w:rsid w:val="00155C4A"/>
    <w:rsid w:val="00161F1D"/>
    <w:rsid w:val="00170613"/>
    <w:rsid w:val="00177E5E"/>
    <w:rsid w:val="00180456"/>
    <w:rsid w:val="0019647C"/>
    <w:rsid w:val="001B4F72"/>
    <w:rsid w:val="001D51DD"/>
    <w:rsid w:val="00203EB2"/>
    <w:rsid w:val="00222416"/>
    <w:rsid w:val="00226772"/>
    <w:rsid w:val="002441E2"/>
    <w:rsid w:val="00252414"/>
    <w:rsid w:val="002537AD"/>
    <w:rsid w:val="002617DA"/>
    <w:rsid w:val="00282996"/>
    <w:rsid w:val="002A37D3"/>
    <w:rsid w:val="002A438C"/>
    <w:rsid w:val="002B4464"/>
    <w:rsid w:val="002D1583"/>
    <w:rsid w:val="002E7347"/>
    <w:rsid w:val="002F00F4"/>
    <w:rsid w:val="002F054B"/>
    <w:rsid w:val="002F39B0"/>
    <w:rsid w:val="00300648"/>
    <w:rsid w:val="00307578"/>
    <w:rsid w:val="003112C5"/>
    <w:rsid w:val="00315CAE"/>
    <w:rsid w:val="00315CEE"/>
    <w:rsid w:val="00327441"/>
    <w:rsid w:val="00330FCF"/>
    <w:rsid w:val="00333DFE"/>
    <w:rsid w:val="003357AA"/>
    <w:rsid w:val="003506C0"/>
    <w:rsid w:val="00357A37"/>
    <w:rsid w:val="00363A7B"/>
    <w:rsid w:val="0036571C"/>
    <w:rsid w:val="00381341"/>
    <w:rsid w:val="00383585"/>
    <w:rsid w:val="00392524"/>
    <w:rsid w:val="003A03BD"/>
    <w:rsid w:val="003A202B"/>
    <w:rsid w:val="003B45BA"/>
    <w:rsid w:val="003C02C0"/>
    <w:rsid w:val="003C2DBA"/>
    <w:rsid w:val="003C3C3A"/>
    <w:rsid w:val="003C7A3E"/>
    <w:rsid w:val="003D21E6"/>
    <w:rsid w:val="004006EC"/>
    <w:rsid w:val="00402ADC"/>
    <w:rsid w:val="004044FF"/>
    <w:rsid w:val="00411E9E"/>
    <w:rsid w:val="00422B17"/>
    <w:rsid w:val="004326B5"/>
    <w:rsid w:val="00436E9C"/>
    <w:rsid w:val="00440E7F"/>
    <w:rsid w:val="00444DF3"/>
    <w:rsid w:val="00464528"/>
    <w:rsid w:val="00472B98"/>
    <w:rsid w:val="004A0A01"/>
    <w:rsid w:val="004C1FDE"/>
    <w:rsid w:val="004C63C3"/>
    <w:rsid w:val="004E3C99"/>
    <w:rsid w:val="00502B96"/>
    <w:rsid w:val="00504D0A"/>
    <w:rsid w:val="00506AC2"/>
    <w:rsid w:val="00513878"/>
    <w:rsid w:val="00534FCE"/>
    <w:rsid w:val="005466EB"/>
    <w:rsid w:val="00547CCD"/>
    <w:rsid w:val="00547FC0"/>
    <w:rsid w:val="0056571E"/>
    <w:rsid w:val="00567425"/>
    <w:rsid w:val="005677A6"/>
    <w:rsid w:val="00567D9E"/>
    <w:rsid w:val="005702D6"/>
    <w:rsid w:val="00575A2B"/>
    <w:rsid w:val="005761DB"/>
    <w:rsid w:val="00582898"/>
    <w:rsid w:val="005B5CE7"/>
    <w:rsid w:val="005C0A63"/>
    <w:rsid w:val="005D166C"/>
    <w:rsid w:val="005D4E72"/>
    <w:rsid w:val="005E35A9"/>
    <w:rsid w:val="005E4661"/>
    <w:rsid w:val="005F128C"/>
    <w:rsid w:val="005F15A9"/>
    <w:rsid w:val="005F6051"/>
    <w:rsid w:val="00601E2D"/>
    <w:rsid w:val="00610CBC"/>
    <w:rsid w:val="006259BD"/>
    <w:rsid w:val="00635B34"/>
    <w:rsid w:val="00652280"/>
    <w:rsid w:val="00666001"/>
    <w:rsid w:val="00677825"/>
    <w:rsid w:val="00677F03"/>
    <w:rsid w:val="006910FD"/>
    <w:rsid w:val="00693853"/>
    <w:rsid w:val="00696916"/>
    <w:rsid w:val="00696A88"/>
    <w:rsid w:val="006A7B72"/>
    <w:rsid w:val="006C01DA"/>
    <w:rsid w:val="006D57AA"/>
    <w:rsid w:val="006E40AE"/>
    <w:rsid w:val="007047ED"/>
    <w:rsid w:val="0072076C"/>
    <w:rsid w:val="00732B65"/>
    <w:rsid w:val="00735F57"/>
    <w:rsid w:val="00743A25"/>
    <w:rsid w:val="0074451A"/>
    <w:rsid w:val="00755E39"/>
    <w:rsid w:val="007630C1"/>
    <w:rsid w:val="00764D17"/>
    <w:rsid w:val="007771C9"/>
    <w:rsid w:val="007815E5"/>
    <w:rsid w:val="00794251"/>
    <w:rsid w:val="00795C6E"/>
    <w:rsid w:val="007964A0"/>
    <w:rsid w:val="007B03CD"/>
    <w:rsid w:val="007D2ED0"/>
    <w:rsid w:val="007F27EC"/>
    <w:rsid w:val="00806E29"/>
    <w:rsid w:val="00850F5E"/>
    <w:rsid w:val="00852B19"/>
    <w:rsid w:val="00856E7F"/>
    <w:rsid w:val="00865F03"/>
    <w:rsid w:val="008743B0"/>
    <w:rsid w:val="0088206F"/>
    <w:rsid w:val="00885C34"/>
    <w:rsid w:val="008864EE"/>
    <w:rsid w:val="0089179B"/>
    <w:rsid w:val="008952B6"/>
    <w:rsid w:val="008A14AA"/>
    <w:rsid w:val="008A348E"/>
    <w:rsid w:val="008A4049"/>
    <w:rsid w:val="008A574E"/>
    <w:rsid w:val="008D2E8A"/>
    <w:rsid w:val="008F4AD5"/>
    <w:rsid w:val="008F7DD4"/>
    <w:rsid w:val="00915F12"/>
    <w:rsid w:val="00933478"/>
    <w:rsid w:val="00947839"/>
    <w:rsid w:val="00956024"/>
    <w:rsid w:val="00957277"/>
    <w:rsid w:val="009646F7"/>
    <w:rsid w:val="00967AF5"/>
    <w:rsid w:val="00993767"/>
    <w:rsid w:val="009A4CD7"/>
    <w:rsid w:val="009A6BD2"/>
    <w:rsid w:val="009D2EF0"/>
    <w:rsid w:val="009D57BA"/>
    <w:rsid w:val="009D5A6E"/>
    <w:rsid w:val="009E3A1D"/>
    <w:rsid w:val="009F1DEB"/>
    <w:rsid w:val="009F1EB4"/>
    <w:rsid w:val="00A03809"/>
    <w:rsid w:val="00A2013F"/>
    <w:rsid w:val="00A27BC0"/>
    <w:rsid w:val="00A3429B"/>
    <w:rsid w:val="00A379E2"/>
    <w:rsid w:val="00A431BF"/>
    <w:rsid w:val="00A438DD"/>
    <w:rsid w:val="00A53F20"/>
    <w:rsid w:val="00A5761B"/>
    <w:rsid w:val="00A62883"/>
    <w:rsid w:val="00A73E4C"/>
    <w:rsid w:val="00A750BD"/>
    <w:rsid w:val="00A873A1"/>
    <w:rsid w:val="00A9152A"/>
    <w:rsid w:val="00A959A1"/>
    <w:rsid w:val="00AA3DA1"/>
    <w:rsid w:val="00AA4929"/>
    <w:rsid w:val="00AA6CD3"/>
    <w:rsid w:val="00AB6BE6"/>
    <w:rsid w:val="00AC30D0"/>
    <w:rsid w:val="00AC383B"/>
    <w:rsid w:val="00AC6A66"/>
    <w:rsid w:val="00AD6DF1"/>
    <w:rsid w:val="00AD7EB1"/>
    <w:rsid w:val="00B014B6"/>
    <w:rsid w:val="00B02907"/>
    <w:rsid w:val="00B067D0"/>
    <w:rsid w:val="00B162E6"/>
    <w:rsid w:val="00B308C6"/>
    <w:rsid w:val="00B40B38"/>
    <w:rsid w:val="00B46B9C"/>
    <w:rsid w:val="00B512A9"/>
    <w:rsid w:val="00B5527C"/>
    <w:rsid w:val="00B60B3C"/>
    <w:rsid w:val="00B61ED2"/>
    <w:rsid w:val="00B637E7"/>
    <w:rsid w:val="00B673B4"/>
    <w:rsid w:val="00B7280A"/>
    <w:rsid w:val="00B75B80"/>
    <w:rsid w:val="00B92D8B"/>
    <w:rsid w:val="00B93744"/>
    <w:rsid w:val="00B9565E"/>
    <w:rsid w:val="00BA31EA"/>
    <w:rsid w:val="00BD5566"/>
    <w:rsid w:val="00BE0139"/>
    <w:rsid w:val="00BE15BD"/>
    <w:rsid w:val="00BE40DB"/>
    <w:rsid w:val="00C00B65"/>
    <w:rsid w:val="00C11859"/>
    <w:rsid w:val="00C16D93"/>
    <w:rsid w:val="00C225CC"/>
    <w:rsid w:val="00C23894"/>
    <w:rsid w:val="00C4760B"/>
    <w:rsid w:val="00C5293C"/>
    <w:rsid w:val="00C52C77"/>
    <w:rsid w:val="00C56E91"/>
    <w:rsid w:val="00C620E1"/>
    <w:rsid w:val="00C63CA5"/>
    <w:rsid w:val="00C801C6"/>
    <w:rsid w:val="00C83E1C"/>
    <w:rsid w:val="00C87414"/>
    <w:rsid w:val="00CA3750"/>
    <w:rsid w:val="00CB60E0"/>
    <w:rsid w:val="00CC422D"/>
    <w:rsid w:val="00CE1410"/>
    <w:rsid w:val="00CE5F1E"/>
    <w:rsid w:val="00CE780B"/>
    <w:rsid w:val="00CF15C9"/>
    <w:rsid w:val="00D0788E"/>
    <w:rsid w:val="00D10590"/>
    <w:rsid w:val="00D15CED"/>
    <w:rsid w:val="00D34349"/>
    <w:rsid w:val="00D346F7"/>
    <w:rsid w:val="00D36B8F"/>
    <w:rsid w:val="00D5001B"/>
    <w:rsid w:val="00D5735C"/>
    <w:rsid w:val="00D77036"/>
    <w:rsid w:val="00D858F8"/>
    <w:rsid w:val="00D91C2C"/>
    <w:rsid w:val="00DA1CD5"/>
    <w:rsid w:val="00DA43C1"/>
    <w:rsid w:val="00DA6E9B"/>
    <w:rsid w:val="00DB16A1"/>
    <w:rsid w:val="00DC0464"/>
    <w:rsid w:val="00DC7896"/>
    <w:rsid w:val="00DD0927"/>
    <w:rsid w:val="00DE23C7"/>
    <w:rsid w:val="00DE6816"/>
    <w:rsid w:val="00DE7146"/>
    <w:rsid w:val="00DF2140"/>
    <w:rsid w:val="00E045E5"/>
    <w:rsid w:val="00E330B6"/>
    <w:rsid w:val="00E37324"/>
    <w:rsid w:val="00E40761"/>
    <w:rsid w:val="00E43E2A"/>
    <w:rsid w:val="00E47602"/>
    <w:rsid w:val="00E503DC"/>
    <w:rsid w:val="00E51C5C"/>
    <w:rsid w:val="00E62F04"/>
    <w:rsid w:val="00E727D6"/>
    <w:rsid w:val="00E73819"/>
    <w:rsid w:val="00E749A6"/>
    <w:rsid w:val="00E76BCE"/>
    <w:rsid w:val="00E8298C"/>
    <w:rsid w:val="00E941E0"/>
    <w:rsid w:val="00EA06A5"/>
    <w:rsid w:val="00EA3999"/>
    <w:rsid w:val="00EA62FB"/>
    <w:rsid w:val="00EA6CF3"/>
    <w:rsid w:val="00EB3DA3"/>
    <w:rsid w:val="00EC20E2"/>
    <w:rsid w:val="00EE5DFA"/>
    <w:rsid w:val="00EF24CD"/>
    <w:rsid w:val="00F01284"/>
    <w:rsid w:val="00F13C78"/>
    <w:rsid w:val="00F205F3"/>
    <w:rsid w:val="00F24007"/>
    <w:rsid w:val="00F6243C"/>
    <w:rsid w:val="00F63CFE"/>
    <w:rsid w:val="00F67887"/>
    <w:rsid w:val="00F748ED"/>
    <w:rsid w:val="00F751FE"/>
    <w:rsid w:val="00F823EB"/>
    <w:rsid w:val="00F85F03"/>
    <w:rsid w:val="00F90D3C"/>
    <w:rsid w:val="00F91286"/>
    <w:rsid w:val="00F94009"/>
    <w:rsid w:val="00F96C99"/>
    <w:rsid w:val="00F96DEB"/>
    <w:rsid w:val="00F971F5"/>
    <w:rsid w:val="00FA3C17"/>
    <w:rsid w:val="00FA56E9"/>
    <w:rsid w:val="00FA611F"/>
    <w:rsid w:val="00FA6F7D"/>
    <w:rsid w:val="00FC2F43"/>
    <w:rsid w:val="00FC7C35"/>
    <w:rsid w:val="00FD6CDC"/>
    <w:rsid w:val="00FE315B"/>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575</TotalTime>
  <Pages>15</Pages>
  <Words>3859</Words>
  <Characters>21997</Characters>
  <Application>Microsoft Office Word</Application>
  <DocSecurity>0</DocSecurity>
  <Lines>183</Lines>
  <Paragraphs>51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25805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121</cp:revision>
  <cp:lastPrinted>2022-06-28T10:28:00Z</cp:lastPrinted>
  <dcterms:created xsi:type="dcterms:W3CDTF">2021-11-23T06:10:00Z</dcterms:created>
  <dcterms:modified xsi:type="dcterms:W3CDTF">2022-07-19T05:40:00Z</dcterms:modified>
</cp:coreProperties>
</file>