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1C57646" w:rsidR="00BD5566" w:rsidRPr="003148A9" w:rsidRDefault="00BD5566" w:rsidP="00BD5566">
      <w:pPr>
        <w:ind w:left="0"/>
        <w:rPr>
          <w:rFonts w:asciiTheme="minorHAnsi" w:hAnsiTheme="minorHAnsi" w:cstheme="minorHAnsi"/>
          <w:bCs/>
          <w:sz w:val="24"/>
          <w:szCs w:val="24"/>
        </w:rPr>
      </w:pPr>
      <w:r w:rsidRPr="003148A9">
        <w:rPr>
          <w:rFonts w:asciiTheme="minorHAnsi" w:hAnsiTheme="minorHAnsi" w:cstheme="minorHAnsi"/>
          <w:bCs/>
          <w:sz w:val="24"/>
          <w:szCs w:val="24"/>
        </w:rPr>
        <w:t xml:space="preserve">KLASA: </w:t>
      </w:r>
      <w:r w:rsidR="005B5CE7" w:rsidRPr="003148A9">
        <w:rPr>
          <w:rFonts w:asciiTheme="minorHAnsi" w:hAnsiTheme="minorHAnsi" w:cstheme="minorHAnsi"/>
          <w:bCs/>
          <w:sz w:val="24"/>
          <w:szCs w:val="24"/>
        </w:rPr>
        <w:t>406</w:t>
      </w:r>
      <w:r w:rsidR="003148A9" w:rsidRPr="003148A9">
        <w:rPr>
          <w:rFonts w:asciiTheme="minorHAnsi" w:hAnsiTheme="minorHAnsi" w:cstheme="minorHAnsi"/>
          <w:bCs/>
          <w:sz w:val="24"/>
          <w:szCs w:val="24"/>
        </w:rPr>
        <w:t>-03/22-02/22</w:t>
      </w:r>
    </w:p>
    <w:p w14:paraId="70552AED" w14:textId="133735A3" w:rsidR="00BD5566" w:rsidRPr="003148A9" w:rsidRDefault="00BD5566" w:rsidP="00BD5566">
      <w:pPr>
        <w:ind w:left="0"/>
        <w:rPr>
          <w:rFonts w:asciiTheme="minorHAnsi" w:hAnsiTheme="minorHAnsi" w:cstheme="minorHAnsi"/>
          <w:bCs/>
          <w:sz w:val="24"/>
          <w:szCs w:val="24"/>
        </w:rPr>
      </w:pPr>
      <w:r w:rsidRPr="003148A9">
        <w:rPr>
          <w:rFonts w:asciiTheme="minorHAnsi" w:hAnsiTheme="minorHAnsi" w:cstheme="minorHAnsi"/>
          <w:bCs/>
          <w:sz w:val="24"/>
          <w:szCs w:val="24"/>
        </w:rPr>
        <w:t xml:space="preserve">URBROJ: </w:t>
      </w:r>
      <w:r w:rsidR="005B5CE7" w:rsidRPr="003148A9">
        <w:rPr>
          <w:rFonts w:asciiTheme="minorHAnsi" w:hAnsiTheme="minorHAnsi" w:cstheme="minorHAnsi"/>
          <w:bCs/>
          <w:sz w:val="24"/>
          <w:szCs w:val="24"/>
        </w:rPr>
        <w:t>2109-</w:t>
      </w:r>
      <w:r w:rsidR="003148A9" w:rsidRPr="003148A9">
        <w:rPr>
          <w:rFonts w:asciiTheme="minorHAnsi" w:hAnsiTheme="minorHAnsi" w:cstheme="minorHAnsi"/>
          <w:bCs/>
          <w:sz w:val="24"/>
          <w:szCs w:val="24"/>
        </w:rPr>
        <w:t>2-08-22-7</w:t>
      </w:r>
    </w:p>
    <w:p w14:paraId="0E5CA975" w14:textId="61C32800" w:rsidR="00BD5566" w:rsidRPr="00BD5566" w:rsidRDefault="00BD5566" w:rsidP="00BD5566">
      <w:pPr>
        <w:ind w:left="0"/>
        <w:rPr>
          <w:rFonts w:asciiTheme="minorHAnsi" w:hAnsiTheme="minorHAnsi" w:cstheme="minorHAnsi"/>
          <w:bCs/>
          <w:sz w:val="24"/>
          <w:szCs w:val="24"/>
        </w:rPr>
      </w:pPr>
      <w:r w:rsidRPr="003148A9">
        <w:rPr>
          <w:rFonts w:asciiTheme="minorHAnsi" w:hAnsiTheme="minorHAnsi" w:cstheme="minorHAnsi"/>
          <w:bCs/>
          <w:sz w:val="24"/>
          <w:szCs w:val="24"/>
        </w:rPr>
        <w:t>Čakovec,</w:t>
      </w:r>
      <w:r w:rsidR="00E941E0" w:rsidRPr="003148A9">
        <w:rPr>
          <w:rFonts w:asciiTheme="minorHAnsi" w:hAnsiTheme="minorHAnsi" w:cstheme="minorHAnsi"/>
          <w:bCs/>
          <w:sz w:val="24"/>
          <w:szCs w:val="24"/>
        </w:rPr>
        <w:t xml:space="preserve"> </w:t>
      </w:r>
      <w:r w:rsidR="003148A9" w:rsidRPr="003148A9">
        <w:rPr>
          <w:rFonts w:asciiTheme="minorHAnsi" w:hAnsiTheme="minorHAnsi" w:cstheme="minorHAnsi"/>
          <w:bCs/>
          <w:sz w:val="24"/>
          <w:szCs w:val="24"/>
        </w:rPr>
        <w:t>01</w:t>
      </w:r>
      <w:r w:rsidRPr="003148A9">
        <w:rPr>
          <w:rFonts w:asciiTheme="minorHAnsi" w:hAnsiTheme="minorHAnsi" w:cstheme="minorHAnsi"/>
          <w:bCs/>
          <w:sz w:val="24"/>
          <w:szCs w:val="24"/>
        </w:rPr>
        <w:t xml:space="preserve">. </w:t>
      </w:r>
      <w:r w:rsidR="00A72B37" w:rsidRPr="003148A9">
        <w:rPr>
          <w:rFonts w:asciiTheme="minorHAnsi" w:hAnsiTheme="minorHAnsi" w:cstheme="minorHAnsi"/>
          <w:bCs/>
          <w:sz w:val="24"/>
          <w:szCs w:val="24"/>
        </w:rPr>
        <w:t>srpnja</w:t>
      </w:r>
      <w:r w:rsidRPr="003148A9">
        <w:rPr>
          <w:rFonts w:asciiTheme="minorHAnsi" w:hAnsiTheme="minorHAnsi" w:cstheme="minorHAnsi"/>
          <w:bCs/>
          <w:sz w:val="24"/>
          <w:szCs w:val="24"/>
        </w:rPr>
        <w:t xml:space="preserve"> 202</w:t>
      </w:r>
      <w:r w:rsidR="00252414" w:rsidRPr="003148A9">
        <w:rPr>
          <w:rFonts w:asciiTheme="minorHAnsi" w:hAnsiTheme="minorHAnsi" w:cstheme="minorHAnsi"/>
          <w:bCs/>
          <w:sz w:val="24"/>
          <w:szCs w:val="24"/>
        </w:rPr>
        <w:t>2</w:t>
      </w:r>
      <w:r w:rsidRPr="003148A9">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CE7EFD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A62883">
        <w:rPr>
          <w:rFonts w:asciiTheme="minorHAnsi" w:hAnsiTheme="minorHAnsi" w:cstheme="minorHAnsi"/>
          <w:sz w:val="24"/>
          <w:szCs w:val="24"/>
        </w:rPr>
        <w:t>2</w:t>
      </w:r>
      <w:r w:rsidR="0004627F">
        <w:rPr>
          <w:rFonts w:asciiTheme="minorHAnsi" w:hAnsiTheme="minorHAnsi" w:cstheme="minorHAnsi"/>
          <w:sz w:val="24"/>
          <w:szCs w:val="24"/>
        </w:rPr>
        <w:t>-0</w:t>
      </w:r>
      <w:r w:rsidR="00A62883">
        <w:rPr>
          <w:rFonts w:asciiTheme="minorHAnsi" w:hAnsiTheme="minorHAnsi" w:cstheme="minorHAnsi"/>
          <w:sz w:val="24"/>
          <w:szCs w:val="24"/>
        </w:rPr>
        <w:t>8</w:t>
      </w:r>
      <w:r w:rsidR="0004627F">
        <w:rPr>
          <w:rFonts w:asciiTheme="minorHAnsi" w:hAnsiTheme="minorHAnsi" w:cstheme="minorHAnsi"/>
          <w:sz w:val="24"/>
          <w:szCs w:val="24"/>
        </w:rPr>
        <w:t>-</w:t>
      </w:r>
      <w:r w:rsidR="00A72B37">
        <w:rPr>
          <w:rFonts w:asciiTheme="minorHAnsi" w:hAnsiTheme="minorHAnsi" w:cstheme="minorHAnsi"/>
          <w:sz w:val="24"/>
          <w:szCs w:val="24"/>
        </w:rPr>
        <w:t>212</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0BEC32D1"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A72B37" w:rsidRPr="00A72B37">
        <w:rPr>
          <w:rFonts w:asciiTheme="minorHAnsi" w:hAnsiTheme="minorHAnsi" w:cstheme="minorHAnsi"/>
          <w:b/>
          <w:caps/>
          <w:sz w:val="28"/>
          <w:szCs w:val="28"/>
        </w:rPr>
        <w:t>A102402 Materijal, dijelovi i usluge tekućeg i inv.održ. - Obnova parketa u školama</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11AD07E"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A72B37">
        <w:rPr>
          <w:rFonts w:asciiTheme="minorHAnsi" w:hAnsiTheme="minorHAnsi" w:cstheme="minorHAnsi"/>
          <w:i/>
          <w:iCs/>
          <w:sz w:val="24"/>
          <w:szCs w:val="24"/>
        </w:rPr>
        <w:t>srpanj</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36FD7162"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18B7FEBB"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OSOBA ZADUŽENA ZA KOMUNIKACIJU S PONUDITELJIMA</w:t>
      </w:r>
      <w:bookmarkEnd w:id="2"/>
    </w:p>
    <w:p w14:paraId="46552CFF" w14:textId="57B4B2FF" w:rsidR="00EB3DA3" w:rsidRPr="00EB3DA3" w:rsidRDefault="007940DE"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45501AC3"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4926E759"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I-22-08</w:t>
      </w:r>
      <w:r w:rsidR="00CF15C9">
        <w:rPr>
          <w:rFonts w:asciiTheme="minorHAnsi" w:hAnsiTheme="minorHAnsi" w:cstheme="minorHAnsi"/>
          <w:sz w:val="24"/>
          <w:szCs w:val="24"/>
        </w:rPr>
        <w:t>-</w:t>
      </w:r>
      <w:r w:rsidR="007940DE">
        <w:rPr>
          <w:rFonts w:asciiTheme="minorHAnsi" w:hAnsiTheme="minorHAnsi" w:cstheme="minorHAnsi"/>
          <w:sz w:val="24"/>
          <w:szCs w:val="24"/>
        </w:rPr>
        <w:t>212</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57CA77CF"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143EB"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16F56FCC" w:rsidR="00EB3DA3" w:rsidRPr="00EB3DA3" w:rsidRDefault="00EB3DA3" w:rsidP="00C25330">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22572900"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13CC35A"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7940DE">
        <w:rPr>
          <w:rFonts w:asciiTheme="minorHAnsi" w:hAnsiTheme="minorHAnsi" w:cstheme="minorHAnsi"/>
          <w:b/>
          <w:bCs/>
          <w:sz w:val="24"/>
          <w:szCs w:val="24"/>
          <w:u w:val="single"/>
        </w:rPr>
        <w:t>164</w:t>
      </w:r>
      <w:r w:rsidR="00A62883">
        <w:rPr>
          <w:rFonts w:asciiTheme="minorHAnsi" w:hAnsiTheme="minorHAnsi" w:cstheme="minorHAnsi"/>
          <w:b/>
          <w:bCs/>
          <w:sz w:val="24"/>
          <w:szCs w:val="24"/>
          <w:u w:val="single"/>
        </w:rPr>
        <w:t>.</w:t>
      </w:r>
      <w:r w:rsidR="00BD5566">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Pr="00610CBC">
        <w:rPr>
          <w:rFonts w:asciiTheme="minorHAnsi" w:hAnsiTheme="minorHAnsi" w:cstheme="minorHAnsi"/>
          <w:b/>
          <w:bCs/>
          <w:sz w:val="24"/>
          <w:szCs w:val="24"/>
          <w:u w:val="single"/>
        </w:rPr>
        <w:t xml:space="preserve"> kn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0B879B2" w:rsidR="00EB3DA3" w:rsidRPr="00610CBC" w:rsidRDefault="00EB3DA3" w:rsidP="00C25330">
      <w:pPr>
        <w:pStyle w:val="Bezproreda"/>
        <w:numPr>
          <w:ilvl w:val="0"/>
          <w:numId w:val="10"/>
        </w:numPr>
        <w:jc w:val="both"/>
        <w:rPr>
          <w:rFonts w:asciiTheme="minorHAnsi" w:hAnsiTheme="minorHAnsi" w:cstheme="minorHAnsi"/>
          <w:b/>
          <w:sz w:val="24"/>
          <w:szCs w:val="24"/>
        </w:rPr>
      </w:pPr>
      <w:r w:rsidRPr="00610CBC">
        <w:rPr>
          <w:rFonts w:asciiTheme="minorHAnsi" w:hAnsiTheme="minorHAnsi" w:cstheme="minorHAnsi"/>
          <w:b/>
          <w:sz w:val="24"/>
          <w:szCs w:val="24"/>
        </w:rPr>
        <w:t xml:space="preserve">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16400447" w:rsidR="00EB3DA3" w:rsidRPr="00610CBC" w:rsidRDefault="00EB3DA3" w:rsidP="00C25330">
      <w:pPr>
        <w:pStyle w:val="Bezproreda"/>
        <w:numPr>
          <w:ilvl w:val="0"/>
          <w:numId w:val="10"/>
        </w:numPr>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4CACCC76"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50E446D7" w:rsidR="00FA6F7D" w:rsidRPr="006079CD" w:rsidRDefault="00EB3DA3" w:rsidP="00D34349">
      <w:pPr>
        <w:ind w:left="0"/>
        <w:rPr>
          <w:rFonts w:asciiTheme="minorHAnsi" w:hAnsiTheme="minorHAnsi" w:cstheme="minorHAnsi"/>
          <w:caps/>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6079CD" w:rsidRPr="006079CD">
        <w:rPr>
          <w:rFonts w:asciiTheme="minorHAnsi" w:hAnsiTheme="minorHAnsi" w:cstheme="minorHAnsi"/>
          <w:caps/>
          <w:sz w:val="24"/>
          <w:szCs w:val="24"/>
        </w:rPr>
        <w:t>A102402 Materijal, dijelovi i usluge tekućeg i inv.održ. - Obnova parketa u školama</w:t>
      </w:r>
    </w:p>
    <w:p w14:paraId="0880C463" w14:textId="77777777" w:rsidR="00FA6F7D" w:rsidRDefault="00FA6F7D" w:rsidP="008864EE">
      <w:pPr>
        <w:pStyle w:val="Bezproreda"/>
        <w:ind w:left="0"/>
        <w:jc w:val="both"/>
        <w:rPr>
          <w:rFonts w:asciiTheme="minorHAnsi" w:hAnsiTheme="minorHAnsi" w:cstheme="minorHAnsi"/>
          <w:bCs/>
          <w:sz w:val="24"/>
          <w:szCs w:val="24"/>
          <w:lang w:eastAsia="hr-HR"/>
        </w:rPr>
      </w:pPr>
    </w:p>
    <w:p w14:paraId="354D46AA" w14:textId="53ADC75A" w:rsidR="00CF15C9" w:rsidRPr="00C87414" w:rsidRDefault="006079CD" w:rsidP="008864EE">
      <w:pPr>
        <w:pStyle w:val="Bezproreda"/>
        <w:ind w:left="0"/>
        <w:jc w:val="both"/>
        <w:rPr>
          <w:rFonts w:asciiTheme="minorHAnsi" w:hAnsiTheme="minorHAnsi" w:cstheme="minorHAnsi"/>
          <w:bCs/>
          <w:i/>
          <w:iCs/>
          <w:sz w:val="24"/>
          <w:szCs w:val="24"/>
          <w:lang w:eastAsia="hr-HR"/>
        </w:rPr>
      </w:pPr>
      <w:r w:rsidRPr="006079CD">
        <w:rPr>
          <w:rFonts w:asciiTheme="minorHAnsi" w:hAnsiTheme="minorHAnsi" w:cstheme="minorHAnsi"/>
          <w:bCs/>
          <w:sz w:val="24"/>
          <w:szCs w:val="24"/>
          <w:lang w:eastAsia="hr-HR"/>
        </w:rPr>
        <w:t>Obnova parketa sa skidanjem postojećih kutnih letvica, brušenje i krpanje parketa, završno lakiranje i postava novih kutnih letvica u I.OŠ Čakovec, PŠ Krištanovec,</w:t>
      </w:r>
      <w:r>
        <w:rPr>
          <w:rFonts w:asciiTheme="minorHAnsi" w:hAnsiTheme="minorHAnsi" w:cstheme="minorHAnsi"/>
          <w:bCs/>
          <w:sz w:val="24"/>
          <w:szCs w:val="24"/>
          <w:lang w:eastAsia="hr-HR"/>
        </w:rPr>
        <w:t xml:space="preserve"> </w:t>
      </w:r>
      <w:r w:rsidRPr="006079CD">
        <w:rPr>
          <w:rFonts w:asciiTheme="minorHAnsi" w:hAnsiTheme="minorHAnsi" w:cstheme="minorHAnsi"/>
          <w:bCs/>
          <w:sz w:val="24"/>
          <w:szCs w:val="24"/>
          <w:lang w:eastAsia="hr-HR"/>
        </w:rPr>
        <w:t>II. OŠ Čakovec, OŠ Ivanovec i OŠ Kuršanec.</w:t>
      </w:r>
    </w:p>
    <w:p w14:paraId="40F28AD5" w14:textId="77777777" w:rsidR="00351EE5" w:rsidRDefault="00351EE5" w:rsidP="008864EE">
      <w:pPr>
        <w:pStyle w:val="Bezproreda"/>
        <w:ind w:left="0"/>
        <w:jc w:val="both"/>
        <w:rPr>
          <w:rFonts w:asciiTheme="minorHAnsi" w:eastAsia="Arial" w:hAnsiTheme="minorHAnsi" w:cstheme="minorHAnsi"/>
          <w:b/>
          <w:bCs/>
          <w:sz w:val="24"/>
          <w:szCs w:val="24"/>
        </w:rPr>
      </w:pPr>
    </w:p>
    <w:p w14:paraId="57E22A1B" w14:textId="5D026BE8"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71EA4143" w14:textId="2489A60E" w:rsidR="00FE315B"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6079CD">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6079CD">
        <w:rPr>
          <w:rFonts w:asciiTheme="minorHAnsi" w:hAnsiTheme="minorHAnsi" w:cstheme="minorHAnsi"/>
          <w:sz w:val="24"/>
          <w:szCs w:val="24"/>
        </w:rPr>
        <w:t>a</w:t>
      </w:r>
      <w:r w:rsidR="00A438DD">
        <w:rPr>
          <w:rFonts w:asciiTheme="minorHAnsi" w:hAnsiTheme="minorHAnsi" w:cstheme="minorHAnsi"/>
          <w:sz w:val="24"/>
          <w:szCs w:val="24"/>
        </w:rPr>
        <w:t>.</w:t>
      </w:r>
    </w:p>
    <w:p w14:paraId="3C49D7BB" w14:textId="71129BA7" w:rsidR="00EB3DA3" w:rsidRPr="00EB3DA3" w:rsidRDefault="00A438DD"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p>
    <w:p w14:paraId="3929D7E3" w14:textId="2637D1D2" w:rsidR="00C225CC" w:rsidRDefault="00EB3DA3" w:rsidP="00C225CC">
      <w:pPr>
        <w:ind w:left="0"/>
      </w:pPr>
      <w:r w:rsidRPr="00C225CC">
        <w:rPr>
          <w:rFonts w:asciiTheme="minorHAnsi" w:hAnsiTheme="minorHAnsi" w:cstheme="minorHAnsi"/>
          <w:sz w:val="24"/>
          <w:szCs w:val="24"/>
        </w:rPr>
        <w:t xml:space="preserve">Oznaka i naziv iz jedinstvenog rječnika (CPV): </w:t>
      </w:r>
      <w:r w:rsidR="00351EE5" w:rsidRPr="00351EE5">
        <w:rPr>
          <w:rFonts w:asciiTheme="minorHAnsi" w:hAnsiTheme="minorHAnsi" w:cstheme="minorHAnsi"/>
          <w:sz w:val="24"/>
          <w:szCs w:val="24"/>
        </w:rPr>
        <w:t>45432113-9 Postavljanje parketa</w:t>
      </w:r>
    </w:p>
    <w:p w14:paraId="330D76F5" w14:textId="77777777" w:rsidR="00351EE5" w:rsidRDefault="00351EE5" w:rsidP="00C225CC">
      <w:pPr>
        <w:ind w:left="0"/>
        <w:rPr>
          <w:rFonts w:asciiTheme="minorHAnsi" w:hAnsiTheme="minorHAnsi" w:cstheme="minorHAnsi"/>
          <w:sz w:val="24"/>
          <w:szCs w:val="24"/>
          <w:u w:val="single"/>
        </w:rPr>
      </w:pPr>
    </w:p>
    <w:p w14:paraId="33D1F56D" w14:textId="467935B0"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lastRenderedPageBreak/>
        <w:t>Nije dozvoljeno nuđenje po grupama.</w:t>
      </w:r>
    </w:p>
    <w:p w14:paraId="3BEB3E9D" w14:textId="77777777" w:rsidR="00AD6DF1" w:rsidRDefault="00AD6DF1" w:rsidP="00EB3DA3">
      <w:pPr>
        <w:pStyle w:val="Bezproreda"/>
        <w:ind w:left="0"/>
        <w:jc w:val="both"/>
        <w:rPr>
          <w:rFonts w:asciiTheme="minorHAnsi" w:hAnsiTheme="minorHAnsi" w:cstheme="minorHAnsi"/>
          <w:sz w:val="24"/>
          <w:szCs w:val="24"/>
          <w:u w:val="single"/>
        </w:rPr>
      </w:pPr>
    </w:p>
    <w:p w14:paraId="18C130BD" w14:textId="37EEA3D3" w:rsidR="00EB3DA3" w:rsidRPr="00EB3DA3" w:rsidRDefault="00EB3DA3" w:rsidP="00C25330">
      <w:pPr>
        <w:pStyle w:val="Bezproreda"/>
        <w:numPr>
          <w:ilvl w:val="0"/>
          <w:numId w:val="10"/>
        </w:numPr>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01282F72"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0213556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Ako ponuditelj nudi jednakovrijedne proizvode onima koja su točno navedeni u troškovniku,  naručitelj će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1D378E68" w:rsidR="00EB3DA3" w:rsidRPr="00AB6BE6" w:rsidRDefault="00EB3DA3" w:rsidP="00C25330">
      <w:pPr>
        <w:pStyle w:val="Bezproreda"/>
        <w:numPr>
          <w:ilvl w:val="0"/>
          <w:numId w:val="10"/>
        </w:numPr>
        <w:jc w:val="both"/>
        <w:rPr>
          <w:rFonts w:asciiTheme="minorHAnsi" w:hAnsiTheme="minorHAnsi" w:cstheme="minorHAnsi"/>
          <w:b/>
          <w:sz w:val="24"/>
          <w:szCs w:val="24"/>
        </w:rPr>
      </w:pPr>
      <w:r w:rsidRPr="00AB6BE6">
        <w:rPr>
          <w:rFonts w:asciiTheme="minorHAnsi" w:hAnsiTheme="minorHAnsi" w:cstheme="minorHAnsi"/>
          <w:b/>
          <w:sz w:val="24"/>
          <w:szCs w:val="24"/>
        </w:rPr>
        <w:t xml:space="preserve">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50C4398E" w14:textId="77777777" w:rsidR="00351EE5" w:rsidRDefault="00351EE5" w:rsidP="00351EE5">
      <w:pPr>
        <w:pStyle w:val="Bezproreda"/>
        <w:ind w:left="0"/>
        <w:jc w:val="both"/>
        <w:rPr>
          <w:rFonts w:asciiTheme="minorHAnsi" w:hAnsiTheme="minorHAnsi" w:cstheme="minorHAnsi"/>
          <w:noProof/>
          <w:sz w:val="24"/>
          <w:szCs w:val="24"/>
        </w:rPr>
      </w:pPr>
    </w:p>
    <w:p w14:paraId="21BE1D5F" w14:textId="7F4D3A58" w:rsidR="00351EE5" w:rsidRPr="00351EE5" w:rsidRDefault="00351EE5" w:rsidP="00351EE5">
      <w:pPr>
        <w:pStyle w:val="Bezproreda"/>
        <w:ind w:left="0"/>
        <w:jc w:val="both"/>
        <w:rPr>
          <w:rFonts w:asciiTheme="minorHAnsi" w:hAnsiTheme="minorHAnsi" w:cstheme="minorHAnsi"/>
          <w:noProof/>
          <w:sz w:val="24"/>
          <w:szCs w:val="24"/>
        </w:rPr>
      </w:pPr>
      <w:r w:rsidRPr="00351EE5">
        <w:rPr>
          <w:rFonts w:asciiTheme="minorHAnsi" w:hAnsiTheme="minorHAnsi" w:cstheme="minorHAnsi"/>
          <w:noProof/>
          <w:sz w:val="24"/>
          <w:szCs w:val="24"/>
        </w:rPr>
        <w:t>I. OŠ ČAKOVEC, Kralja Tomislava 43, 40 000 Čakovec</w:t>
      </w:r>
    </w:p>
    <w:p w14:paraId="157983B5" w14:textId="77777777" w:rsidR="00351EE5" w:rsidRPr="00351EE5" w:rsidRDefault="00351EE5" w:rsidP="00351EE5">
      <w:pPr>
        <w:pStyle w:val="Bezproreda"/>
        <w:ind w:left="0"/>
        <w:jc w:val="both"/>
        <w:rPr>
          <w:rFonts w:asciiTheme="minorHAnsi" w:hAnsiTheme="minorHAnsi" w:cstheme="minorHAnsi"/>
          <w:noProof/>
          <w:sz w:val="24"/>
          <w:szCs w:val="24"/>
        </w:rPr>
      </w:pPr>
      <w:r w:rsidRPr="00351EE5">
        <w:rPr>
          <w:rFonts w:asciiTheme="minorHAnsi" w:hAnsiTheme="minorHAnsi" w:cstheme="minorHAnsi"/>
          <w:noProof/>
          <w:sz w:val="24"/>
          <w:szCs w:val="24"/>
        </w:rPr>
        <w:t>II. OŠ ČAKOVEC, Trg pape Ivana Pavla II.  1, 40 000 Čakovec</w:t>
      </w:r>
    </w:p>
    <w:p w14:paraId="71BE6116" w14:textId="77777777" w:rsidR="00351EE5" w:rsidRPr="00351EE5" w:rsidRDefault="00351EE5" w:rsidP="00351EE5">
      <w:pPr>
        <w:pStyle w:val="Bezproreda"/>
        <w:ind w:left="0"/>
        <w:jc w:val="both"/>
        <w:rPr>
          <w:rFonts w:asciiTheme="minorHAnsi" w:hAnsiTheme="minorHAnsi" w:cstheme="minorHAnsi"/>
          <w:noProof/>
          <w:sz w:val="24"/>
          <w:szCs w:val="24"/>
        </w:rPr>
      </w:pPr>
      <w:r w:rsidRPr="00351EE5">
        <w:rPr>
          <w:rFonts w:asciiTheme="minorHAnsi" w:hAnsiTheme="minorHAnsi" w:cstheme="minorHAnsi"/>
          <w:noProof/>
          <w:sz w:val="24"/>
          <w:szCs w:val="24"/>
        </w:rPr>
        <w:t>OŠ. IVANOVEC, Ulica bana Jelačića 26, 40 000, Ivanovec</w:t>
      </w:r>
    </w:p>
    <w:p w14:paraId="2F9F7AE2" w14:textId="77777777" w:rsidR="00351EE5" w:rsidRPr="00351EE5" w:rsidRDefault="00351EE5" w:rsidP="00351EE5">
      <w:pPr>
        <w:pStyle w:val="Bezproreda"/>
        <w:ind w:left="0"/>
        <w:jc w:val="both"/>
        <w:rPr>
          <w:rFonts w:asciiTheme="minorHAnsi" w:hAnsiTheme="minorHAnsi" w:cstheme="minorHAnsi"/>
          <w:noProof/>
          <w:sz w:val="24"/>
          <w:szCs w:val="24"/>
        </w:rPr>
      </w:pPr>
      <w:r w:rsidRPr="00351EE5">
        <w:rPr>
          <w:rFonts w:asciiTheme="minorHAnsi" w:hAnsiTheme="minorHAnsi" w:cstheme="minorHAnsi"/>
          <w:noProof/>
          <w:sz w:val="24"/>
          <w:szCs w:val="24"/>
        </w:rPr>
        <w:t>OŠ KURŠANEC, Glavna ulica 15, 40000, Kuršanec</w:t>
      </w:r>
    </w:p>
    <w:p w14:paraId="29808324" w14:textId="0007129C" w:rsidR="00CF15C9" w:rsidRDefault="00351EE5" w:rsidP="00351EE5">
      <w:pPr>
        <w:pStyle w:val="Bezproreda"/>
        <w:ind w:left="0"/>
        <w:jc w:val="both"/>
        <w:rPr>
          <w:rFonts w:asciiTheme="minorHAnsi" w:hAnsiTheme="minorHAnsi" w:cstheme="minorHAnsi"/>
          <w:noProof/>
          <w:sz w:val="24"/>
          <w:szCs w:val="24"/>
        </w:rPr>
      </w:pPr>
      <w:r w:rsidRPr="00351EE5">
        <w:rPr>
          <w:rFonts w:asciiTheme="minorHAnsi" w:hAnsiTheme="minorHAnsi" w:cstheme="minorHAnsi"/>
          <w:noProof/>
          <w:sz w:val="24"/>
          <w:szCs w:val="24"/>
        </w:rPr>
        <w:t>PŠ KRIŠTANOVEC, Krištanovec 115, 40000, Krištanovec</w:t>
      </w:r>
    </w:p>
    <w:p w14:paraId="2A61A6EA" w14:textId="77777777" w:rsidR="00351EE5" w:rsidRDefault="00351EE5" w:rsidP="00351EE5">
      <w:pPr>
        <w:pStyle w:val="Bezproreda"/>
        <w:ind w:left="0"/>
        <w:jc w:val="both"/>
        <w:rPr>
          <w:rFonts w:asciiTheme="minorHAnsi" w:hAnsiTheme="minorHAnsi" w:cstheme="minorHAnsi"/>
          <w:noProof/>
          <w:sz w:val="24"/>
          <w:szCs w:val="24"/>
        </w:rPr>
      </w:pPr>
    </w:p>
    <w:p w14:paraId="4DDB99D6" w14:textId="11378A36" w:rsidR="00EB3DA3" w:rsidRPr="00AB6BE6" w:rsidRDefault="0006009C" w:rsidP="00C25330">
      <w:pPr>
        <w:pStyle w:val="Bezproreda"/>
        <w:numPr>
          <w:ilvl w:val="0"/>
          <w:numId w:val="10"/>
        </w:numPr>
        <w:jc w:val="both"/>
        <w:rPr>
          <w:rFonts w:asciiTheme="minorHAnsi" w:hAnsiTheme="minorHAnsi" w:cstheme="minorHAnsi"/>
          <w:b/>
          <w:sz w:val="24"/>
          <w:szCs w:val="24"/>
        </w:rPr>
      </w:pPr>
      <w:r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5E557579" w:rsidR="00610CBC" w:rsidRPr="0074451A" w:rsidRDefault="00CF15C9"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45</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ovjere ugovora i uvođenja u posao</w:t>
      </w:r>
      <w:r w:rsidR="002A37D3">
        <w:rPr>
          <w:rFonts w:asciiTheme="minorHAnsi" w:hAnsiTheme="minorHAnsi" w:cstheme="minorHAnsi"/>
          <w:bCs/>
          <w:sz w:val="24"/>
          <w:szCs w:val="24"/>
        </w:rPr>
        <w:t>.</w:t>
      </w:r>
    </w:p>
    <w:p w14:paraId="042109B7" w14:textId="77777777" w:rsidR="00502B96" w:rsidRDefault="00502B96" w:rsidP="00EB3DA3">
      <w:pPr>
        <w:pStyle w:val="Bezproreda"/>
        <w:ind w:left="0"/>
        <w:jc w:val="both"/>
        <w:rPr>
          <w:rFonts w:asciiTheme="minorHAnsi" w:hAnsiTheme="minorHAnsi" w:cstheme="minorHAnsi"/>
          <w:b/>
          <w:sz w:val="24"/>
          <w:szCs w:val="24"/>
        </w:rPr>
      </w:pPr>
    </w:p>
    <w:p w14:paraId="6D3D09F0" w14:textId="698E9333" w:rsidR="00EB3DA3" w:rsidRPr="00EB3DA3" w:rsidRDefault="00EB3DA3" w:rsidP="00C25330">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72AB81B7" w:rsidR="00EB3DA3" w:rsidRPr="00EB3DA3" w:rsidRDefault="00EB3DA3" w:rsidP="00C25330">
      <w:pPr>
        <w:pStyle w:val="Bezproreda"/>
        <w:numPr>
          <w:ilvl w:val="1"/>
          <w:numId w:val="10"/>
        </w:numPr>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5143270F" w14:textId="77777777" w:rsidR="00EB3DA3" w:rsidRPr="00EB3DA3" w:rsidRDefault="00EB3DA3" w:rsidP="00EB3DA3">
      <w:pPr>
        <w:pStyle w:val="Bezproreda"/>
        <w:ind w:left="0"/>
        <w:jc w:val="both"/>
        <w:rPr>
          <w:rFonts w:asciiTheme="minorHAnsi" w:hAnsiTheme="minorHAnsi" w:cstheme="minorHAnsi"/>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31AE041F" w:rsidR="00EB3DA3" w:rsidRPr="00EB3DA3" w:rsidRDefault="00EB3DA3" w:rsidP="00C25330">
      <w:pPr>
        <w:pStyle w:val="Bezproreda"/>
        <w:numPr>
          <w:ilvl w:val="1"/>
          <w:numId w:val="10"/>
        </w:numPr>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412CE77" w:rsidR="00EB3DA3" w:rsidRPr="00EB3DA3" w:rsidRDefault="00EB3DA3" w:rsidP="00873BD7">
      <w:pPr>
        <w:pStyle w:val="Bezproreda"/>
        <w:numPr>
          <w:ilvl w:val="2"/>
          <w:numId w:val="10"/>
        </w:numPr>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w:t>
      </w:r>
      <w:r w:rsidRPr="00EB3DA3">
        <w:rPr>
          <w:rFonts w:asciiTheme="minorHAnsi" w:eastAsia="Arial Narrow" w:hAnsiTheme="minorHAnsi" w:cstheme="minorHAnsi"/>
          <w:sz w:val="24"/>
          <w:szCs w:val="24"/>
        </w:rPr>
        <w:lastRenderedPageBreak/>
        <w:t>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1A130F24" w:rsidR="00EB3DA3" w:rsidRPr="00EB3DA3" w:rsidRDefault="00EB3DA3" w:rsidP="00873BD7">
      <w:pPr>
        <w:pStyle w:val="Bezproreda"/>
        <w:numPr>
          <w:ilvl w:val="2"/>
          <w:numId w:val="10"/>
        </w:numPr>
        <w:jc w:val="both"/>
        <w:rPr>
          <w:rStyle w:val="FontStyle41"/>
          <w:rFonts w:asciiTheme="minorHAnsi" w:hAnsiTheme="minorHAnsi" w:cstheme="minorHAnsi"/>
          <w:b w:val="0"/>
          <w:sz w:val="24"/>
          <w:szCs w:val="24"/>
        </w:rPr>
      </w:pPr>
      <w:r w:rsidRPr="00EB3DA3">
        <w:rPr>
          <w:rStyle w:val="FontStyle42"/>
          <w:rFonts w:asciiTheme="minorHAnsi" w:hAnsiTheme="minorHAnsi" w:cstheme="minorHAnsi"/>
          <w:sz w:val="24"/>
          <w:szCs w:val="24"/>
        </w:rPr>
        <w:t xml:space="preserve">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31752805" w:rsidR="00EB3DA3" w:rsidRPr="00EB3DA3" w:rsidRDefault="00EB3DA3" w:rsidP="00873BD7">
      <w:pPr>
        <w:pStyle w:val="Bezproreda"/>
        <w:numPr>
          <w:ilvl w:val="1"/>
          <w:numId w:val="10"/>
        </w:numPr>
        <w:jc w:val="both"/>
        <w:rPr>
          <w:rFonts w:asciiTheme="minorHAnsi" w:hAnsiTheme="minorHAnsi" w:cstheme="minorHAnsi"/>
          <w:b/>
          <w:sz w:val="24"/>
          <w:szCs w:val="24"/>
        </w:rPr>
      </w:pPr>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4C792C2D"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48625FE6" w14:textId="5573DCEC" w:rsidR="0074451A" w:rsidRDefault="0074451A" w:rsidP="00EB3DA3">
      <w:pPr>
        <w:pStyle w:val="Bezproreda"/>
        <w:ind w:left="0"/>
        <w:jc w:val="both"/>
        <w:rPr>
          <w:rFonts w:asciiTheme="minorHAnsi" w:hAnsiTheme="minorHAnsi" w:cstheme="minorHAnsi"/>
          <w:b/>
          <w:sz w:val="24"/>
          <w:szCs w:val="24"/>
        </w:rPr>
      </w:pPr>
      <w:bookmarkStart w:id="18" w:name="_Toc390839656"/>
    </w:p>
    <w:p w14:paraId="3F3CCBCD" w14:textId="39088C64" w:rsidR="00EB3DA3" w:rsidRPr="00610CBC" w:rsidRDefault="00EB3DA3" w:rsidP="00873BD7">
      <w:pPr>
        <w:pStyle w:val="Bezproreda"/>
        <w:numPr>
          <w:ilvl w:val="0"/>
          <w:numId w:val="10"/>
        </w:numPr>
        <w:jc w:val="both"/>
        <w:rPr>
          <w:rFonts w:asciiTheme="minorHAnsi" w:hAnsiTheme="minorHAnsi" w:cstheme="minorHAnsi"/>
          <w:b/>
          <w:sz w:val="24"/>
          <w:szCs w:val="24"/>
        </w:rPr>
      </w:pPr>
      <w:r w:rsidRPr="00610CBC">
        <w:rPr>
          <w:rFonts w:asciiTheme="minorHAnsi" w:hAnsiTheme="minorHAnsi" w:cstheme="minorHAnsi"/>
          <w:b/>
          <w:sz w:val="24"/>
          <w:szCs w:val="24"/>
        </w:rPr>
        <w:t>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971A3BE" w:rsidR="00EB3DA3" w:rsidRPr="00610CBC" w:rsidRDefault="00EB3DA3" w:rsidP="00873BD7">
      <w:pPr>
        <w:pStyle w:val="Bezproreda"/>
        <w:numPr>
          <w:ilvl w:val="1"/>
          <w:numId w:val="10"/>
        </w:numPr>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lastRenderedPageBreak/>
        <w:t xml:space="preserve">Odabrani ponuditelj obvezan je u roku od 8 dana od dana sklapanja ugovora </w:t>
      </w:r>
      <w:bookmarkStart w:id="19" w:name="_Hlk17182430"/>
      <w:r w:rsidRPr="00610CBC">
        <w:rPr>
          <w:rFonts w:asciiTheme="minorHAnsi" w:eastAsia="Arial" w:hAnsiTheme="minorHAnsi" w:cstheme="minorHAnsi"/>
          <w:sz w:val="24"/>
          <w:szCs w:val="24"/>
        </w:rPr>
        <w:t xml:space="preserve">o predmetnoj nabavi </w:t>
      </w:r>
      <w:bookmarkEnd w:id="19"/>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2CD8D00B" w:rsidR="003C3C3A" w:rsidRPr="00B61ED2" w:rsidRDefault="003C3C3A" w:rsidP="00873BD7">
      <w:pPr>
        <w:pStyle w:val="Bezproreda"/>
        <w:numPr>
          <w:ilvl w:val="1"/>
          <w:numId w:val="10"/>
        </w:numPr>
        <w:jc w:val="both"/>
        <w:rPr>
          <w:rFonts w:asciiTheme="minorHAnsi" w:hAnsiTheme="minorHAnsi" w:cstheme="minorHAnsi"/>
          <w:b/>
          <w:sz w:val="24"/>
          <w:szCs w:val="24"/>
          <w:u w:val="single"/>
        </w:rPr>
      </w:pPr>
      <w:r w:rsidRPr="00B61ED2">
        <w:rPr>
          <w:rFonts w:asciiTheme="minorHAnsi" w:hAnsiTheme="minorHAnsi" w:cstheme="minorHAnsi"/>
          <w:b/>
          <w:bCs/>
          <w:sz w:val="24"/>
          <w:szCs w:val="24"/>
          <w:u w:val="single"/>
        </w:rPr>
        <w:t>Jamstvo za otklanjane nedostataka u jamstvenom</w:t>
      </w:r>
      <w:r w:rsidRPr="00B61ED2">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6A01372D" w:rsidR="00C83E1C" w:rsidRPr="00D77036" w:rsidRDefault="00392524" w:rsidP="00392524">
      <w:pPr>
        <w:pStyle w:val="Bezproreda"/>
        <w:ind w:left="0"/>
        <w:jc w:val="both"/>
        <w:rPr>
          <w:rFonts w:asciiTheme="minorHAnsi" w:eastAsia="Arial" w:hAnsiTheme="minorHAnsi" w:cstheme="minorHAnsi"/>
          <w:sz w:val="24"/>
          <w:szCs w:val="24"/>
        </w:rPr>
      </w:pPr>
      <w:r w:rsidRPr="00B61ED2">
        <w:rPr>
          <w:rFonts w:asciiTheme="minorHAnsi" w:hAnsiTheme="minorHAnsi" w:cstheme="minorHAnsi"/>
          <w:sz w:val="24"/>
          <w:szCs w:val="24"/>
        </w:rPr>
        <w:t xml:space="preserve">NAPOMENA: </w:t>
      </w:r>
      <w:r w:rsidR="00351EE5" w:rsidRPr="00351EE5">
        <w:rPr>
          <w:b/>
          <w:bCs/>
          <w:sz w:val="24"/>
          <w:szCs w:val="24"/>
        </w:rPr>
        <w:t>Jamstvo za otklanjanje nedostataka za izvedene radove iznosi minimalno 2 (dvije) godine od uspješno izvršene primopredaje.</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18E82446" w:rsidR="00EB3DA3" w:rsidRPr="00EB3DA3" w:rsidRDefault="00EB3DA3" w:rsidP="00873BD7">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SUDJELOVANJE PO</w:t>
      </w:r>
      <w:bookmarkEnd w:id="18"/>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06F5F43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neposredno plaća podugovaratelju.</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2" w:name="_Toc390839657"/>
      <w:r w:rsidRPr="00EB3DA3">
        <w:rPr>
          <w:rFonts w:asciiTheme="minorHAnsi" w:hAnsiTheme="minorHAnsi" w:cstheme="minorHAnsi"/>
          <w:color w:val="000000"/>
          <w:sz w:val="24"/>
          <w:szCs w:val="24"/>
        </w:rPr>
        <w:t>.</w:t>
      </w:r>
    </w:p>
    <w:p w14:paraId="6C5227E3"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6D12986" w14:textId="32D67826" w:rsidR="00EB3DA3" w:rsidRPr="00EB3DA3" w:rsidRDefault="00EB3DA3" w:rsidP="00873BD7">
      <w:pPr>
        <w:pStyle w:val="Bezproreda"/>
        <w:numPr>
          <w:ilvl w:val="1"/>
          <w:numId w:val="10"/>
        </w:numPr>
        <w:jc w:val="both"/>
        <w:rPr>
          <w:rFonts w:asciiTheme="minorHAnsi" w:eastAsia="Arial" w:hAnsiTheme="minorHAnsi" w:cstheme="minorHAnsi"/>
          <w:b/>
          <w:bCs/>
          <w:sz w:val="24"/>
          <w:szCs w:val="24"/>
        </w:rPr>
      </w:pPr>
      <w:r w:rsidRPr="00EB3DA3">
        <w:rPr>
          <w:rFonts w:asciiTheme="minorHAnsi" w:eastAsia="Arial" w:hAnsiTheme="minorHAnsi" w:cstheme="minorHAnsi"/>
          <w:b/>
          <w:bCs/>
          <w:sz w:val="24"/>
          <w:szCs w:val="24"/>
        </w:rPr>
        <w:t>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46ABC381" w:rsidR="00EB3DA3" w:rsidRPr="00EB3DA3" w:rsidRDefault="00EB3DA3" w:rsidP="00873BD7">
      <w:pPr>
        <w:pStyle w:val="Bezproreda"/>
        <w:numPr>
          <w:ilvl w:val="0"/>
          <w:numId w:val="10"/>
        </w:numPr>
        <w:jc w:val="both"/>
        <w:rPr>
          <w:rFonts w:asciiTheme="minorHAnsi" w:hAnsiTheme="minorHAnsi" w:cstheme="minorHAnsi"/>
          <w:b/>
          <w:color w:val="000000"/>
          <w:sz w:val="24"/>
          <w:szCs w:val="24"/>
        </w:rPr>
      </w:pP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6A888772" w:rsidR="00EB3DA3" w:rsidRPr="00EB3DA3" w:rsidRDefault="00EB3DA3" w:rsidP="00873BD7">
      <w:pPr>
        <w:pStyle w:val="Bezproreda"/>
        <w:numPr>
          <w:ilvl w:val="1"/>
          <w:numId w:val="10"/>
        </w:numPr>
        <w:jc w:val="both"/>
        <w:rPr>
          <w:rFonts w:asciiTheme="minorHAnsi" w:hAnsiTheme="minorHAnsi" w:cstheme="minorHAnsi"/>
          <w:b/>
          <w:sz w:val="24"/>
          <w:szCs w:val="24"/>
        </w:rPr>
      </w:pPr>
      <w:r w:rsidRPr="00EB3DA3">
        <w:rPr>
          <w:rFonts w:asciiTheme="minorHAnsi" w:hAnsiTheme="minorHAnsi" w:cstheme="minorHAnsi"/>
          <w:b/>
          <w:sz w:val="24"/>
          <w:szCs w:val="24"/>
        </w:rPr>
        <w:t>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77777777"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 xml:space="preserve">U ponudi moraju biti ispunjeni priložen troškovnik koji se nalaze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16E6A78D" w:rsidR="00EB3DA3" w:rsidRPr="00A2013F" w:rsidRDefault="00EB3DA3" w:rsidP="00873BD7">
      <w:pPr>
        <w:pStyle w:val="Bezproreda"/>
        <w:numPr>
          <w:ilvl w:val="1"/>
          <w:numId w:val="10"/>
        </w:numPr>
        <w:jc w:val="both"/>
        <w:rPr>
          <w:rFonts w:asciiTheme="minorHAnsi" w:hAnsiTheme="minorHAnsi" w:cstheme="minorHAnsi"/>
          <w:b/>
          <w:i/>
          <w:iCs/>
          <w:sz w:val="24"/>
          <w:szCs w:val="24"/>
        </w:rPr>
      </w:pPr>
      <w:bookmarkStart w:id="24" w:name="_Toc390839659"/>
      <w:r w:rsidRPr="00A2013F">
        <w:rPr>
          <w:rFonts w:asciiTheme="minorHAnsi" w:hAnsiTheme="minorHAnsi" w:cstheme="minorHAnsi"/>
          <w:b/>
          <w:i/>
          <w:iCs/>
          <w:sz w:val="24"/>
          <w:szCs w:val="24"/>
        </w:rPr>
        <w:t>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423BDD6D" w:rsidR="00EB3DA3" w:rsidRDefault="00EB3DA3" w:rsidP="00873BD7">
      <w:pPr>
        <w:pStyle w:val="Bezproreda"/>
        <w:numPr>
          <w:ilvl w:val="1"/>
          <w:numId w:val="10"/>
        </w:numPr>
        <w:jc w:val="both"/>
        <w:rPr>
          <w:rFonts w:asciiTheme="minorHAnsi" w:hAnsiTheme="minorHAnsi" w:cstheme="minorHAnsi"/>
          <w:b/>
          <w:sz w:val="24"/>
          <w:szCs w:val="24"/>
        </w:rPr>
      </w:pPr>
      <w:bookmarkStart w:id="25" w:name="_Toc390839660"/>
      <w:r w:rsidRPr="00EB3DA3">
        <w:rPr>
          <w:rFonts w:asciiTheme="minorHAnsi" w:hAnsiTheme="minorHAnsi" w:cstheme="minorHAnsi"/>
          <w:b/>
          <w:sz w:val="24"/>
          <w:szCs w:val="24"/>
        </w:rPr>
        <w:t>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7442B3B"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w:t>
      </w:r>
      <w:r w:rsidRPr="00915F12">
        <w:rPr>
          <w:rFonts w:asciiTheme="minorHAnsi" w:hAnsiTheme="minorHAnsi" w:cstheme="minorHAnsi"/>
          <w:sz w:val="24"/>
          <w:szCs w:val="24"/>
          <w:u w:val="single"/>
        </w:rPr>
        <w:lastRenderedPageBreak/>
        <w:t xml:space="preserve">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6672A4" w:rsidRPr="006672A4">
        <w:rPr>
          <w:rFonts w:asciiTheme="minorHAnsi" w:hAnsiTheme="minorHAnsi" w:cstheme="minorHAnsi"/>
          <w:b/>
          <w:bCs/>
          <w:caps/>
          <w:sz w:val="24"/>
          <w:szCs w:val="24"/>
          <w:u w:val="single"/>
        </w:rPr>
        <w:t>A102402 Materijal, dijelovi i usluge tekućeg i inv.održ. - Obnova parketa u školama</w:t>
      </w:r>
      <w:r w:rsidR="00464528" w:rsidRPr="00915F12">
        <w:rPr>
          <w:rFonts w:asciiTheme="minorHAnsi" w:hAnsiTheme="minorHAnsi" w:cstheme="minorHAnsi"/>
          <w:b/>
          <w:bCs/>
          <w:sz w:val="24"/>
          <w:szCs w:val="24"/>
          <w:u w:val="single"/>
        </w:rPr>
        <w:t>“.</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208C03F8"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6F126A39"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4760A716" w:rsidR="00EB3DA3" w:rsidRPr="00EB3DA3" w:rsidRDefault="00EB3DA3" w:rsidP="00873BD7">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E62F04">
        <w:rPr>
          <w:rFonts w:asciiTheme="minorHAnsi" w:hAnsiTheme="minorHAnsi" w:cstheme="minorHAnsi"/>
          <w:sz w:val="24"/>
          <w:szCs w:val="24"/>
        </w:rPr>
        <w:t xml:space="preserve">Rok valjanosti ponude je najmanje </w:t>
      </w:r>
      <w:r w:rsidR="00AC383B" w:rsidRPr="00E62F04">
        <w:rPr>
          <w:rFonts w:asciiTheme="minorHAnsi" w:hAnsiTheme="minorHAnsi" w:cstheme="minorHAnsi"/>
          <w:sz w:val="24"/>
          <w:szCs w:val="24"/>
        </w:rPr>
        <w:t>60</w:t>
      </w:r>
      <w:r w:rsidRPr="00E62F04">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29" w:name="_Toc390839665"/>
    </w:p>
    <w:p w14:paraId="3600E63D" w14:textId="0D0EA99C" w:rsidR="00EB3DA3" w:rsidRPr="00EB3DA3" w:rsidRDefault="00EB3DA3" w:rsidP="00873BD7">
      <w:pPr>
        <w:pStyle w:val="Bezproreda"/>
        <w:numPr>
          <w:ilvl w:val="0"/>
          <w:numId w:val="10"/>
        </w:numPr>
        <w:jc w:val="both"/>
        <w:rPr>
          <w:rFonts w:asciiTheme="minorHAnsi" w:hAnsiTheme="minorHAnsi" w:cstheme="minorHAnsi"/>
          <w:b/>
          <w:sz w:val="24"/>
          <w:szCs w:val="24"/>
        </w:rPr>
      </w:pPr>
      <w:r w:rsidRPr="00EB3DA3">
        <w:rPr>
          <w:rFonts w:asciiTheme="minorHAnsi" w:hAnsiTheme="minorHAnsi" w:cstheme="minorHAnsi"/>
          <w:b/>
          <w:sz w:val="24"/>
          <w:szCs w:val="24"/>
        </w:rPr>
        <w:t>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41BD7CCF"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30" w:name="_Toc390839666"/>
      <w:r w:rsidRPr="00EB3DA3">
        <w:rPr>
          <w:rFonts w:asciiTheme="minorHAnsi" w:hAnsiTheme="minorHAnsi" w:cstheme="minorHAnsi"/>
          <w:b/>
          <w:sz w:val="24"/>
          <w:szCs w:val="24"/>
        </w:rPr>
        <w:t>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77777777" w:rsidR="00B673B4" w:rsidRPr="000D4EDC" w:rsidRDefault="00B673B4" w:rsidP="00B673B4">
      <w:pPr>
        <w:spacing w:after="160" w:line="259" w:lineRule="auto"/>
        <w:ind w:left="0"/>
        <w:jc w:val="both"/>
        <w:rPr>
          <w:rFonts w:asciiTheme="minorHAnsi" w:hAnsiTheme="minorHAnsi" w:cstheme="minorHAnsi"/>
          <w:b/>
          <w:bCs/>
          <w:sz w:val="24"/>
          <w:szCs w:val="24"/>
        </w:rPr>
      </w:pPr>
      <w:r w:rsidRPr="00E43E2A">
        <w:rPr>
          <w:rFonts w:asciiTheme="minorHAnsi" w:hAnsiTheme="minorHAnsi" w:cstheme="minorHAnsi"/>
          <w:sz w:val="24"/>
          <w:szCs w:val="24"/>
        </w:rPr>
        <w:t>Rok za plaćanje</w:t>
      </w:r>
      <w:r>
        <w:rPr>
          <w:rFonts w:asciiTheme="minorHAnsi" w:hAnsiTheme="minorHAnsi" w:cstheme="minorHAnsi"/>
          <w:sz w:val="24"/>
          <w:szCs w:val="24"/>
        </w:rPr>
        <w:t xml:space="preserve"> mjesečne i/ili okončane</w:t>
      </w:r>
      <w:r w:rsidRPr="00E43E2A">
        <w:rPr>
          <w:rFonts w:asciiTheme="minorHAnsi" w:hAnsiTheme="minorHAnsi" w:cstheme="minorHAnsi"/>
          <w:sz w:val="24"/>
          <w:szCs w:val="24"/>
        </w:rPr>
        <w:t xml:space="preserve"> situacije je 30 dana od dana ovjere računa.</w:t>
      </w:r>
      <w:r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3625C236" w14:textId="1D934316" w:rsidR="005B5CE7" w:rsidRDefault="005B5CE7" w:rsidP="00EB3DA3">
      <w:pPr>
        <w:pStyle w:val="Bezproreda"/>
        <w:ind w:left="0"/>
        <w:jc w:val="both"/>
        <w:rPr>
          <w:rFonts w:asciiTheme="minorHAnsi" w:hAnsiTheme="minorHAnsi" w:cstheme="minorHAnsi"/>
          <w:b/>
          <w:sz w:val="24"/>
          <w:szCs w:val="24"/>
        </w:rPr>
      </w:pPr>
      <w:bookmarkStart w:id="31" w:name="_Toc390839667"/>
    </w:p>
    <w:p w14:paraId="3581556B" w14:textId="77777777" w:rsidR="0053198B" w:rsidRDefault="0053198B" w:rsidP="00EB3DA3">
      <w:pPr>
        <w:pStyle w:val="Bezproreda"/>
        <w:ind w:left="0"/>
        <w:jc w:val="both"/>
        <w:rPr>
          <w:rFonts w:asciiTheme="minorHAnsi" w:hAnsiTheme="minorHAnsi" w:cstheme="minorHAnsi"/>
          <w:b/>
          <w:sz w:val="24"/>
          <w:szCs w:val="24"/>
        </w:rPr>
      </w:pPr>
    </w:p>
    <w:p w14:paraId="18478919" w14:textId="374C6B36" w:rsidR="00EB3DA3" w:rsidRPr="00F91286" w:rsidRDefault="00EB3DA3" w:rsidP="00873BD7">
      <w:pPr>
        <w:pStyle w:val="Bezproreda"/>
        <w:numPr>
          <w:ilvl w:val="0"/>
          <w:numId w:val="10"/>
        </w:numPr>
        <w:jc w:val="both"/>
        <w:rPr>
          <w:rFonts w:asciiTheme="minorHAnsi" w:hAnsiTheme="minorHAnsi" w:cstheme="minorHAnsi"/>
          <w:b/>
          <w:sz w:val="24"/>
          <w:szCs w:val="24"/>
        </w:rPr>
      </w:pPr>
      <w:r w:rsidRPr="00F91286">
        <w:rPr>
          <w:rFonts w:asciiTheme="minorHAnsi" w:hAnsiTheme="minorHAnsi" w:cstheme="minorHAnsi"/>
          <w:b/>
          <w:sz w:val="24"/>
          <w:szCs w:val="24"/>
        </w:rPr>
        <w:lastRenderedPageBreak/>
        <w:t>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E896353" w:rsidR="00EB3DA3" w:rsidRPr="009A4CD7" w:rsidRDefault="00EB3DA3" w:rsidP="00EB3DA3">
      <w:pPr>
        <w:pStyle w:val="Bezproreda"/>
        <w:ind w:left="0"/>
        <w:jc w:val="both"/>
        <w:rPr>
          <w:rFonts w:asciiTheme="minorHAnsi" w:hAnsiTheme="minorHAnsi" w:cstheme="minorHAnsi"/>
          <w:b/>
          <w:strike/>
          <w:sz w:val="26"/>
          <w:szCs w:val="26"/>
          <w:u w:val="single"/>
        </w:rPr>
      </w:pPr>
      <w:r w:rsidRPr="00C47C5E">
        <w:rPr>
          <w:rFonts w:asciiTheme="minorHAnsi" w:hAnsiTheme="minorHAnsi" w:cstheme="minorHAnsi"/>
          <w:bCs/>
          <w:sz w:val="26"/>
          <w:szCs w:val="26"/>
          <w:u w:val="single"/>
        </w:rPr>
        <w:t xml:space="preserve">Rok za dostavu ponuda je </w:t>
      </w:r>
      <w:r w:rsidR="00C47C5E" w:rsidRPr="00C47C5E">
        <w:rPr>
          <w:rFonts w:asciiTheme="minorHAnsi" w:hAnsiTheme="minorHAnsi" w:cstheme="minorHAnsi"/>
          <w:b/>
          <w:sz w:val="26"/>
          <w:szCs w:val="26"/>
          <w:u w:val="single"/>
        </w:rPr>
        <w:t>08</w:t>
      </w:r>
      <w:r w:rsidRPr="00C47C5E">
        <w:rPr>
          <w:rFonts w:asciiTheme="minorHAnsi" w:hAnsiTheme="minorHAnsi" w:cstheme="minorHAnsi"/>
          <w:b/>
          <w:sz w:val="26"/>
          <w:szCs w:val="26"/>
          <w:u w:val="single"/>
        </w:rPr>
        <w:t xml:space="preserve">. </w:t>
      </w:r>
      <w:r w:rsidR="00F971F5" w:rsidRPr="00C47C5E">
        <w:rPr>
          <w:rFonts w:asciiTheme="minorHAnsi" w:hAnsiTheme="minorHAnsi" w:cstheme="minorHAnsi"/>
          <w:b/>
          <w:sz w:val="26"/>
          <w:szCs w:val="26"/>
          <w:u w:val="single"/>
        </w:rPr>
        <w:t>s</w:t>
      </w:r>
      <w:r w:rsidR="00CF15C9" w:rsidRPr="00C47C5E">
        <w:rPr>
          <w:rFonts w:asciiTheme="minorHAnsi" w:hAnsiTheme="minorHAnsi" w:cstheme="minorHAnsi"/>
          <w:b/>
          <w:sz w:val="26"/>
          <w:szCs w:val="26"/>
          <w:u w:val="single"/>
        </w:rPr>
        <w:t>rpnja</w:t>
      </w:r>
      <w:r w:rsidRPr="00C47C5E">
        <w:rPr>
          <w:rFonts w:asciiTheme="minorHAnsi" w:hAnsiTheme="minorHAnsi" w:cstheme="minorHAnsi"/>
          <w:b/>
          <w:sz w:val="26"/>
          <w:szCs w:val="26"/>
          <w:u w:val="single"/>
        </w:rPr>
        <w:t xml:space="preserve"> 202</w:t>
      </w:r>
      <w:r w:rsidR="00070B4A" w:rsidRPr="00C47C5E">
        <w:rPr>
          <w:rFonts w:asciiTheme="minorHAnsi" w:hAnsiTheme="minorHAnsi" w:cstheme="minorHAnsi"/>
          <w:b/>
          <w:sz w:val="26"/>
          <w:szCs w:val="26"/>
          <w:u w:val="single"/>
        </w:rPr>
        <w:t>2</w:t>
      </w:r>
      <w:r w:rsidRPr="00C47C5E">
        <w:rPr>
          <w:rFonts w:asciiTheme="minorHAnsi" w:hAnsiTheme="minorHAnsi" w:cstheme="minorHAnsi"/>
          <w:b/>
          <w:sz w:val="26"/>
          <w:szCs w:val="26"/>
          <w:u w:val="single"/>
        </w:rPr>
        <w:t xml:space="preserve">. godine do </w:t>
      </w:r>
      <w:r w:rsidR="002143EB">
        <w:rPr>
          <w:rFonts w:asciiTheme="minorHAnsi" w:hAnsiTheme="minorHAnsi" w:cstheme="minorHAnsi"/>
          <w:b/>
          <w:sz w:val="26"/>
          <w:szCs w:val="26"/>
          <w:u w:val="single"/>
        </w:rPr>
        <w:t>08</w:t>
      </w:r>
      <w:r w:rsidRPr="00C47C5E">
        <w:rPr>
          <w:rFonts w:asciiTheme="minorHAnsi" w:hAnsiTheme="minorHAnsi" w:cstheme="minorHAnsi"/>
          <w:b/>
          <w:sz w:val="26"/>
          <w:szCs w:val="26"/>
          <w:u w:val="single"/>
        </w:rPr>
        <w:t>:</w:t>
      </w:r>
      <w:r w:rsidR="002143EB">
        <w:rPr>
          <w:rFonts w:asciiTheme="minorHAnsi" w:hAnsiTheme="minorHAnsi" w:cstheme="minorHAnsi"/>
          <w:b/>
          <w:sz w:val="26"/>
          <w:szCs w:val="26"/>
          <w:u w:val="single"/>
        </w:rPr>
        <w:t>30</w:t>
      </w:r>
      <w:r w:rsidRPr="00C47C5E">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8"/>
    </w:p>
    <w:p w14:paraId="300270BD" w14:textId="4849C13D" w:rsidR="00EB3DA3" w:rsidRPr="00EB3DA3" w:rsidRDefault="00EB3DA3" w:rsidP="00873BD7">
      <w:pPr>
        <w:pStyle w:val="Bezproreda"/>
        <w:numPr>
          <w:ilvl w:val="0"/>
          <w:numId w:val="10"/>
        </w:numPr>
        <w:jc w:val="both"/>
        <w:rPr>
          <w:rFonts w:asciiTheme="minorHAnsi" w:hAnsiTheme="minorHAnsi" w:cstheme="minorHAnsi"/>
          <w:b/>
          <w:sz w:val="24"/>
          <w:szCs w:val="24"/>
        </w:rPr>
      </w:pP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6B2E9728" w:rsidR="00EB3DA3" w:rsidRPr="00EB3DA3" w:rsidRDefault="00EB3DA3" w:rsidP="00873BD7">
      <w:pPr>
        <w:pStyle w:val="Bezproreda"/>
        <w:numPr>
          <w:ilvl w:val="0"/>
          <w:numId w:val="10"/>
        </w:numPr>
        <w:jc w:val="both"/>
        <w:rPr>
          <w:rFonts w:asciiTheme="minorHAnsi" w:hAnsiTheme="minorHAnsi" w:cstheme="minorHAnsi"/>
          <w:b/>
          <w:bCs/>
          <w:sz w:val="24"/>
          <w:szCs w:val="24"/>
        </w:rPr>
      </w:pPr>
      <w:r w:rsidRPr="00EB3DA3">
        <w:rPr>
          <w:rFonts w:asciiTheme="minorHAnsi" w:hAnsiTheme="minorHAnsi" w:cstheme="minorHAnsi"/>
          <w:b/>
          <w:bCs/>
          <w:sz w:val="24"/>
          <w:szCs w:val="24"/>
        </w:rPr>
        <w:t>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76FF09CF" w14:textId="46B5A879" w:rsidR="00006041" w:rsidRDefault="00EB3DA3" w:rsidP="00006041">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4" w:name="_Toc386003118"/>
      <w:bookmarkStart w:id="35"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4"/>
    <w:bookmarkEnd w:id="35"/>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553B3212"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6672A4" w:rsidRPr="006672A4">
        <w:rPr>
          <w:rFonts w:asciiTheme="minorHAnsi" w:hAnsiTheme="minorHAnsi" w:cstheme="minorHAnsi"/>
          <w:bCs/>
          <w:sz w:val="24"/>
          <w:szCs w:val="24"/>
        </w:rPr>
        <w:t xml:space="preserve">A102402 </w:t>
      </w:r>
      <w:r w:rsidR="006672A4" w:rsidRPr="006672A4">
        <w:rPr>
          <w:rFonts w:asciiTheme="minorHAnsi" w:hAnsiTheme="minorHAnsi" w:cstheme="minorHAnsi"/>
          <w:bCs/>
          <w:caps/>
          <w:sz w:val="24"/>
          <w:szCs w:val="24"/>
        </w:rPr>
        <w:t>Materijal, dijelovi i usluge tekućeg i inv.održ. - Obnova parketa u školama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I-22-08</w:t>
      </w:r>
      <w:r w:rsidR="00502B96">
        <w:rPr>
          <w:rFonts w:asciiTheme="minorHAnsi" w:hAnsiTheme="minorHAnsi" w:cstheme="minorHAnsi"/>
          <w:bCs/>
          <w:sz w:val="24"/>
          <w:szCs w:val="24"/>
        </w:rPr>
        <w:t>-</w:t>
      </w:r>
      <w:r w:rsidR="006672A4">
        <w:rPr>
          <w:rFonts w:asciiTheme="minorHAnsi" w:hAnsiTheme="minorHAnsi" w:cstheme="minorHAnsi"/>
          <w:bCs/>
          <w:sz w:val="24"/>
          <w:szCs w:val="24"/>
        </w:rPr>
        <w:t>212</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kojom ja ____________________ iz ______________________,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2C85827D"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6672A4" w:rsidRPr="006672A4">
        <w:rPr>
          <w:rFonts w:asciiTheme="minorHAnsi" w:hAnsiTheme="minorHAnsi" w:cstheme="minorHAnsi"/>
          <w:caps/>
          <w:sz w:val="24"/>
          <w:szCs w:val="24"/>
        </w:rPr>
        <w:t>A102402 Materijal, dijelovi i usluge tekućeg i inv.održ. - Obnova parketa u školama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I-22-</w:t>
      </w:r>
      <w:r w:rsidR="00B61ED2">
        <w:rPr>
          <w:rFonts w:asciiTheme="minorHAnsi" w:hAnsiTheme="minorHAnsi" w:cstheme="minorHAnsi"/>
          <w:bCs/>
          <w:sz w:val="24"/>
          <w:szCs w:val="24"/>
        </w:rPr>
        <w:t>08-</w:t>
      </w:r>
      <w:r w:rsidR="006672A4">
        <w:rPr>
          <w:rFonts w:asciiTheme="minorHAnsi" w:hAnsiTheme="minorHAnsi" w:cstheme="minorHAnsi"/>
          <w:bCs/>
          <w:sz w:val="24"/>
          <w:szCs w:val="24"/>
        </w:rPr>
        <w:t>212</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C3FC13F" w14:textId="60419BB1" w:rsidR="002E7347" w:rsidRPr="00EB3DA3" w:rsidRDefault="002E7347" w:rsidP="006672A4">
      <w:pPr>
        <w:spacing w:after="160" w:line="259" w:lineRule="auto"/>
        <w:ind w:left="0"/>
        <w:rPr>
          <w:rFonts w:asciiTheme="minorHAnsi" w:hAnsiTheme="minorHAnsi" w:cstheme="minorHAnsi"/>
          <w:sz w:val="24"/>
          <w:szCs w:val="24"/>
        </w:rPr>
      </w:pPr>
    </w:p>
    <w:sectPr w:rsidR="002E7347" w:rsidRPr="00EB3D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t>2</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5E658A2"/>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9914B22"/>
    <w:multiLevelType w:val="multilevel"/>
    <w:tmpl w:val="D570E58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C5A27B5"/>
    <w:multiLevelType w:val="hybridMultilevel"/>
    <w:tmpl w:val="8F902CE2"/>
    <w:lvl w:ilvl="0" w:tplc="BA68C148">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7"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9"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0" w15:restartNumberingAfterBreak="0">
    <w:nsid w:val="476D534C"/>
    <w:multiLevelType w:val="multilevel"/>
    <w:tmpl w:val="D570E58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80375046">
    <w:abstractNumId w:val="8"/>
  </w:num>
  <w:num w:numId="2" w16cid:durableId="847644313">
    <w:abstractNumId w:val="0"/>
  </w:num>
  <w:num w:numId="3" w16cid:durableId="1364400500">
    <w:abstractNumId w:val="7"/>
  </w:num>
  <w:num w:numId="4" w16cid:durableId="1506476974">
    <w:abstractNumId w:val="3"/>
  </w:num>
  <w:num w:numId="5" w16cid:durableId="482889341">
    <w:abstractNumId w:val="1"/>
  </w:num>
  <w:num w:numId="6" w16cid:durableId="37630215">
    <w:abstractNumId w:val="6"/>
  </w:num>
  <w:num w:numId="7" w16cid:durableId="3372769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84162012">
    <w:abstractNumId w:val="12"/>
  </w:num>
  <w:num w:numId="9" w16cid:durableId="2005278234">
    <w:abstractNumId w:val="11"/>
  </w:num>
  <w:num w:numId="10" w16cid:durableId="34963068">
    <w:abstractNumId w:val="4"/>
  </w:num>
  <w:num w:numId="11" w16cid:durableId="1371570063">
    <w:abstractNumId w:val="5"/>
  </w:num>
  <w:num w:numId="12" w16cid:durableId="1017535617">
    <w:abstractNumId w:val="2"/>
  </w:num>
  <w:num w:numId="13" w16cid:durableId="14979629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DA3"/>
    <w:rsid w:val="00006041"/>
    <w:rsid w:val="000124BE"/>
    <w:rsid w:val="00015D21"/>
    <w:rsid w:val="000319F4"/>
    <w:rsid w:val="00033DD7"/>
    <w:rsid w:val="0004627F"/>
    <w:rsid w:val="00052A59"/>
    <w:rsid w:val="0006009C"/>
    <w:rsid w:val="00070B4A"/>
    <w:rsid w:val="00072B36"/>
    <w:rsid w:val="00076C22"/>
    <w:rsid w:val="00094A98"/>
    <w:rsid w:val="0009737C"/>
    <w:rsid w:val="000977A1"/>
    <w:rsid w:val="000A05D2"/>
    <w:rsid w:val="000A16B4"/>
    <w:rsid w:val="000C28FE"/>
    <w:rsid w:val="000D4EDC"/>
    <w:rsid w:val="000D55D8"/>
    <w:rsid w:val="000D7151"/>
    <w:rsid w:val="000E1927"/>
    <w:rsid w:val="000F74A4"/>
    <w:rsid w:val="00120963"/>
    <w:rsid w:val="0013029E"/>
    <w:rsid w:val="00130D7B"/>
    <w:rsid w:val="00144A67"/>
    <w:rsid w:val="00155C4A"/>
    <w:rsid w:val="00161F1D"/>
    <w:rsid w:val="00170613"/>
    <w:rsid w:val="00177E5E"/>
    <w:rsid w:val="00180456"/>
    <w:rsid w:val="0019647C"/>
    <w:rsid w:val="001B4F72"/>
    <w:rsid w:val="001D51DD"/>
    <w:rsid w:val="001F3A54"/>
    <w:rsid w:val="00203EB2"/>
    <w:rsid w:val="002143EB"/>
    <w:rsid w:val="00222416"/>
    <w:rsid w:val="00226772"/>
    <w:rsid w:val="002441E2"/>
    <w:rsid w:val="00252414"/>
    <w:rsid w:val="002537AD"/>
    <w:rsid w:val="002617DA"/>
    <w:rsid w:val="00282996"/>
    <w:rsid w:val="002A37D3"/>
    <w:rsid w:val="002A438C"/>
    <w:rsid w:val="002B4464"/>
    <w:rsid w:val="002E7347"/>
    <w:rsid w:val="002F00F4"/>
    <w:rsid w:val="002F054B"/>
    <w:rsid w:val="002F39B0"/>
    <w:rsid w:val="00300648"/>
    <w:rsid w:val="00307578"/>
    <w:rsid w:val="003148A9"/>
    <w:rsid w:val="00315CAE"/>
    <w:rsid w:val="00315CEE"/>
    <w:rsid w:val="00327441"/>
    <w:rsid w:val="00330FCF"/>
    <w:rsid w:val="00333DFE"/>
    <w:rsid w:val="003506C0"/>
    <w:rsid w:val="00351EE5"/>
    <w:rsid w:val="00357A37"/>
    <w:rsid w:val="00363A7B"/>
    <w:rsid w:val="0036571C"/>
    <w:rsid w:val="00381341"/>
    <w:rsid w:val="00383585"/>
    <w:rsid w:val="00392524"/>
    <w:rsid w:val="003A03BD"/>
    <w:rsid w:val="003A202B"/>
    <w:rsid w:val="003B45BA"/>
    <w:rsid w:val="003C02C0"/>
    <w:rsid w:val="003C2DBA"/>
    <w:rsid w:val="003C3C3A"/>
    <w:rsid w:val="003C7A3E"/>
    <w:rsid w:val="003D21E6"/>
    <w:rsid w:val="004006EC"/>
    <w:rsid w:val="00402ADC"/>
    <w:rsid w:val="004044FF"/>
    <w:rsid w:val="00411E9E"/>
    <w:rsid w:val="00422B17"/>
    <w:rsid w:val="00436E9C"/>
    <w:rsid w:val="00444DF3"/>
    <w:rsid w:val="00464528"/>
    <w:rsid w:val="00472B98"/>
    <w:rsid w:val="004A0A01"/>
    <w:rsid w:val="004C1FDE"/>
    <w:rsid w:val="004C63C3"/>
    <w:rsid w:val="004E3C99"/>
    <w:rsid w:val="00502B96"/>
    <w:rsid w:val="00504D0A"/>
    <w:rsid w:val="00506AC2"/>
    <w:rsid w:val="00513878"/>
    <w:rsid w:val="0053198B"/>
    <w:rsid w:val="00534FCE"/>
    <w:rsid w:val="00547CCD"/>
    <w:rsid w:val="00547FC0"/>
    <w:rsid w:val="00567425"/>
    <w:rsid w:val="005677A6"/>
    <w:rsid w:val="00567D9E"/>
    <w:rsid w:val="005702D6"/>
    <w:rsid w:val="00575A2B"/>
    <w:rsid w:val="005761DB"/>
    <w:rsid w:val="00582898"/>
    <w:rsid w:val="005B5CE7"/>
    <w:rsid w:val="005C0A63"/>
    <w:rsid w:val="005D166C"/>
    <w:rsid w:val="005E35A9"/>
    <w:rsid w:val="005E4661"/>
    <w:rsid w:val="005F128C"/>
    <w:rsid w:val="005F15A9"/>
    <w:rsid w:val="005F6051"/>
    <w:rsid w:val="00601E2D"/>
    <w:rsid w:val="006079CD"/>
    <w:rsid w:val="00610CBC"/>
    <w:rsid w:val="006259BD"/>
    <w:rsid w:val="00635B34"/>
    <w:rsid w:val="00652280"/>
    <w:rsid w:val="00666001"/>
    <w:rsid w:val="006672A4"/>
    <w:rsid w:val="00677825"/>
    <w:rsid w:val="00677F03"/>
    <w:rsid w:val="00693853"/>
    <w:rsid w:val="00696916"/>
    <w:rsid w:val="00696A88"/>
    <w:rsid w:val="006A7B72"/>
    <w:rsid w:val="006C01DA"/>
    <w:rsid w:val="006D57AA"/>
    <w:rsid w:val="006E40AE"/>
    <w:rsid w:val="007047ED"/>
    <w:rsid w:val="0072076C"/>
    <w:rsid w:val="00732B65"/>
    <w:rsid w:val="00735F57"/>
    <w:rsid w:val="00743A25"/>
    <w:rsid w:val="0074451A"/>
    <w:rsid w:val="00755E39"/>
    <w:rsid w:val="007630C1"/>
    <w:rsid w:val="00764D17"/>
    <w:rsid w:val="007771C9"/>
    <w:rsid w:val="007815E5"/>
    <w:rsid w:val="0078331C"/>
    <w:rsid w:val="007940DE"/>
    <w:rsid w:val="00794251"/>
    <w:rsid w:val="00795C6E"/>
    <w:rsid w:val="007964A0"/>
    <w:rsid w:val="007B03CD"/>
    <w:rsid w:val="007D2ED0"/>
    <w:rsid w:val="007F27EC"/>
    <w:rsid w:val="00806E29"/>
    <w:rsid w:val="00856E7F"/>
    <w:rsid w:val="00865F03"/>
    <w:rsid w:val="00873BD7"/>
    <w:rsid w:val="0088206F"/>
    <w:rsid w:val="00885C34"/>
    <w:rsid w:val="008864EE"/>
    <w:rsid w:val="0089179B"/>
    <w:rsid w:val="008952B6"/>
    <w:rsid w:val="008A14AA"/>
    <w:rsid w:val="008A348E"/>
    <w:rsid w:val="008A4049"/>
    <w:rsid w:val="008A574E"/>
    <w:rsid w:val="008F4AD5"/>
    <w:rsid w:val="008F7DD4"/>
    <w:rsid w:val="00915F12"/>
    <w:rsid w:val="00933478"/>
    <w:rsid w:val="00956024"/>
    <w:rsid w:val="009646F7"/>
    <w:rsid w:val="00967AF5"/>
    <w:rsid w:val="00993767"/>
    <w:rsid w:val="009A4CD7"/>
    <w:rsid w:val="009A6BD2"/>
    <w:rsid w:val="009D57BA"/>
    <w:rsid w:val="009E3A1D"/>
    <w:rsid w:val="009F1DEB"/>
    <w:rsid w:val="009F1EB4"/>
    <w:rsid w:val="00A03809"/>
    <w:rsid w:val="00A2013F"/>
    <w:rsid w:val="00A27BC0"/>
    <w:rsid w:val="00A3429B"/>
    <w:rsid w:val="00A379E2"/>
    <w:rsid w:val="00A431BF"/>
    <w:rsid w:val="00A438DD"/>
    <w:rsid w:val="00A53F20"/>
    <w:rsid w:val="00A5761B"/>
    <w:rsid w:val="00A62883"/>
    <w:rsid w:val="00A72B37"/>
    <w:rsid w:val="00A73E4C"/>
    <w:rsid w:val="00A750BD"/>
    <w:rsid w:val="00A873A1"/>
    <w:rsid w:val="00A9152A"/>
    <w:rsid w:val="00A959A1"/>
    <w:rsid w:val="00AA3DA1"/>
    <w:rsid w:val="00AA4929"/>
    <w:rsid w:val="00AA6CD3"/>
    <w:rsid w:val="00AB6BE6"/>
    <w:rsid w:val="00AC30D0"/>
    <w:rsid w:val="00AC383B"/>
    <w:rsid w:val="00AD6DF1"/>
    <w:rsid w:val="00AD7EB1"/>
    <w:rsid w:val="00B014B6"/>
    <w:rsid w:val="00B02907"/>
    <w:rsid w:val="00B067D0"/>
    <w:rsid w:val="00B162E6"/>
    <w:rsid w:val="00B308C6"/>
    <w:rsid w:val="00B40B38"/>
    <w:rsid w:val="00B512A9"/>
    <w:rsid w:val="00B5527C"/>
    <w:rsid w:val="00B60B3C"/>
    <w:rsid w:val="00B61ED2"/>
    <w:rsid w:val="00B673B4"/>
    <w:rsid w:val="00B7280A"/>
    <w:rsid w:val="00B75B80"/>
    <w:rsid w:val="00B92D8B"/>
    <w:rsid w:val="00B93744"/>
    <w:rsid w:val="00B9565E"/>
    <w:rsid w:val="00BA31EA"/>
    <w:rsid w:val="00BD5566"/>
    <w:rsid w:val="00BE15BD"/>
    <w:rsid w:val="00BE40DB"/>
    <w:rsid w:val="00C00B65"/>
    <w:rsid w:val="00C11859"/>
    <w:rsid w:val="00C16D93"/>
    <w:rsid w:val="00C225CC"/>
    <w:rsid w:val="00C23894"/>
    <w:rsid w:val="00C25330"/>
    <w:rsid w:val="00C4760B"/>
    <w:rsid w:val="00C47C5E"/>
    <w:rsid w:val="00C5293C"/>
    <w:rsid w:val="00C52C77"/>
    <w:rsid w:val="00C56E91"/>
    <w:rsid w:val="00C63CA5"/>
    <w:rsid w:val="00C801C6"/>
    <w:rsid w:val="00C83E1C"/>
    <w:rsid w:val="00C87414"/>
    <w:rsid w:val="00CB60E0"/>
    <w:rsid w:val="00CC422D"/>
    <w:rsid w:val="00CE1410"/>
    <w:rsid w:val="00CE5F1E"/>
    <w:rsid w:val="00CE780B"/>
    <w:rsid w:val="00CF15C9"/>
    <w:rsid w:val="00D0788E"/>
    <w:rsid w:val="00D10590"/>
    <w:rsid w:val="00D15CED"/>
    <w:rsid w:val="00D34349"/>
    <w:rsid w:val="00D346F7"/>
    <w:rsid w:val="00D36B8F"/>
    <w:rsid w:val="00D5001B"/>
    <w:rsid w:val="00D5735C"/>
    <w:rsid w:val="00D77036"/>
    <w:rsid w:val="00D858F8"/>
    <w:rsid w:val="00D91C2C"/>
    <w:rsid w:val="00DA1CD5"/>
    <w:rsid w:val="00DA43C1"/>
    <w:rsid w:val="00DA6E9B"/>
    <w:rsid w:val="00DB16A1"/>
    <w:rsid w:val="00DC0464"/>
    <w:rsid w:val="00DC7896"/>
    <w:rsid w:val="00DD0927"/>
    <w:rsid w:val="00DE23C7"/>
    <w:rsid w:val="00DE6816"/>
    <w:rsid w:val="00DE7146"/>
    <w:rsid w:val="00DF2140"/>
    <w:rsid w:val="00E045E5"/>
    <w:rsid w:val="00E330B6"/>
    <w:rsid w:val="00E37324"/>
    <w:rsid w:val="00E43E2A"/>
    <w:rsid w:val="00E47602"/>
    <w:rsid w:val="00E503DC"/>
    <w:rsid w:val="00E51C5C"/>
    <w:rsid w:val="00E62F04"/>
    <w:rsid w:val="00E727D6"/>
    <w:rsid w:val="00E73819"/>
    <w:rsid w:val="00E749A6"/>
    <w:rsid w:val="00E76BCE"/>
    <w:rsid w:val="00E8298C"/>
    <w:rsid w:val="00E941E0"/>
    <w:rsid w:val="00EA06A5"/>
    <w:rsid w:val="00EA62FB"/>
    <w:rsid w:val="00EA6CF3"/>
    <w:rsid w:val="00EB3DA3"/>
    <w:rsid w:val="00EC20E2"/>
    <w:rsid w:val="00EE5DFA"/>
    <w:rsid w:val="00EF24CD"/>
    <w:rsid w:val="00F01284"/>
    <w:rsid w:val="00F13C78"/>
    <w:rsid w:val="00F24007"/>
    <w:rsid w:val="00F6243C"/>
    <w:rsid w:val="00F63CFE"/>
    <w:rsid w:val="00F67887"/>
    <w:rsid w:val="00F748ED"/>
    <w:rsid w:val="00F751FE"/>
    <w:rsid w:val="00F823EB"/>
    <w:rsid w:val="00F85F03"/>
    <w:rsid w:val="00F90D3C"/>
    <w:rsid w:val="00F91286"/>
    <w:rsid w:val="00F94009"/>
    <w:rsid w:val="00F96C99"/>
    <w:rsid w:val="00F96DEB"/>
    <w:rsid w:val="00F971F5"/>
    <w:rsid w:val="00FA3C17"/>
    <w:rsid w:val="00FA56E9"/>
    <w:rsid w:val="00FA611F"/>
    <w:rsid w:val="00FA6F7D"/>
    <w:rsid w:val="00FC2F43"/>
    <w:rsid w:val="00FC7C35"/>
    <w:rsid w:val="00FD6CDC"/>
    <w:rsid w:val="00FE315B"/>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styleId="Nerijeenospominjanje">
    <w:name w:val="Unresolved Mention"/>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6C8FF-25F5-4066-A465-9F2F0895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15</Pages>
  <Words>3835</Words>
  <Characters>21864</Characters>
  <Application>Microsoft Office Word</Application>
  <DocSecurity>0</DocSecurity>
  <Lines>182</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103</cp:revision>
  <cp:lastPrinted>2022-06-28T10:28:00Z</cp:lastPrinted>
  <dcterms:created xsi:type="dcterms:W3CDTF">2021-11-23T06:10:00Z</dcterms:created>
  <dcterms:modified xsi:type="dcterms:W3CDTF">2022-07-01T07:18:00Z</dcterms:modified>
</cp:coreProperties>
</file>