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A9F42" w14:textId="04BB7793" w:rsidR="003739CC" w:rsidRPr="00C631CB" w:rsidRDefault="003739CC" w:rsidP="00C631CB">
      <w:pPr>
        <w:pStyle w:val="Naslov"/>
        <w:rPr>
          <w:rFonts w:ascii="Arial" w:hAnsi="Arial" w:cs="Arial"/>
          <w:sz w:val="24"/>
          <w:szCs w:val="24"/>
          <w:lang w:val="hr-BA"/>
        </w:rPr>
      </w:pPr>
      <w:r w:rsidRPr="00C631CB">
        <w:rPr>
          <w:rFonts w:ascii="Arial" w:hAnsi="Arial" w:cs="Arial"/>
          <w:sz w:val="24"/>
          <w:szCs w:val="24"/>
          <w:lang w:val="hr-BA"/>
        </w:rPr>
        <w:t>ZAPISNIK</w:t>
      </w:r>
    </w:p>
    <w:p w14:paraId="14FC88FC" w14:textId="26E6FA13" w:rsidR="003739CC" w:rsidRPr="00C631CB" w:rsidRDefault="003739CC" w:rsidP="00C631CB">
      <w:pPr>
        <w:pStyle w:val="Tijeloteksta2"/>
        <w:jc w:val="center"/>
        <w:rPr>
          <w:rFonts w:ascii="Arial" w:hAnsi="Arial" w:cs="Arial"/>
          <w:sz w:val="24"/>
          <w:szCs w:val="24"/>
          <w:lang w:val="hr-BA"/>
        </w:rPr>
      </w:pPr>
      <w:r w:rsidRPr="00C631CB">
        <w:rPr>
          <w:rFonts w:ascii="Arial" w:hAnsi="Arial" w:cs="Arial"/>
          <w:sz w:val="24"/>
          <w:szCs w:val="24"/>
          <w:lang w:val="hr-BA"/>
        </w:rPr>
        <w:t xml:space="preserve">s 10. sjednice Gradskog vijeća Grada Čakovca održane 24. lipnja </w:t>
      </w:r>
      <w:r w:rsidRPr="00C631CB">
        <w:rPr>
          <w:rFonts w:ascii="Arial" w:hAnsi="Arial" w:cs="Arial"/>
          <w:sz w:val="24"/>
          <w:szCs w:val="24"/>
        </w:rPr>
        <w:t>2022.,</w:t>
      </w:r>
    </w:p>
    <w:p w14:paraId="371FF581" w14:textId="0614832C" w:rsidR="003739CC" w:rsidRPr="00C631CB" w:rsidRDefault="003739CC" w:rsidP="00C631CB">
      <w:pPr>
        <w:pStyle w:val="Tijeloteksta2"/>
        <w:jc w:val="center"/>
        <w:rPr>
          <w:rFonts w:ascii="Arial" w:hAnsi="Arial" w:cs="Arial"/>
          <w:sz w:val="24"/>
          <w:szCs w:val="24"/>
          <w:lang w:val="hr-BA"/>
        </w:rPr>
      </w:pPr>
      <w:r w:rsidRPr="00C631CB">
        <w:rPr>
          <w:rFonts w:ascii="Arial" w:hAnsi="Arial" w:cs="Arial"/>
          <w:sz w:val="24"/>
          <w:szCs w:val="24"/>
          <w:lang w:val="hr-BA"/>
        </w:rPr>
        <w:t>u gradskoj vijećnici Grada Čakovca, Kralja Tomislava 15, Čakovec,</w:t>
      </w:r>
    </w:p>
    <w:p w14:paraId="601A140D" w14:textId="5BF8E169" w:rsidR="003739CC" w:rsidRPr="00C631CB" w:rsidRDefault="003739CC" w:rsidP="00C631CB">
      <w:pPr>
        <w:pStyle w:val="Tijeloteksta2"/>
        <w:jc w:val="center"/>
        <w:rPr>
          <w:rFonts w:ascii="Arial" w:hAnsi="Arial" w:cs="Arial"/>
          <w:sz w:val="24"/>
          <w:szCs w:val="24"/>
          <w:lang w:val="hr-BA"/>
        </w:rPr>
      </w:pPr>
      <w:r w:rsidRPr="00C631CB">
        <w:rPr>
          <w:rFonts w:ascii="Arial" w:hAnsi="Arial" w:cs="Arial"/>
          <w:sz w:val="24"/>
          <w:szCs w:val="24"/>
          <w:lang w:val="hr-BA"/>
        </w:rPr>
        <w:t>s početkom u 16:</w:t>
      </w:r>
      <w:r w:rsidRPr="00C631CB">
        <w:rPr>
          <w:rFonts w:ascii="Arial" w:hAnsi="Arial" w:cs="Arial"/>
          <w:sz w:val="24"/>
          <w:szCs w:val="24"/>
        </w:rPr>
        <w:t>00</w:t>
      </w:r>
      <w:r w:rsidRPr="00C631CB">
        <w:rPr>
          <w:rFonts w:ascii="Arial" w:hAnsi="Arial" w:cs="Arial"/>
          <w:sz w:val="24"/>
          <w:szCs w:val="24"/>
          <w:lang w:val="hr-BA"/>
        </w:rPr>
        <w:t xml:space="preserve"> sati</w:t>
      </w:r>
    </w:p>
    <w:p w14:paraId="63802DC8" w14:textId="77777777" w:rsidR="003739CC" w:rsidRPr="00C631CB" w:rsidRDefault="003739CC" w:rsidP="00C631CB">
      <w:pPr>
        <w:pStyle w:val="Tijeloteksta2"/>
        <w:jc w:val="center"/>
        <w:rPr>
          <w:rFonts w:ascii="Arial" w:hAnsi="Arial" w:cs="Arial"/>
          <w:sz w:val="24"/>
          <w:szCs w:val="24"/>
        </w:rPr>
      </w:pPr>
    </w:p>
    <w:p w14:paraId="4769438C" w14:textId="77777777" w:rsidR="003739CC" w:rsidRPr="00C631CB" w:rsidRDefault="003739CC" w:rsidP="00C631CB">
      <w:pPr>
        <w:spacing w:after="0" w:line="240" w:lineRule="auto"/>
        <w:jc w:val="both"/>
        <w:rPr>
          <w:rFonts w:ascii="Arial" w:hAnsi="Arial" w:cs="Arial"/>
          <w:sz w:val="24"/>
          <w:szCs w:val="24"/>
          <w:lang w:val="hr-BA"/>
        </w:rPr>
      </w:pPr>
      <w:r w:rsidRPr="00C631CB">
        <w:rPr>
          <w:rFonts w:ascii="Arial" w:hAnsi="Arial" w:cs="Arial"/>
          <w:sz w:val="24"/>
          <w:szCs w:val="24"/>
          <w:lang w:val="hr-BA"/>
        </w:rPr>
        <w:tab/>
        <w:t>Sjednicu je s Pozivom KLASE: 024-03/22-01/7</w:t>
      </w:r>
      <w:r w:rsidRPr="00C631CB">
        <w:rPr>
          <w:rFonts w:ascii="Arial" w:hAnsi="Arial" w:cs="Arial"/>
          <w:sz w:val="24"/>
          <w:szCs w:val="24"/>
        </w:rPr>
        <w:t>, URBROJ: 2109-2-02-22-21, od 21. lipnja 2022.,</w:t>
      </w:r>
      <w:r w:rsidRPr="00C631CB">
        <w:rPr>
          <w:rFonts w:ascii="Arial" w:hAnsi="Arial" w:cs="Arial"/>
          <w:sz w:val="24"/>
          <w:szCs w:val="24"/>
          <w:lang w:val="hr-BA"/>
        </w:rPr>
        <w:t xml:space="preserve"> sazvao predsjednik Gradskog vijeća Darko Zver, mag. cin. </w:t>
      </w:r>
    </w:p>
    <w:p w14:paraId="4B03657E"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br/>
        <w:t>Darko Zver</w:t>
      </w:r>
    </w:p>
    <w:p w14:paraId="3CFC725F" w14:textId="42F32182"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Lijep pozdrav svima. Poštovane kolegice, kolege vijećnici, započinjemo sa 10. sjednicom Gradskog vijeća Grada Čakovca. Konstatiram da su sjednici nazočni svi vijećnici osim vijećnika Sandre </w:t>
      </w:r>
      <w:proofErr w:type="spellStart"/>
      <w:r w:rsidRPr="003739CC">
        <w:rPr>
          <w:rFonts w:ascii="Arial" w:eastAsia="Times New Roman" w:hAnsi="Arial" w:cs="Arial"/>
          <w:color w:val="000000"/>
          <w:sz w:val="24"/>
          <w:szCs w:val="24"/>
          <w:lang w:eastAsia="hr-HR"/>
        </w:rPr>
        <w:t>Oslaković</w:t>
      </w:r>
      <w:proofErr w:type="spellEnd"/>
      <w:r w:rsidRPr="003739CC">
        <w:rPr>
          <w:rFonts w:ascii="Arial" w:eastAsia="Times New Roman" w:hAnsi="Arial" w:cs="Arial"/>
          <w:color w:val="000000"/>
          <w:sz w:val="24"/>
          <w:szCs w:val="24"/>
          <w:lang w:eastAsia="hr-HR"/>
        </w:rPr>
        <w:t xml:space="preserve">, Dragutina </w:t>
      </w:r>
      <w:proofErr w:type="spellStart"/>
      <w:r w:rsidRPr="003739CC">
        <w:rPr>
          <w:rFonts w:ascii="Arial" w:eastAsia="Times New Roman" w:hAnsi="Arial" w:cs="Arial"/>
          <w:color w:val="000000"/>
          <w:sz w:val="24"/>
          <w:szCs w:val="24"/>
          <w:lang w:eastAsia="hr-HR"/>
        </w:rPr>
        <w:t>Bajsića</w:t>
      </w:r>
      <w:proofErr w:type="spellEnd"/>
      <w:r w:rsidRPr="003739CC">
        <w:rPr>
          <w:rFonts w:ascii="Arial" w:eastAsia="Times New Roman" w:hAnsi="Arial" w:cs="Arial"/>
          <w:color w:val="000000"/>
          <w:sz w:val="24"/>
          <w:szCs w:val="24"/>
          <w:lang w:eastAsia="hr-HR"/>
        </w:rPr>
        <w:t xml:space="preserve">, Lovre Horvata, Nine </w:t>
      </w:r>
      <w:proofErr w:type="spellStart"/>
      <w:r w:rsidRPr="003739CC">
        <w:rPr>
          <w:rFonts w:ascii="Arial" w:eastAsia="Times New Roman" w:hAnsi="Arial" w:cs="Arial"/>
          <w:color w:val="000000"/>
          <w:sz w:val="24"/>
          <w:szCs w:val="24"/>
          <w:lang w:eastAsia="hr-HR"/>
        </w:rPr>
        <w:t>Vurušića</w:t>
      </w:r>
      <w:proofErr w:type="spellEnd"/>
      <w:r w:rsidRPr="003739CC">
        <w:rPr>
          <w:rFonts w:ascii="Arial" w:eastAsia="Times New Roman" w:hAnsi="Arial" w:cs="Arial"/>
          <w:color w:val="000000"/>
          <w:sz w:val="24"/>
          <w:szCs w:val="24"/>
          <w:lang w:eastAsia="hr-HR"/>
        </w:rPr>
        <w:t xml:space="preserve"> i Asje </w:t>
      </w:r>
      <w:proofErr w:type="spellStart"/>
      <w:r w:rsidRPr="003739CC">
        <w:rPr>
          <w:rFonts w:ascii="Arial" w:eastAsia="Times New Roman" w:hAnsi="Arial" w:cs="Arial"/>
          <w:color w:val="000000"/>
          <w:sz w:val="24"/>
          <w:szCs w:val="24"/>
          <w:lang w:eastAsia="hr-HR"/>
        </w:rPr>
        <w:t>Supančić</w:t>
      </w:r>
      <w:proofErr w:type="spellEnd"/>
      <w:r w:rsidRPr="003739CC">
        <w:rPr>
          <w:rFonts w:ascii="Arial" w:eastAsia="Times New Roman" w:hAnsi="Arial" w:cs="Arial"/>
          <w:color w:val="000000"/>
          <w:sz w:val="24"/>
          <w:szCs w:val="24"/>
          <w:lang w:eastAsia="hr-HR"/>
        </w:rPr>
        <w:t xml:space="preserve"> Balog, koji su opravdali svoj izostanak. S tim da će se gospodin </w:t>
      </w:r>
      <w:proofErr w:type="spellStart"/>
      <w:r w:rsidRPr="003739CC">
        <w:rPr>
          <w:rFonts w:ascii="Arial" w:eastAsia="Times New Roman" w:hAnsi="Arial" w:cs="Arial"/>
          <w:color w:val="000000"/>
          <w:sz w:val="24"/>
          <w:szCs w:val="24"/>
          <w:lang w:eastAsia="hr-HR"/>
        </w:rPr>
        <w:t>Vurušić</w:t>
      </w:r>
      <w:proofErr w:type="spellEnd"/>
      <w:r w:rsidRPr="003739CC">
        <w:rPr>
          <w:rFonts w:ascii="Arial" w:eastAsia="Times New Roman" w:hAnsi="Arial" w:cs="Arial"/>
          <w:color w:val="000000"/>
          <w:sz w:val="24"/>
          <w:szCs w:val="24"/>
          <w:lang w:eastAsia="hr-HR"/>
        </w:rPr>
        <w:t xml:space="preserve"> priključiti malo kasnije. Prisutni su također Gradonačelnica Ljerka </w:t>
      </w:r>
      <w:proofErr w:type="spellStart"/>
      <w:r w:rsidRPr="003739CC">
        <w:rPr>
          <w:rFonts w:ascii="Arial" w:eastAsia="Times New Roman" w:hAnsi="Arial" w:cs="Arial"/>
          <w:color w:val="000000"/>
          <w:sz w:val="24"/>
          <w:szCs w:val="24"/>
          <w:lang w:eastAsia="hr-HR"/>
        </w:rPr>
        <w:t>Cividini</w:t>
      </w:r>
      <w:proofErr w:type="spellEnd"/>
      <w:r w:rsidRPr="003739CC">
        <w:rPr>
          <w:rFonts w:ascii="Arial" w:eastAsia="Times New Roman" w:hAnsi="Arial" w:cs="Arial"/>
          <w:color w:val="000000"/>
          <w:sz w:val="24"/>
          <w:szCs w:val="24"/>
          <w:lang w:eastAsia="hr-HR"/>
        </w:rPr>
        <w:t xml:space="preserve"> i pročelnici upravnih tijela Grada Čakovca. Konstatiram da su sjednici prisutni predstavnici medija. Konstatiram da je u dvorani trenutno prisutno 14 vijećnika te da Gradsko vijeće ima kvorum. Pozdravljam gospodina </w:t>
      </w:r>
      <w:proofErr w:type="spellStart"/>
      <w:r w:rsidRPr="003739CC">
        <w:rPr>
          <w:rFonts w:ascii="Arial" w:eastAsia="Times New Roman" w:hAnsi="Arial" w:cs="Arial"/>
          <w:color w:val="000000"/>
          <w:sz w:val="24"/>
          <w:szCs w:val="24"/>
          <w:lang w:eastAsia="hr-HR"/>
        </w:rPr>
        <w:t>Vurušića</w:t>
      </w:r>
      <w:proofErr w:type="spellEnd"/>
      <w:r w:rsidRPr="003739CC">
        <w:rPr>
          <w:rFonts w:ascii="Arial" w:eastAsia="Times New Roman" w:hAnsi="Arial" w:cs="Arial"/>
          <w:color w:val="000000"/>
          <w:sz w:val="24"/>
          <w:szCs w:val="24"/>
          <w:lang w:eastAsia="hr-HR"/>
        </w:rPr>
        <w:t xml:space="preserve"> koji nam se upravo priključio kao 15 vijećnik. Uz materijale ste dobili Izvod iz zapisnika s 9. sjednice Gradskog vijeća Grada Čakovca. Prije sjednice Gradskog vijeća održani su Odbor za financije i proračun, društvene djelatnosti, izbor i imenovanje, Statut, Poslovnik i normativnu djelatnost čija ste mišljenja također dobili. Dobili ste Izvod iz zapisnika s 9. sjednice Gradskog vijeća Grada Čakovca koji stavljam na glasovanje. Dajem na usvajanje Izvod iz zapisnika s 9. sjednice Gradskog vijeća Grada Čakovca. Molim vijećnike da se izjasne tko je za, protiv ili suzdržan. Glasovanje završeno. Za je glasovalo svih 15 vijećnika. Konstatiram da je Izvod iz zapisnika s 9. sjednice Gradskog vijeća Grada Čakovca usvojen jednoglasno. </w:t>
      </w:r>
    </w:p>
    <w:p w14:paraId="04594B7A" w14:textId="77777777" w:rsidR="003739CC" w:rsidRPr="00C631CB" w:rsidRDefault="003739CC" w:rsidP="00C631CB">
      <w:pPr>
        <w:spacing w:after="0" w:line="240" w:lineRule="auto"/>
        <w:jc w:val="both"/>
        <w:rPr>
          <w:rFonts w:ascii="Arial" w:eastAsia="Times New Roman" w:hAnsi="Arial" w:cs="Arial"/>
          <w:color w:val="000000"/>
          <w:sz w:val="24"/>
          <w:szCs w:val="24"/>
          <w:lang w:eastAsia="hr-HR"/>
        </w:rPr>
      </w:pPr>
    </w:p>
    <w:p w14:paraId="3CEB1499" w14:textId="590722D8" w:rsidR="003739CC" w:rsidRPr="00C631CB" w:rsidRDefault="003739CC" w:rsidP="00C631CB">
      <w:pPr>
        <w:pStyle w:val="Tijeloteksta2"/>
        <w:rPr>
          <w:rFonts w:ascii="Arial" w:hAnsi="Arial" w:cs="Arial"/>
          <w:b w:val="0"/>
          <w:bCs/>
          <w:sz w:val="24"/>
          <w:szCs w:val="24"/>
        </w:rPr>
      </w:pPr>
      <w:r w:rsidRPr="00C631CB">
        <w:rPr>
          <w:rFonts w:ascii="Arial" w:hAnsi="Arial" w:cs="Arial"/>
          <w:b w:val="0"/>
          <w:bCs/>
          <w:sz w:val="24"/>
          <w:szCs w:val="24"/>
        </w:rPr>
        <w:t>U vijećnici je prisutno 15 vijećnika.</w:t>
      </w:r>
    </w:p>
    <w:p w14:paraId="01D08C2B" w14:textId="77777777" w:rsidR="003739CC" w:rsidRPr="00C631CB" w:rsidRDefault="003739CC" w:rsidP="00C631CB">
      <w:pPr>
        <w:pStyle w:val="Tijeloteksta2"/>
        <w:rPr>
          <w:rFonts w:ascii="Arial" w:hAnsi="Arial" w:cs="Arial"/>
          <w:b w:val="0"/>
          <w:bCs/>
          <w:sz w:val="24"/>
          <w:szCs w:val="24"/>
          <w:lang w:val="hr-BA"/>
        </w:rPr>
      </w:pPr>
    </w:p>
    <w:p w14:paraId="15225E3A" w14:textId="3D4786D3" w:rsidR="003739CC" w:rsidRDefault="003739CC" w:rsidP="00C631CB">
      <w:pPr>
        <w:spacing w:after="0" w:line="240" w:lineRule="auto"/>
        <w:jc w:val="both"/>
        <w:rPr>
          <w:rFonts w:ascii="Arial" w:hAnsi="Arial" w:cs="Arial"/>
          <w:sz w:val="24"/>
          <w:szCs w:val="24"/>
          <w:lang w:val="hr-BA"/>
        </w:rPr>
      </w:pPr>
      <w:r w:rsidRPr="00C631CB">
        <w:rPr>
          <w:rFonts w:ascii="Arial" w:hAnsi="Arial" w:cs="Arial"/>
          <w:color w:val="FF0000"/>
          <w:sz w:val="24"/>
          <w:szCs w:val="24"/>
          <w:lang w:val="hr-BA"/>
        </w:rPr>
        <w:tab/>
      </w:r>
      <w:r w:rsidRPr="00C631CB">
        <w:rPr>
          <w:rFonts w:ascii="Arial" w:hAnsi="Arial" w:cs="Arial"/>
          <w:b/>
          <w:sz w:val="24"/>
          <w:szCs w:val="24"/>
          <w:lang w:val="hr-BA"/>
        </w:rPr>
        <w:t xml:space="preserve">Predsjednik Gradskog vijeća dao je na usvajanje Izvod iz zapisnika s 9. sjednice Gradskog vijeća Grada Čakovca </w:t>
      </w:r>
      <w:r w:rsidRPr="00C631CB">
        <w:rPr>
          <w:rFonts w:ascii="Arial" w:hAnsi="Arial" w:cs="Arial"/>
          <w:sz w:val="24"/>
          <w:szCs w:val="24"/>
          <w:lang w:val="hr-BA"/>
        </w:rPr>
        <w:t>KLASA: 024-03/22-01/5,</w:t>
      </w:r>
      <w:r w:rsidRPr="00C631CB">
        <w:rPr>
          <w:rFonts w:ascii="Arial" w:hAnsi="Arial" w:cs="Arial"/>
          <w:sz w:val="24"/>
          <w:szCs w:val="24"/>
        </w:rPr>
        <w:t xml:space="preserve"> </w:t>
      </w:r>
      <w:r w:rsidRPr="00C631CB">
        <w:rPr>
          <w:rFonts w:ascii="Arial" w:hAnsi="Arial" w:cs="Arial"/>
          <w:sz w:val="24"/>
          <w:szCs w:val="24"/>
          <w:lang w:val="hr-BA"/>
        </w:rPr>
        <w:t xml:space="preserve">URBROJ: 2109-2-02-22-23, od 25. svibnja 2022. </w:t>
      </w:r>
    </w:p>
    <w:p w14:paraId="7C0C134E" w14:textId="77777777" w:rsidR="002B75E2" w:rsidRPr="00C631CB" w:rsidRDefault="002B75E2" w:rsidP="00C631CB">
      <w:pPr>
        <w:spacing w:after="0" w:line="240" w:lineRule="auto"/>
        <w:jc w:val="both"/>
        <w:rPr>
          <w:rFonts w:ascii="Arial" w:hAnsi="Arial" w:cs="Arial"/>
          <w:sz w:val="24"/>
          <w:szCs w:val="24"/>
          <w:lang w:val="hr-BA"/>
        </w:rPr>
      </w:pPr>
    </w:p>
    <w:p w14:paraId="52A1CE89" w14:textId="160BF7F9" w:rsidR="003739CC" w:rsidRPr="002B75E2" w:rsidRDefault="003739CC" w:rsidP="002B75E2">
      <w:pPr>
        <w:pStyle w:val="Tijeloteksta2"/>
        <w:rPr>
          <w:rFonts w:ascii="Arial" w:hAnsi="Arial" w:cs="Arial"/>
          <w:b w:val="0"/>
          <w:bCs/>
          <w:sz w:val="24"/>
          <w:szCs w:val="24"/>
          <w:lang w:val="hr-BA"/>
        </w:rPr>
      </w:pPr>
      <w:r w:rsidRPr="00C631CB">
        <w:rPr>
          <w:rFonts w:ascii="Arial" w:hAnsi="Arial" w:cs="Arial"/>
          <w:b w:val="0"/>
          <w:bCs/>
          <w:sz w:val="24"/>
          <w:szCs w:val="24"/>
          <w:lang w:val="hr-BA"/>
        </w:rPr>
        <w:t xml:space="preserve">«Za» je glasovalo 15 vijećnika, 0 je glasovala „protiv“, 0 je bilo „suzdržanih“ pa predsjednik Gradskog vijeća konstatira da je </w:t>
      </w:r>
      <w:r w:rsidRPr="00C631CB">
        <w:rPr>
          <w:rFonts w:ascii="Arial" w:hAnsi="Arial" w:cs="Arial"/>
          <w:sz w:val="24"/>
          <w:szCs w:val="24"/>
          <w:lang w:val="hr-BA"/>
        </w:rPr>
        <w:t>Izvod iz zapisnika</w:t>
      </w:r>
      <w:r w:rsidRPr="00C631CB">
        <w:rPr>
          <w:rFonts w:ascii="Arial" w:hAnsi="Arial" w:cs="Arial"/>
          <w:b w:val="0"/>
          <w:bCs/>
          <w:sz w:val="24"/>
          <w:szCs w:val="24"/>
          <w:lang w:val="hr-BA"/>
        </w:rPr>
        <w:t xml:space="preserve"> sa 9. sjednice Gradskog vijeća Grada Čakovca, usvojen jednoglasno. </w:t>
      </w:r>
    </w:p>
    <w:p w14:paraId="74B99719" w14:textId="77777777" w:rsidR="003739CC" w:rsidRPr="00C631CB" w:rsidRDefault="003739CC" w:rsidP="00C631CB">
      <w:pPr>
        <w:spacing w:after="0" w:line="240" w:lineRule="auto"/>
        <w:jc w:val="both"/>
        <w:rPr>
          <w:rFonts w:ascii="Arial" w:eastAsia="Times New Roman" w:hAnsi="Arial" w:cs="Arial"/>
          <w:color w:val="000000"/>
          <w:sz w:val="24"/>
          <w:szCs w:val="24"/>
          <w:lang w:eastAsia="hr-HR"/>
        </w:rPr>
      </w:pPr>
    </w:p>
    <w:p w14:paraId="0E393586" w14:textId="388E6E46" w:rsidR="003739CC" w:rsidRPr="00C631CB" w:rsidRDefault="000D763A" w:rsidP="00C631CB">
      <w:pPr>
        <w:spacing w:after="0" w:line="240" w:lineRule="auto"/>
        <w:jc w:val="both"/>
        <w:rPr>
          <w:rFonts w:ascii="Arial" w:eastAsia="Times New Roman" w:hAnsi="Arial" w:cs="Arial"/>
          <w:b/>
          <w:bCs/>
          <w:color w:val="000000"/>
          <w:sz w:val="24"/>
          <w:szCs w:val="24"/>
          <w:lang w:eastAsia="hr-HR"/>
        </w:rPr>
      </w:pPr>
      <w:r>
        <w:rPr>
          <w:rFonts w:ascii="Arial" w:eastAsia="Times New Roman" w:hAnsi="Arial" w:cs="Arial"/>
          <w:b/>
          <w:bCs/>
          <w:color w:val="000000"/>
          <w:sz w:val="24"/>
          <w:szCs w:val="24"/>
          <w:lang w:eastAsia="hr-HR"/>
        </w:rPr>
        <w:t>Darko Zver</w:t>
      </w:r>
    </w:p>
    <w:p w14:paraId="6D862D7D" w14:textId="1A0EC977"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Slijedi glasovanje o Dnevnom redu. Dajem na glasovanje Dnevni red s 10. sjednice Gradskog vijeća Grada Čakovca. Molim vijećnike da se izjasne tko je za, protiv ili suzdržan. Glasovanje završeno. Za je glasovalo svih 15 vijećnika. Konstatiram da je današnji Dnevni red jednoglasno usvojen. </w:t>
      </w:r>
    </w:p>
    <w:p w14:paraId="4453A9F4" w14:textId="77777777" w:rsidR="003739CC" w:rsidRPr="00C631CB" w:rsidRDefault="003739CC" w:rsidP="00C631CB">
      <w:pPr>
        <w:spacing w:after="0" w:line="240" w:lineRule="auto"/>
        <w:jc w:val="both"/>
        <w:rPr>
          <w:rFonts w:ascii="Arial" w:eastAsia="Times New Roman" w:hAnsi="Arial" w:cs="Arial"/>
          <w:color w:val="000000"/>
          <w:sz w:val="24"/>
          <w:szCs w:val="24"/>
          <w:lang w:eastAsia="hr-HR"/>
        </w:rPr>
      </w:pPr>
    </w:p>
    <w:p w14:paraId="5C7C203E" w14:textId="77777777" w:rsidR="003739CC" w:rsidRPr="00C631CB" w:rsidRDefault="003739CC" w:rsidP="00C631CB">
      <w:pPr>
        <w:pStyle w:val="Tijeloteksta2"/>
        <w:rPr>
          <w:rFonts w:ascii="Arial" w:hAnsi="Arial" w:cs="Arial"/>
          <w:sz w:val="24"/>
          <w:szCs w:val="24"/>
        </w:rPr>
      </w:pPr>
      <w:r w:rsidRPr="00C631CB">
        <w:rPr>
          <w:rFonts w:ascii="Arial" w:hAnsi="Arial" w:cs="Arial"/>
          <w:sz w:val="24"/>
          <w:szCs w:val="24"/>
        </w:rPr>
        <w:t xml:space="preserve">Predsjednik Gradskog vijeća dao je na glasovanje </w:t>
      </w:r>
      <w:r w:rsidRPr="00C631CB">
        <w:rPr>
          <w:rFonts w:ascii="Arial" w:hAnsi="Arial" w:cs="Arial"/>
          <w:bCs/>
          <w:sz w:val="24"/>
          <w:szCs w:val="24"/>
        </w:rPr>
        <w:t>Dnevni red</w:t>
      </w:r>
      <w:r w:rsidRPr="00C631CB">
        <w:rPr>
          <w:rFonts w:ascii="Arial" w:hAnsi="Arial" w:cs="Arial"/>
          <w:sz w:val="24"/>
          <w:szCs w:val="24"/>
        </w:rPr>
        <w:t xml:space="preserve"> 10. sjednice Gradskog vijeća Grada Čakovca. </w:t>
      </w:r>
    </w:p>
    <w:p w14:paraId="20EDD393" w14:textId="77777777" w:rsidR="003739CC" w:rsidRPr="00C631CB" w:rsidRDefault="003739CC" w:rsidP="00C631CB">
      <w:pPr>
        <w:pStyle w:val="Tijeloteksta"/>
        <w:autoSpaceDE w:val="0"/>
        <w:autoSpaceDN w:val="0"/>
        <w:adjustRightInd w:val="0"/>
        <w:spacing w:after="0" w:line="240" w:lineRule="auto"/>
        <w:rPr>
          <w:rFonts w:ascii="Arial" w:hAnsi="Arial" w:cs="Arial"/>
          <w:sz w:val="24"/>
          <w:szCs w:val="24"/>
        </w:rPr>
      </w:pPr>
    </w:p>
    <w:p w14:paraId="5EDA7B34" w14:textId="6434C2C1" w:rsidR="003739CC" w:rsidRDefault="003739CC" w:rsidP="00C631CB">
      <w:pPr>
        <w:pStyle w:val="Tijeloteksta"/>
        <w:autoSpaceDE w:val="0"/>
        <w:autoSpaceDN w:val="0"/>
        <w:adjustRightInd w:val="0"/>
        <w:spacing w:after="0" w:line="240" w:lineRule="auto"/>
        <w:rPr>
          <w:rFonts w:ascii="Arial" w:hAnsi="Arial" w:cs="Arial"/>
          <w:sz w:val="24"/>
          <w:szCs w:val="24"/>
        </w:rPr>
      </w:pPr>
      <w:r w:rsidRPr="00C631CB">
        <w:rPr>
          <w:rFonts w:ascii="Arial" w:hAnsi="Arial" w:cs="Arial"/>
          <w:sz w:val="24"/>
          <w:szCs w:val="24"/>
        </w:rPr>
        <w:t>Prisutno je 15 vijećnika.</w:t>
      </w:r>
    </w:p>
    <w:p w14:paraId="572041E6" w14:textId="77777777" w:rsidR="002B75E2" w:rsidRPr="00C631CB" w:rsidRDefault="002B75E2" w:rsidP="00C631CB">
      <w:pPr>
        <w:pStyle w:val="Tijeloteksta"/>
        <w:autoSpaceDE w:val="0"/>
        <w:autoSpaceDN w:val="0"/>
        <w:adjustRightInd w:val="0"/>
        <w:spacing w:after="0" w:line="240" w:lineRule="auto"/>
        <w:rPr>
          <w:rFonts w:ascii="Arial" w:hAnsi="Arial" w:cs="Arial"/>
          <w:sz w:val="24"/>
          <w:szCs w:val="24"/>
        </w:rPr>
      </w:pPr>
    </w:p>
    <w:p w14:paraId="0E655295" w14:textId="77777777" w:rsidR="003739CC" w:rsidRPr="00C631CB" w:rsidRDefault="003739CC" w:rsidP="00C631CB">
      <w:pPr>
        <w:spacing w:after="0" w:line="240" w:lineRule="auto"/>
        <w:jc w:val="both"/>
        <w:rPr>
          <w:rFonts w:ascii="Arial" w:hAnsi="Arial" w:cs="Arial"/>
          <w:bCs/>
          <w:sz w:val="24"/>
          <w:szCs w:val="24"/>
        </w:rPr>
      </w:pPr>
      <w:r w:rsidRPr="00C631CB">
        <w:rPr>
          <w:rFonts w:ascii="Arial" w:hAnsi="Arial" w:cs="Arial"/>
          <w:bCs/>
          <w:sz w:val="24"/>
          <w:szCs w:val="24"/>
          <w:lang w:val="hr-BA"/>
        </w:rPr>
        <w:t xml:space="preserve">„Za“ je glasovalo 15 vijećnika, 0 je glasovala „protiv“, 0 je bilo „suzdržanih“, pa predsjednik Gradskog vijeća konstatira </w:t>
      </w:r>
      <w:r w:rsidRPr="00C631CB">
        <w:rPr>
          <w:rFonts w:ascii="Arial" w:hAnsi="Arial" w:cs="Arial"/>
          <w:bCs/>
          <w:sz w:val="24"/>
          <w:szCs w:val="24"/>
        </w:rPr>
        <w:t>da je</w:t>
      </w:r>
      <w:r w:rsidRPr="00C631CB">
        <w:rPr>
          <w:rFonts w:ascii="Arial" w:hAnsi="Arial" w:cs="Arial"/>
          <w:bCs/>
          <w:color w:val="FF0000"/>
          <w:sz w:val="24"/>
          <w:szCs w:val="24"/>
        </w:rPr>
        <w:t xml:space="preserve"> </w:t>
      </w:r>
      <w:r w:rsidRPr="00C631CB">
        <w:rPr>
          <w:rFonts w:ascii="Arial" w:hAnsi="Arial" w:cs="Arial"/>
          <w:bCs/>
          <w:sz w:val="24"/>
          <w:szCs w:val="24"/>
        </w:rPr>
        <w:t xml:space="preserve">jednoglasno usvojen sljedeći </w:t>
      </w:r>
    </w:p>
    <w:p w14:paraId="601DD19A" w14:textId="77777777" w:rsidR="003739CC" w:rsidRPr="00C631CB" w:rsidRDefault="003739CC" w:rsidP="00C631CB">
      <w:pPr>
        <w:tabs>
          <w:tab w:val="left" w:pos="4008"/>
        </w:tabs>
        <w:autoSpaceDE w:val="0"/>
        <w:autoSpaceDN w:val="0"/>
        <w:adjustRightInd w:val="0"/>
        <w:spacing w:after="0" w:line="240" w:lineRule="auto"/>
        <w:ind w:firstLine="709"/>
        <w:jc w:val="both"/>
        <w:rPr>
          <w:rFonts w:ascii="Arial" w:hAnsi="Arial" w:cs="Arial"/>
          <w:b/>
          <w:sz w:val="24"/>
          <w:szCs w:val="24"/>
        </w:rPr>
      </w:pPr>
      <w:r w:rsidRPr="00C631CB">
        <w:rPr>
          <w:rFonts w:ascii="Arial" w:hAnsi="Arial" w:cs="Arial"/>
          <w:b/>
          <w:sz w:val="24"/>
          <w:szCs w:val="24"/>
        </w:rPr>
        <w:tab/>
      </w:r>
    </w:p>
    <w:p w14:paraId="72FEF8FA" w14:textId="77777777" w:rsidR="003739CC" w:rsidRPr="00C631CB" w:rsidRDefault="003739CC" w:rsidP="00C631CB">
      <w:pPr>
        <w:tabs>
          <w:tab w:val="left" w:pos="4008"/>
        </w:tabs>
        <w:autoSpaceDE w:val="0"/>
        <w:autoSpaceDN w:val="0"/>
        <w:adjustRightInd w:val="0"/>
        <w:spacing w:after="0" w:line="240" w:lineRule="auto"/>
        <w:jc w:val="center"/>
        <w:rPr>
          <w:rFonts w:ascii="Arial" w:hAnsi="Arial" w:cs="Arial"/>
          <w:b/>
          <w:sz w:val="24"/>
          <w:szCs w:val="24"/>
        </w:rPr>
      </w:pPr>
      <w:r w:rsidRPr="00C631CB">
        <w:rPr>
          <w:rFonts w:ascii="Arial" w:hAnsi="Arial" w:cs="Arial"/>
          <w:b/>
          <w:sz w:val="24"/>
          <w:szCs w:val="24"/>
        </w:rPr>
        <w:lastRenderedPageBreak/>
        <w:t>DNEVNI RED</w:t>
      </w:r>
    </w:p>
    <w:p w14:paraId="3AA28E93" w14:textId="77777777" w:rsidR="003739CC" w:rsidRPr="00C631CB" w:rsidRDefault="003739CC" w:rsidP="00C631CB">
      <w:pPr>
        <w:spacing w:after="0" w:line="240" w:lineRule="auto"/>
        <w:jc w:val="both"/>
        <w:rPr>
          <w:rFonts w:ascii="Arial" w:hAnsi="Arial" w:cs="Arial"/>
          <w:b/>
          <w:sz w:val="24"/>
          <w:szCs w:val="24"/>
        </w:rPr>
      </w:pPr>
    </w:p>
    <w:p w14:paraId="09446BB5"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Donošenje Odluke o razrješenju predsjednika Gradskog vijeća Grada Čakovca</w:t>
      </w:r>
    </w:p>
    <w:p w14:paraId="20E4AB1D"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 xml:space="preserve">Donošenje Odluke o upravljanju i raspolaganju imovinom u vlasništvu i suvlasništvu Grada Čakovca </w:t>
      </w:r>
    </w:p>
    <w:p w14:paraId="7F853F63"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 xml:space="preserve">Donošenje Odluke o izmjenama i dopunama Odluke o zakupu poslovnih prostora  </w:t>
      </w:r>
    </w:p>
    <w:p w14:paraId="35DDC096"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 xml:space="preserve">Donošenje Odluke o zaključenju Aneksa Sporazuma o podjeli imovine između Općine </w:t>
      </w:r>
      <w:proofErr w:type="spellStart"/>
      <w:r w:rsidRPr="00C631CB">
        <w:rPr>
          <w:rFonts w:ascii="Arial" w:hAnsi="Arial" w:cs="Arial"/>
          <w:sz w:val="24"/>
          <w:szCs w:val="24"/>
        </w:rPr>
        <w:t>Vratišinec</w:t>
      </w:r>
      <w:proofErr w:type="spellEnd"/>
      <w:r w:rsidRPr="00C631CB">
        <w:rPr>
          <w:rFonts w:ascii="Arial" w:hAnsi="Arial" w:cs="Arial"/>
          <w:sz w:val="24"/>
          <w:szCs w:val="24"/>
        </w:rPr>
        <w:t xml:space="preserve"> i Grada Čakovca </w:t>
      </w:r>
    </w:p>
    <w:p w14:paraId="17320BA4"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bookmarkStart w:id="0" w:name="_Hlk102979252"/>
      <w:r w:rsidRPr="00C631CB">
        <w:rPr>
          <w:rFonts w:ascii="Arial" w:hAnsi="Arial" w:cs="Arial"/>
          <w:sz w:val="24"/>
          <w:szCs w:val="24"/>
        </w:rPr>
        <w:t xml:space="preserve">Donošenje Odluke o izmjenama i dopunama Plana mreže predškolskih ustanova na području Grada Čakovca </w:t>
      </w:r>
      <w:bookmarkEnd w:id="0"/>
    </w:p>
    <w:p w14:paraId="75F5618D"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 xml:space="preserve">Donošenje Odluke o sufinanciranju programa produženog boravka u školskoj godini 2022./2023. </w:t>
      </w:r>
    </w:p>
    <w:p w14:paraId="61AC494B"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 xml:space="preserve">Donošenje Odluke o sufinanciranju drugih obrazovnih materijala za učenike osnovnih škola </w:t>
      </w:r>
    </w:p>
    <w:p w14:paraId="2984B1D1"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Donošenje Odluke o osnivanju Savjeta za zaštitu potrošača javnih usluga</w:t>
      </w:r>
    </w:p>
    <w:p w14:paraId="62A66428" w14:textId="77777777" w:rsidR="003739CC" w:rsidRPr="00C631CB" w:rsidRDefault="003739CC" w:rsidP="00C631CB">
      <w:pPr>
        <w:pStyle w:val="Odlomakpopisa"/>
        <w:numPr>
          <w:ilvl w:val="0"/>
          <w:numId w:val="2"/>
        </w:numPr>
        <w:spacing w:after="0" w:line="240" w:lineRule="auto"/>
        <w:jc w:val="both"/>
        <w:rPr>
          <w:rFonts w:ascii="Arial" w:hAnsi="Arial" w:cs="Arial"/>
          <w:sz w:val="24"/>
          <w:szCs w:val="24"/>
        </w:rPr>
      </w:pPr>
      <w:r w:rsidRPr="00C631CB">
        <w:rPr>
          <w:rFonts w:ascii="Arial" w:hAnsi="Arial" w:cs="Arial"/>
          <w:sz w:val="24"/>
          <w:szCs w:val="24"/>
        </w:rPr>
        <w:t>Donošenje Odluke o:</w:t>
      </w:r>
    </w:p>
    <w:p w14:paraId="245D4C71" w14:textId="77777777" w:rsidR="003739CC" w:rsidRPr="00C631CB" w:rsidRDefault="003739CC" w:rsidP="00C631CB">
      <w:pPr>
        <w:pStyle w:val="Odlomakpopisa"/>
        <w:numPr>
          <w:ilvl w:val="1"/>
          <w:numId w:val="1"/>
        </w:numPr>
        <w:spacing w:after="0" w:line="240" w:lineRule="auto"/>
        <w:jc w:val="both"/>
        <w:rPr>
          <w:rFonts w:ascii="Arial" w:hAnsi="Arial" w:cs="Arial"/>
          <w:sz w:val="24"/>
          <w:szCs w:val="24"/>
        </w:rPr>
      </w:pPr>
      <w:r w:rsidRPr="00C631CB">
        <w:rPr>
          <w:rFonts w:ascii="Arial" w:hAnsi="Arial" w:cs="Arial"/>
          <w:sz w:val="24"/>
          <w:szCs w:val="24"/>
        </w:rPr>
        <w:t xml:space="preserve">imenovanju Povjerenstva za nadzor primjene Kodeksa ponašanja članova Gradskog vijeća Grada Čakovca </w:t>
      </w:r>
    </w:p>
    <w:p w14:paraId="2A4A52D5" w14:textId="77CA6CA0" w:rsidR="003739CC" w:rsidRPr="00C631CB" w:rsidRDefault="003739CC" w:rsidP="00C631CB">
      <w:pPr>
        <w:pStyle w:val="Odlomakpopisa"/>
        <w:numPr>
          <w:ilvl w:val="1"/>
          <w:numId w:val="1"/>
        </w:numPr>
        <w:spacing w:after="0" w:line="240" w:lineRule="auto"/>
        <w:jc w:val="both"/>
        <w:rPr>
          <w:rFonts w:ascii="Arial" w:hAnsi="Arial" w:cs="Arial"/>
          <w:sz w:val="24"/>
          <w:szCs w:val="24"/>
        </w:rPr>
      </w:pPr>
      <w:r w:rsidRPr="00C631CB">
        <w:rPr>
          <w:rFonts w:ascii="Arial" w:hAnsi="Arial" w:cs="Arial"/>
          <w:sz w:val="24"/>
          <w:szCs w:val="24"/>
        </w:rPr>
        <w:t>određivanju naknade članu Povjerenstva za nadzor primjene Kodeksa ponašanja članova Gradskog vijeća Grada Čakovca</w:t>
      </w:r>
    </w:p>
    <w:p w14:paraId="2BB632BB" w14:textId="77777777" w:rsidR="003739CC" w:rsidRPr="00C631CB" w:rsidRDefault="003739CC" w:rsidP="00C631CB">
      <w:pPr>
        <w:pStyle w:val="Odlomakpopisa"/>
        <w:spacing w:after="0" w:line="240" w:lineRule="auto"/>
        <w:ind w:left="1440"/>
        <w:jc w:val="both"/>
        <w:rPr>
          <w:rFonts w:ascii="Arial" w:hAnsi="Arial" w:cs="Arial"/>
          <w:sz w:val="24"/>
          <w:szCs w:val="24"/>
        </w:rPr>
      </w:pPr>
    </w:p>
    <w:p w14:paraId="66C1658F" w14:textId="3B2F6BDA" w:rsidR="003739CC" w:rsidRPr="00C631CB" w:rsidRDefault="004C0F32" w:rsidP="00C631CB">
      <w:pPr>
        <w:spacing w:after="0" w:line="240" w:lineRule="auto"/>
        <w:jc w:val="both"/>
        <w:rPr>
          <w:rFonts w:ascii="Arial" w:eastAsia="Times New Roman" w:hAnsi="Arial" w:cs="Arial"/>
          <w:b/>
          <w:bCs/>
          <w:color w:val="000000"/>
          <w:sz w:val="24"/>
          <w:szCs w:val="24"/>
          <w:lang w:eastAsia="hr-HR"/>
        </w:rPr>
      </w:pPr>
      <w:r>
        <w:rPr>
          <w:rFonts w:ascii="Arial" w:hAnsi="Arial" w:cs="Arial"/>
          <w:b/>
          <w:bCs/>
          <w:sz w:val="24"/>
          <w:szCs w:val="24"/>
        </w:rPr>
        <w:t>Darko Zver</w:t>
      </w:r>
    </w:p>
    <w:p w14:paraId="5C597F1E" w14:textId="0B8D01F4"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Prelazimo na aktualni sat koji otvaram u 16 sati i 5 minuta. Molim vijećnike da se prijave za raspravu. Gospodine Slaviček, prvi ste prijavljeni za raspravu.</w:t>
      </w:r>
    </w:p>
    <w:p w14:paraId="3B90A89C"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06E94C3"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Renato Slaviček</w:t>
      </w:r>
    </w:p>
    <w:p w14:paraId="5D4DE823" w14:textId="37A140A3"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Dobar dan svima. Ja imam samo jedno pitanje za upravu grada, za Gradonačelnicu. Vidimo po gradu Čakovcu imamo masu totema koji su na javnim površinama, koji reklamiraju tvrtke, koje više ne postoje, koje su otišle u stečaj i odavno ih nema. I onda nitko ne brine o tim totemima pa izgledaju ružno, drugo, putnike namjernike možda zbunjuje. Isto tako vezano je to za totem odnosno spomenik vodi, koji su Međimurske vode podigle davnih godina, još kad je sjedište bilo u </w:t>
      </w:r>
      <w:proofErr w:type="spellStart"/>
      <w:r w:rsidRPr="003739CC">
        <w:rPr>
          <w:rFonts w:ascii="Arial" w:eastAsia="Times New Roman" w:hAnsi="Arial" w:cs="Arial"/>
          <w:color w:val="000000"/>
          <w:sz w:val="24"/>
          <w:szCs w:val="24"/>
          <w:lang w:eastAsia="hr-HR"/>
        </w:rPr>
        <w:t>Mihovljanskoj</w:t>
      </w:r>
      <w:proofErr w:type="spellEnd"/>
      <w:r w:rsidRPr="003739CC">
        <w:rPr>
          <w:rFonts w:ascii="Arial" w:eastAsia="Times New Roman" w:hAnsi="Arial" w:cs="Arial"/>
          <w:color w:val="000000"/>
          <w:sz w:val="24"/>
          <w:szCs w:val="24"/>
          <w:lang w:eastAsia="hr-HR"/>
        </w:rPr>
        <w:t>, sad su se Međimurske vode preselile. Derutno je i opasno za prolaznike jer je zima učinila svoje. Komadi otpadaju tako da mene zanima da li je to... Odnosno koji je dio u našoj nadležnosti s obzirom da je na javnoj površini i tko o tome u gradu brine, odnosno predlažem da se obiđe grad, da se prođe i da se to što ne treba da se ukloni.</w:t>
      </w:r>
    </w:p>
    <w:p w14:paraId="4039907F"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10CF64C1" w14:textId="77777777"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Darko Zver</w:t>
      </w:r>
    </w:p>
    <w:p w14:paraId="7F58F203" w14:textId="7B692576"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na pitanju. Gradonačelnice izvolite. </w:t>
      </w:r>
    </w:p>
    <w:p w14:paraId="0BCF0B18"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12495C3F"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 xml:space="preserve">Ljerka </w:t>
      </w:r>
      <w:proofErr w:type="spellStart"/>
      <w:r w:rsidRPr="003739CC">
        <w:rPr>
          <w:rFonts w:ascii="Arial" w:eastAsia="Times New Roman" w:hAnsi="Arial" w:cs="Arial"/>
          <w:b/>
          <w:bCs/>
          <w:color w:val="000000"/>
          <w:sz w:val="24"/>
          <w:szCs w:val="24"/>
          <w:lang w:eastAsia="hr-HR"/>
        </w:rPr>
        <w:t>Cividini</w:t>
      </w:r>
      <w:proofErr w:type="spellEnd"/>
    </w:p>
    <w:p w14:paraId="236499CE" w14:textId="20E94880"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Dobar dan svima. Prije svega, evo što se tiče spomenika ili nazovimo to fontanom Međimurskih voda kod održavanja, di je bilo održavanje Međimurskih voda, čekamo ponudu od gospodina </w:t>
      </w:r>
      <w:proofErr w:type="spellStart"/>
      <w:r w:rsidRPr="003739CC">
        <w:rPr>
          <w:rFonts w:ascii="Arial" w:eastAsia="Times New Roman" w:hAnsi="Arial" w:cs="Arial"/>
          <w:color w:val="000000"/>
          <w:sz w:val="24"/>
          <w:szCs w:val="24"/>
          <w:lang w:eastAsia="hr-HR"/>
        </w:rPr>
        <w:t>Štebiha</w:t>
      </w:r>
      <w:proofErr w:type="spellEnd"/>
      <w:r w:rsidRPr="003739CC">
        <w:rPr>
          <w:rFonts w:ascii="Arial" w:eastAsia="Times New Roman" w:hAnsi="Arial" w:cs="Arial"/>
          <w:color w:val="000000"/>
          <w:sz w:val="24"/>
          <w:szCs w:val="24"/>
          <w:lang w:eastAsia="hr-HR"/>
        </w:rPr>
        <w:t xml:space="preserve"> za renovaciju istog i da se taj obnovi u duhu u kakvom je i sagrađen. Što se tiče smeđe turističke signalizacije ona je pod nadzorom grada Čakovca i vodimo računa o tome da bude prikazana samo ona od kojih objekti jesu. Nažalost za reklamne objekte za koji su postavljeni, možda unatrag nekoliko godina računa je vodio dosad </w:t>
      </w:r>
      <w:proofErr w:type="spellStart"/>
      <w:r w:rsidRPr="003739CC">
        <w:rPr>
          <w:rFonts w:ascii="Arial" w:eastAsia="Times New Roman" w:hAnsi="Arial" w:cs="Arial"/>
          <w:color w:val="000000"/>
          <w:sz w:val="24"/>
          <w:szCs w:val="24"/>
          <w:lang w:eastAsia="hr-HR"/>
        </w:rPr>
        <w:t>Crtorad</w:t>
      </w:r>
      <w:proofErr w:type="spellEnd"/>
      <w:r w:rsidRPr="003739CC">
        <w:rPr>
          <w:rFonts w:ascii="Arial" w:eastAsia="Times New Roman" w:hAnsi="Arial" w:cs="Arial"/>
          <w:color w:val="000000"/>
          <w:sz w:val="24"/>
          <w:szCs w:val="24"/>
          <w:lang w:eastAsia="hr-HR"/>
        </w:rPr>
        <w:t xml:space="preserve">. Ovih dana imamo prepisku s njima o uklanjanju reklama za objekte koji više nisu u funkciji. Kao što ste i sami spomenuli da ne bi došlo do zbunjivanja, ne samo građana Čakovca nego svih onih koji bi eventualno tražili </w:t>
      </w:r>
      <w:r w:rsidRPr="003739CC">
        <w:rPr>
          <w:rFonts w:ascii="Arial" w:eastAsia="Times New Roman" w:hAnsi="Arial" w:cs="Arial"/>
          <w:color w:val="000000"/>
          <w:sz w:val="24"/>
          <w:szCs w:val="24"/>
          <w:lang w:eastAsia="hr-HR"/>
        </w:rPr>
        <w:lastRenderedPageBreak/>
        <w:t xml:space="preserve">pojedine objekte. Vjerujem da ćemo uskoro sklopiti dogovor, sporazum o uklanjanju nepotrebnih reklamnih objekata. </w:t>
      </w:r>
    </w:p>
    <w:p w14:paraId="308F137E"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56D4129"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4DD782EF" w14:textId="5B01886B"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na odgovoru. Ima još zainteresiranih za raspravu? U 16 sati i 9 minuta ekspresno brzo zatvaram aktualni sat. U dvorani je prisutno 15 vijećnika. Prelazimo na točke Dnevnog reda. </w:t>
      </w:r>
    </w:p>
    <w:p w14:paraId="64DB5A25" w14:textId="77777777" w:rsidR="003739CC" w:rsidRPr="00C631CB" w:rsidRDefault="003739CC" w:rsidP="00C631CB">
      <w:pPr>
        <w:spacing w:after="0" w:line="240" w:lineRule="auto"/>
        <w:jc w:val="both"/>
        <w:rPr>
          <w:rFonts w:ascii="Arial" w:eastAsia="Times New Roman" w:hAnsi="Arial" w:cs="Arial"/>
          <w:color w:val="000000"/>
          <w:sz w:val="24"/>
          <w:szCs w:val="24"/>
          <w:lang w:eastAsia="hr-HR"/>
        </w:rPr>
      </w:pPr>
    </w:p>
    <w:p w14:paraId="24FFCF31" w14:textId="7BEB9D10" w:rsidR="003739CC" w:rsidRDefault="003739CC" w:rsidP="00C631CB">
      <w:pPr>
        <w:spacing w:after="0" w:line="240" w:lineRule="auto"/>
        <w:jc w:val="both"/>
        <w:rPr>
          <w:rFonts w:ascii="Arial" w:hAnsi="Arial" w:cs="Arial"/>
          <w:b/>
          <w:sz w:val="24"/>
          <w:szCs w:val="24"/>
        </w:rPr>
      </w:pPr>
      <w:r w:rsidRPr="00C631CB">
        <w:rPr>
          <w:rFonts w:ascii="Arial" w:hAnsi="Arial" w:cs="Arial"/>
          <w:b/>
          <w:sz w:val="24"/>
          <w:szCs w:val="24"/>
        </w:rPr>
        <w:t xml:space="preserve">Točka 1. Donošenje Odluke o razrješenju predsjednika Gradskog vijeća Grada Čakovca </w:t>
      </w:r>
    </w:p>
    <w:p w14:paraId="18F57C48" w14:textId="77777777" w:rsidR="002B75E2" w:rsidRPr="00C631CB" w:rsidRDefault="002B75E2" w:rsidP="00C631CB">
      <w:pPr>
        <w:spacing w:after="0" w:line="240" w:lineRule="auto"/>
        <w:jc w:val="both"/>
        <w:rPr>
          <w:rFonts w:ascii="Arial" w:hAnsi="Arial" w:cs="Arial"/>
          <w:b/>
          <w:sz w:val="24"/>
          <w:szCs w:val="24"/>
        </w:rPr>
      </w:pPr>
    </w:p>
    <w:p w14:paraId="71B34A83" w14:textId="5A0AD10F" w:rsidR="003739CC" w:rsidRPr="00C631CB" w:rsidRDefault="003739CC" w:rsidP="00C631CB">
      <w:pPr>
        <w:spacing w:after="0" w:line="240" w:lineRule="auto"/>
        <w:jc w:val="both"/>
        <w:rPr>
          <w:rFonts w:ascii="Arial" w:eastAsia="Times New Roman" w:hAnsi="Arial" w:cs="Arial"/>
          <w:b/>
          <w:bCs/>
          <w:color w:val="000000"/>
          <w:sz w:val="24"/>
          <w:szCs w:val="24"/>
          <w:lang w:eastAsia="hr-HR"/>
        </w:rPr>
      </w:pPr>
      <w:r w:rsidRPr="00C631CB">
        <w:rPr>
          <w:rFonts w:ascii="Arial" w:eastAsia="Times New Roman" w:hAnsi="Arial" w:cs="Arial"/>
          <w:b/>
          <w:bCs/>
          <w:color w:val="000000"/>
          <w:sz w:val="24"/>
          <w:szCs w:val="24"/>
          <w:lang w:eastAsia="hr-HR"/>
        </w:rPr>
        <w:t>Darko Zver</w:t>
      </w:r>
    </w:p>
    <w:p w14:paraId="2B69AD1E" w14:textId="1CAD873D"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Prva točka, donošenje Odluke o razrješenju predsjednika Gradskog vijeća Grada Čakovca. Budući da trenutno nema predviđenih ljudi za uvodno obrazloženje, a da je gospođa Baranašić predsjednica kluba koji je zatražio smjenu, pozivam je da iznese uvodno obrazloženje.</w:t>
      </w:r>
    </w:p>
    <w:p w14:paraId="4829E1A9" w14:textId="77777777" w:rsidR="002B75E2" w:rsidRPr="003739CC" w:rsidRDefault="002B75E2" w:rsidP="00C631CB">
      <w:pPr>
        <w:spacing w:after="0" w:line="240" w:lineRule="auto"/>
        <w:jc w:val="both"/>
        <w:rPr>
          <w:rFonts w:ascii="Arial" w:eastAsia="Times New Roman" w:hAnsi="Arial" w:cs="Arial"/>
          <w:b/>
          <w:bCs/>
          <w:color w:val="666666"/>
          <w:sz w:val="24"/>
          <w:szCs w:val="24"/>
          <w:lang w:eastAsia="hr-HR"/>
        </w:rPr>
      </w:pPr>
    </w:p>
    <w:p w14:paraId="10232EF8" w14:textId="77777777"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Vesna Baranašić Horvat</w:t>
      </w:r>
    </w:p>
    <w:p w14:paraId="30CD961E" w14:textId="09C2FA92"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Dobar dan. Lijep pozdrav svima. S obzirom na priopćenje koje je upućeno vani, bilo u medije, u trenutku kad je moj klub zatražio smjenu predsjednika Gradskog vijeća, u tom priopćenju je više-manje sve rečeno. Međutim, očekivala sam da će predsjednik prozvati ili pokušati prozvati nekoga od nas pa sam pripremila nešto što ću i danas isto iznijeti vezano na tu temu. S obzirom na istupe gospodina </w:t>
      </w:r>
      <w:proofErr w:type="spellStart"/>
      <w:r w:rsidRPr="003739CC">
        <w:rPr>
          <w:rFonts w:ascii="Arial" w:eastAsia="Times New Roman" w:hAnsi="Arial" w:cs="Arial"/>
          <w:color w:val="000000"/>
          <w:sz w:val="24"/>
          <w:szCs w:val="24"/>
          <w:lang w:eastAsia="hr-HR"/>
        </w:rPr>
        <w:t>Zvera</w:t>
      </w:r>
      <w:proofErr w:type="spellEnd"/>
      <w:r w:rsidRPr="003739CC">
        <w:rPr>
          <w:rFonts w:ascii="Arial" w:eastAsia="Times New Roman" w:hAnsi="Arial" w:cs="Arial"/>
          <w:color w:val="000000"/>
          <w:sz w:val="24"/>
          <w:szCs w:val="24"/>
          <w:lang w:eastAsia="hr-HR"/>
        </w:rPr>
        <w:t xml:space="preserve"> u proteklo vrijeme i omalovažavanje rada nas ostalih vijećnika te zbog toga što gospodin Zver izvrće razlog zbog kojih je došlo do njegove smjene, moram naglasiti nekoliko činjenica. Naime, iako se čini da gospodin Zver ima dobre ideje u vezi uvođenja reda u funkcioniranje rada grada, gradskih poduzeća i ustanova, model i način na koji on to radi je rušilački i buntovnički. Na principima rada kakve on zagovara ne može funkcionirati nijedan sustav niti vlast. Naglasila bih da je nakon lokalnih izbora prošle godine krenula neka nova politička priča u našem gradu. Krenulo je uvođenje reda i uređivanje sustava onako kako bi on trebao izgledati. Ljudi, zaposlenici u gradskoj upravi, poduzećima, ostali su isti, ali su bili primorani na novi kvalitetniji način rada. Zbog svega što nas čeka, što planiramo urediti u našem gradu, svakome mora biti jasno da se nijedna promjena ne može dogoditi u određenom danu, satu ili minuti. Promjene se uvode po određenom redoslijedu i pravilima i pri tome je opasno zaboravljati na zakonske akte, ugovore koji obvezuju grad, njegove čelnike. Stavom koji je pokazivao predsjednik Gradskog vijeća gospodin Zver narušavali su se principi takvog rada stvarajući nered i kaotičnost. Promjene uvijek mogu biti kvalitetno obavljene samo kroz realan i konstruktivan način rada. Pomaci u nijednom sustavu ne smiju biti rješavani stihijski, neorganizirano, izgrađeni na temelju buntovništva protiv prošle vlasti. Također predsjednik Gradskog vijeća bi po svojoj funkciji trebao biti prvi među nama i predstavljati sve nas te si on ne smije dozvoljavati onakav istup kakav je gospodin Zver imao na svečanoj sjednici. Ne može i ne smije si dozvoliti ignoriranje svih nas vijećnika te umjesto da pokuša s nama uspostaviti suradnju, neprestano pokušava uspostaviti paralelnu izvršnu vlast uz Gradonačelnicu. Kap koja je prelila čašu, nakon čega je moj klub vijećnika odlučio da će pokrenuti smjenu predsjednika Gradskog vijeća bio je njegov istup na svečanoj sjednici povodom Dana Grada Čakovca. Koristiti pozornicu u tako svečanom trenutku za određena politička obračunavanja upravo sa nama s kojima je na vlasti ili našom Gradonačelnicom nedopustivo je. Apsolutno odbacujem svaku tvrdnju da se smjenjuje predsjednik Gradskog vijeća zbog pitanja i problema sa Gradskim komunalnim poduzećem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Razlog je mnogo dublji, slojeviti, a svodi </w:t>
      </w:r>
      <w:r w:rsidRPr="003739CC">
        <w:rPr>
          <w:rFonts w:ascii="Arial" w:eastAsia="Times New Roman" w:hAnsi="Arial" w:cs="Arial"/>
          <w:color w:val="000000"/>
          <w:sz w:val="24"/>
          <w:szCs w:val="24"/>
          <w:lang w:eastAsia="hr-HR"/>
        </w:rPr>
        <w:lastRenderedPageBreak/>
        <w:t>se na činjenicu da ne želimo predsjednika koji bi u jednom trenu htio biti dio vlasti, a u jednom trenu oporba, nego onoga koji će ravnopravno i dostojno predstavljati nas koji smo ga predložili za predsjednika Gradskog vijeća. Gospodine Zver u svom svojem bijesu, ljutnji koju osjećate ovih dana zbog pokrenute smjene, možda niste svjesni ili ne razumijete razloge koje vam sada navodim, međutim obratit ću vam se kao privatniku i vlasniku firme. Zamislite da imate voditelja poslovanja u vlastitom poduzeću i da on javno izjavi da vaša firma loše posluje i da ne valja vaš proizvod koji prodajete, zar mu ne biste dali otkaz?</w:t>
      </w:r>
    </w:p>
    <w:p w14:paraId="18137547"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5A04D550"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067844CB" w14:textId="77777777" w:rsidR="003739CC" w:rsidRPr="003739CC" w:rsidRDefault="003739CC" w:rsidP="00C631CB">
      <w:pPr>
        <w:spacing w:after="0" w:line="240" w:lineRule="auto"/>
        <w:jc w:val="both"/>
        <w:rPr>
          <w:rFonts w:ascii="Arial" w:eastAsia="Times New Roman" w:hAnsi="Arial" w:cs="Arial"/>
          <w:color w:val="666666"/>
          <w:sz w:val="24"/>
          <w:szCs w:val="24"/>
          <w:lang w:eastAsia="hr-HR"/>
        </w:rPr>
      </w:pPr>
      <w:r w:rsidRPr="003739CC">
        <w:rPr>
          <w:rFonts w:ascii="Arial" w:eastAsia="Times New Roman" w:hAnsi="Arial" w:cs="Arial"/>
          <w:color w:val="000000"/>
          <w:sz w:val="24"/>
          <w:szCs w:val="24"/>
          <w:lang w:eastAsia="hr-HR"/>
        </w:rPr>
        <w:t xml:space="preserve">Ako je to istina, najprije bi se zamislio, a ako nije, onda vrlo vjerno bi. Manje bitno. Najprije ste me prozvali da ne želim rješavati probleme unutar kuće, nakon čega sam javnosti pokazao mailove koji vas demantiraju pa ste na službenom zahtjevu prozvali me da opstruiram izvršnu vlast što je opet netočno jer sam na Dnevni red stavio 108, 109 točaka, od kojih su vijećnici Fokusa podržali 108. Samo smo na jednoj bili suzdržani. Sad opet navodite, izmišljate neke nove razloge za koje isto tako imam dokaze da su izmišljeni, lažni... Pravi razlog moje smjene je jedina točka koju nisam želio uvrstiti na Dnevni red Gradskog vijeća, a to je točka poskupljenja </w:t>
      </w:r>
      <w:proofErr w:type="spellStart"/>
      <w:r w:rsidRPr="003739CC">
        <w:rPr>
          <w:rFonts w:ascii="Arial" w:eastAsia="Times New Roman" w:hAnsi="Arial" w:cs="Arial"/>
          <w:color w:val="000000"/>
          <w:sz w:val="24"/>
          <w:szCs w:val="24"/>
          <w:lang w:eastAsia="hr-HR"/>
        </w:rPr>
        <w:t>Čakomovih</w:t>
      </w:r>
      <w:proofErr w:type="spellEnd"/>
      <w:r w:rsidRPr="003739CC">
        <w:rPr>
          <w:rFonts w:ascii="Arial" w:eastAsia="Times New Roman" w:hAnsi="Arial" w:cs="Arial"/>
          <w:color w:val="000000"/>
          <w:sz w:val="24"/>
          <w:szCs w:val="24"/>
          <w:lang w:eastAsia="hr-HR"/>
        </w:rPr>
        <w:t xml:space="preserve"> usluga. Tu točku nisam želio pustiti bez prethodne racionalizacije poslovanja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na kojoj sam inzistirao od 1.10. prošle godine jer nisam želio dozvoliti da brojne financijske propuste tog poduzeća i sva ona politička uhljebljivanja plaćaju naši građani kroz skuplju cijenu odvoza smeća. Da je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glavni razlog moje smijene, ide u prilog činjenica što je na sastanku održanom 26. travnja, u prostorijama stranke HNS, Gradonačelnica </w:t>
      </w:r>
      <w:proofErr w:type="spellStart"/>
      <w:r w:rsidRPr="003739CC">
        <w:rPr>
          <w:rFonts w:ascii="Arial" w:eastAsia="Times New Roman" w:hAnsi="Arial" w:cs="Arial"/>
          <w:color w:val="000000"/>
          <w:sz w:val="24"/>
          <w:szCs w:val="24"/>
          <w:lang w:eastAsia="hr-HR"/>
        </w:rPr>
        <w:t>Cividini</w:t>
      </w:r>
      <w:proofErr w:type="spellEnd"/>
      <w:r w:rsidRPr="003739CC">
        <w:rPr>
          <w:rFonts w:ascii="Arial" w:eastAsia="Times New Roman" w:hAnsi="Arial" w:cs="Arial"/>
          <w:color w:val="000000"/>
          <w:sz w:val="24"/>
          <w:szCs w:val="24"/>
          <w:lang w:eastAsia="hr-HR"/>
        </w:rPr>
        <w:t xml:space="preserve"> prijetila riječima: "ili budeš </w:t>
      </w:r>
      <w:proofErr w:type="spellStart"/>
      <w:r w:rsidRPr="003739CC">
        <w:rPr>
          <w:rFonts w:ascii="Arial" w:eastAsia="Times New Roman" w:hAnsi="Arial" w:cs="Arial"/>
          <w:color w:val="000000"/>
          <w:sz w:val="24"/>
          <w:szCs w:val="24"/>
          <w:lang w:eastAsia="hr-HR"/>
        </w:rPr>
        <w:t>uvrstil</w:t>
      </w:r>
      <w:proofErr w:type="spellEnd"/>
      <w:r w:rsidRPr="003739CC">
        <w:rPr>
          <w:rFonts w:ascii="Arial" w:eastAsia="Times New Roman" w:hAnsi="Arial" w:cs="Arial"/>
          <w:color w:val="000000"/>
          <w:sz w:val="24"/>
          <w:szCs w:val="24"/>
          <w:lang w:eastAsia="hr-HR"/>
        </w:rPr>
        <w:t xml:space="preserve"> točku na Dnevni red ili raskidamo koaliciju". U prilog tome ide i činjenica što je na sastanku održanom 5. svibnja u uredu Gradonačelnice, ponovno na temu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gospodin Slaviček, također prijetio riječima: "ako nećeš ti staviti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na Dnevni red, </w:t>
      </w:r>
      <w:proofErr w:type="spellStart"/>
      <w:r w:rsidRPr="003739CC">
        <w:rPr>
          <w:rFonts w:ascii="Arial" w:eastAsia="Times New Roman" w:hAnsi="Arial" w:cs="Arial"/>
          <w:color w:val="000000"/>
          <w:sz w:val="24"/>
          <w:szCs w:val="24"/>
          <w:lang w:eastAsia="hr-HR"/>
        </w:rPr>
        <w:t>bumo</w:t>
      </w:r>
      <w:proofErr w:type="spellEnd"/>
      <w:r w:rsidRPr="003739CC">
        <w:rPr>
          <w:rFonts w:ascii="Arial" w:eastAsia="Times New Roman" w:hAnsi="Arial" w:cs="Arial"/>
          <w:color w:val="000000"/>
          <w:sz w:val="24"/>
          <w:szCs w:val="24"/>
          <w:lang w:eastAsia="hr-HR"/>
        </w:rPr>
        <w:t xml:space="preserve"> te maknuli i postavili nekoga tko hoće." Vi naravno možete krenuti s pričama. Vaša riječ protiv moje. Ja sam spreman da mi svoje izjave provjerimo kod nekog neovisnog, neke neovisne firme koja se bavi testiranjem laži. Ja sam spreman na taj potez, vi samo recite kad i gdje hoćete pa da vidimo tko govori istinu, a tko ne. Sva vaša dosadašnja izmotavanja i navodni razlozi služe za mazanje očiju. Pravi razlog moje smjene je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To će se pokazati za nekoliko mjeseci, nakon moje smjene kad će našim građanima stići veći računi za odvoz smeća. Ima li još zainteresiranih za raspravu?</w:t>
      </w:r>
    </w:p>
    <w:p w14:paraId="4EF3D458" w14:textId="77777777" w:rsidR="003739CC" w:rsidRPr="003739CC" w:rsidRDefault="003739CC" w:rsidP="00C631CB">
      <w:pPr>
        <w:spacing w:after="0" w:line="240" w:lineRule="auto"/>
        <w:jc w:val="both"/>
        <w:rPr>
          <w:rFonts w:ascii="Arial" w:eastAsia="Times New Roman" w:hAnsi="Arial" w:cs="Arial"/>
          <w:color w:val="666666"/>
          <w:sz w:val="24"/>
          <w:szCs w:val="24"/>
          <w:lang w:eastAsia="hr-HR"/>
        </w:rPr>
      </w:pPr>
    </w:p>
    <w:p w14:paraId="7B262170"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 xml:space="preserve">Vesna Baranašić Horvat </w:t>
      </w:r>
    </w:p>
    <w:p w14:paraId="00DDADFE" w14:textId="3D86EE26"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Smijem samo dodati, izvrćete činjenice pa jedna od onih sitnih je da nismo bili u prostorijama HNS-a, nego HSLS-a. To je jedna samo sitna informacija. Na taj izvrćete cijelo vrijeme činjenice i radite igrokaz iz svog političkog djelovanja na žalost svih građana Grada Čakovca. Što se tiče mailova koje ste uputili javnosti, odnosili su se isključivo na moju dobru volju da se unese video prijenos u sjednice Gradskog vijeća s obzirom da ja osobno nisam protiv live </w:t>
      </w:r>
      <w:proofErr w:type="spellStart"/>
      <w:r w:rsidRPr="003739CC">
        <w:rPr>
          <w:rFonts w:ascii="Arial" w:eastAsia="Times New Roman" w:hAnsi="Arial" w:cs="Arial"/>
          <w:color w:val="000000"/>
          <w:sz w:val="24"/>
          <w:szCs w:val="24"/>
          <w:lang w:eastAsia="hr-HR"/>
        </w:rPr>
        <w:t>streama</w:t>
      </w:r>
      <w:proofErr w:type="spellEnd"/>
      <w:r w:rsidRPr="003739CC">
        <w:rPr>
          <w:rFonts w:ascii="Arial" w:eastAsia="Times New Roman" w:hAnsi="Arial" w:cs="Arial"/>
          <w:color w:val="000000"/>
          <w:sz w:val="24"/>
          <w:szCs w:val="24"/>
          <w:lang w:eastAsia="hr-HR"/>
        </w:rPr>
        <w:t>. Nadalje, Odbor za Statut i Poslovnik nije prihvatio taj prijedlog. Dakle, radilo se isključivo o tome što se vi sve spremate raditi samo kako bi zadržali svoju stolicu. To je ono što vide građani Grada Čakovca zadnjih tjedana.</w:t>
      </w:r>
    </w:p>
    <w:p w14:paraId="4BC46EAA" w14:textId="77777777" w:rsidR="003739CC" w:rsidRPr="003739CC" w:rsidRDefault="003739CC" w:rsidP="00C631CB">
      <w:pPr>
        <w:spacing w:after="0" w:line="240" w:lineRule="auto"/>
        <w:jc w:val="both"/>
        <w:rPr>
          <w:rFonts w:ascii="Arial" w:eastAsia="Times New Roman" w:hAnsi="Arial" w:cs="Arial"/>
          <w:color w:val="666666"/>
          <w:sz w:val="24"/>
          <w:szCs w:val="24"/>
          <w:lang w:eastAsia="hr-HR"/>
        </w:rPr>
      </w:pPr>
    </w:p>
    <w:p w14:paraId="536896C1" w14:textId="77777777"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Darko Zver</w:t>
      </w:r>
    </w:p>
    <w:p w14:paraId="6E6C4DC4" w14:textId="2F2B1420"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Gospođa Baranašić, drago mi je da ste od svega skupa našli samo sponu da nismo bili u prostorima HNS-a nego HSLS-a. Gospodine Horvat, vi ste se prijavili sljedeći za raspravu. </w:t>
      </w:r>
    </w:p>
    <w:p w14:paraId="22AFD83C"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4BF053D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lastRenderedPageBreak/>
        <w:t>Jurica Horvat</w:t>
      </w:r>
    </w:p>
    <w:p w14:paraId="5DCD077E" w14:textId="4F0729A6"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Poštovani predsjedniče, poštovane kolegice vijećnici, kolegice, vijećnici, Gradonačelnice, mediji, svi prisutni, možda koje nisam spomenuo... Srdačno vas pozdravljam. Pa evo, ja se ne bih miješao u vaše rasprave i </w:t>
      </w:r>
      <w:proofErr w:type="spellStart"/>
      <w:r w:rsidRPr="003739CC">
        <w:rPr>
          <w:rFonts w:ascii="Arial" w:eastAsia="Times New Roman" w:hAnsi="Arial" w:cs="Arial"/>
          <w:color w:val="000000"/>
          <w:sz w:val="24"/>
          <w:szCs w:val="24"/>
          <w:lang w:eastAsia="hr-HR"/>
        </w:rPr>
        <w:t>i</w:t>
      </w:r>
      <w:proofErr w:type="spellEnd"/>
      <w:r w:rsidRPr="003739CC">
        <w:rPr>
          <w:rFonts w:ascii="Arial" w:eastAsia="Times New Roman" w:hAnsi="Arial" w:cs="Arial"/>
          <w:color w:val="000000"/>
          <w:sz w:val="24"/>
          <w:szCs w:val="24"/>
          <w:lang w:eastAsia="hr-HR"/>
        </w:rPr>
        <w:t xml:space="preserve"> razmirice koje imate unutar koalicije, ali u svim tim medijskim i inim događanjima koje su se dešavala, stalno ste predsjedniče spominjali politička uhljebljivanja, uhljebe čak i direktno SDP-ovci... To me zasmetalo i iz tog razloga ćemo mi biti za ovoga, za smjenu, za vašu smjenu zbog toga jer smatram da nije korektno ljude na bilo kojoj osnovi pa tako niti na političkoj, vjerskoj, nacionalnoj, bilo kojoj osnovi degradirati i omalovažavati pa tako i kolege SDP-ovce koji rade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Između ostaloga, ja nemam ta saznanja, možda vi znate nešto više i spremni smo i mislim da je naša obaveza da razgovaramo o poslovanjima firma svih koje su koje su na području grada Čakovca pa tako i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i to nikome se ne smije osporiti, ali baš samo jednu skupinu ljudi u toj firmi prozivati i govoriti da su neradnici, da ne rade, s takvim epitetima s kojima ste izašli van, to je uistinu vrlo, vrlo ružno. A ja bih sad vas zamolio ako vi znate, da netko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da ne obavlja svoj posao za koji je zaduženi u poslu, za koji mu njegovi nalogodavci, poslodavci daju zadatak, da ga ne obavlja. Molim vas imenom i prezimenom recite koji su ti ljudi jer ja ne znam uistinu koji su to ti ljudi, koji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možda postoje, ali ovoga ja u to ne vjerujem jer imam dobru vjeru da djelatnici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savjesno obavljaju svoj posao. Rade ga zimi, ljeti, po kiši, snijegu, praznicima, svim mogućim nedaćama pod različitim uvjetima rada. Ti djelatnici rade tak da ja ne vidim potrebu za ovoga takvom vrstom vrijeđanja djelatnika Gradskog poduzeća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Al ako vi imate, velim dajte imena i prezimena, koji to ne rade i koji su to uhljebljeni samo zbog toga jer su SDP-ovci, a da ne rade. A velim, diskriminacija prema bilo kojoj osnovi pa tako velim i političkoj, vjerskoj, nacionalnoj ili koju god osnovi, smatra da je za mene jako veliki problem, predsjednik Gradskog vijeća ovoga da na taj način dijeli ljude.</w:t>
      </w:r>
    </w:p>
    <w:p w14:paraId="60D59374"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1DA542F2" w14:textId="77777777"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 xml:space="preserve">Darko Zver </w:t>
      </w:r>
    </w:p>
    <w:p w14:paraId="6805ED0B" w14:textId="7C86B449"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Meni je možda žao što niste i vi bili na sastanku 1.10.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na kojem su bili prisutni direktor Perhoč, mislim da gospodin Mađar i gospođa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i u tom razgovoru je bilo... Mislim da se čak i gospodin Perhoč pravdao da u njegovo doba nije bilo zapošljavanja po političkoj liniji, ali da su se prije njega možda događale takve stvari. Na tom sastanku je svo troje tih ljudi i Perhoč, i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i Mađar, nedvosmisleno potvrdilo da postoje ljudi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koji su se prijašnjih godina zapošljavali po političkoj liniji. Ako me pitati direktno i konkretno za imena, ja nisam zaposlenik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Ja bih tu lopticu prebacio na njih, morati njih pitati koji su se složili s tom tvrdnjom na sastanku, koji je gospođa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zaključila, sa: "Gospodine Zver, sve nam je jasno, znamo što nam je činiti." Evo, ako vas zanimaju konkretna imena tih ljudi na koje se referiraju gospodin Perhoč da su bili zapošljavani prije njega i gospođa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koja je također rekla da zna o čemu pričamo, budite slobodni kontaktirati njih.</w:t>
      </w:r>
    </w:p>
    <w:p w14:paraId="56BF4AFB"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4663A280"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 xml:space="preserve">Vesna Baranašić Horvat </w:t>
      </w:r>
    </w:p>
    <w:p w14:paraId="775DEABA" w14:textId="03AC5FC5"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Ako se mogu samo nadovezati vezano s... s obzirom da ste otvorili temu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i stalno pričate o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mi smo jasno i glasno rekli kao klub da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nije razlog smjene što god mislili, ali bi vas pitala zbog čega niste željeli ići u Nadzorni odbor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kada vam je bilo ponuđeno na početku mandata, dakle prije godinu dana. Kada smo krenuli skupa u novu političku priču u Gradu Čakovcu, zbog čega niste željeli biti dijelom odlučivanja, donošenja odluka i nadzora poslovanja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jer ste mogli biti članom Nadzornog odbora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a danas se upravo samo sa </w:t>
      </w:r>
      <w:proofErr w:type="spellStart"/>
      <w:r w:rsidRPr="003739CC">
        <w:rPr>
          <w:rFonts w:ascii="Arial" w:eastAsia="Times New Roman" w:hAnsi="Arial" w:cs="Arial"/>
          <w:color w:val="000000"/>
          <w:sz w:val="24"/>
          <w:szCs w:val="24"/>
          <w:lang w:eastAsia="hr-HR"/>
        </w:rPr>
        <w:t>Čakomom</w:t>
      </w:r>
      <w:proofErr w:type="spellEnd"/>
      <w:r w:rsidRPr="003739CC">
        <w:rPr>
          <w:rFonts w:ascii="Arial" w:eastAsia="Times New Roman" w:hAnsi="Arial" w:cs="Arial"/>
          <w:color w:val="000000"/>
          <w:sz w:val="24"/>
          <w:szCs w:val="24"/>
          <w:lang w:eastAsia="hr-HR"/>
        </w:rPr>
        <w:t xml:space="preserve"> i bavite.</w:t>
      </w:r>
    </w:p>
    <w:p w14:paraId="06E2C137"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902E6CA"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lastRenderedPageBreak/>
        <w:t>Darko Zver</w:t>
      </w:r>
    </w:p>
    <w:p w14:paraId="5EDDDAF7" w14:textId="77777777" w:rsidR="002B75E2"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Zbog jednog jednostavnog razloga. Moje sve ostale obaveze ne dozvoljavaju dodatno odvajanje vremena da se adekvatno posvetim, da budem član Nadzornog odbora. Bilo bi neozbiljno od mene prihvatiti nekakvu poziciju u kojoj ne mogu sudjelovati.</w:t>
      </w:r>
    </w:p>
    <w:p w14:paraId="2F5CD217" w14:textId="441B1ABF" w:rsidR="003739CC" w:rsidRPr="003739CC" w:rsidRDefault="003739CC" w:rsidP="00C631CB">
      <w:pPr>
        <w:spacing w:after="0" w:line="240" w:lineRule="auto"/>
        <w:jc w:val="both"/>
        <w:rPr>
          <w:rFonts w:ascii="Arial" w:eastAsia="Times New Roman" w:hAnsi="Arial" w:cs="Arial"/>
          <w:color w:val="666666"/>
          <w:sz w:val="24"/>
          <w:szCs w:val="24"/>
          <w:lang w:eastAsia="hr-HR"/>
        </w:rPr>
      </w:pPr>
      <w:r w:rsidRPr="003739CC">
        <w:rPr>
          <w:rFonts w:ascii="Arial" w:eastAsia="Times New Roman" w:hAnsi="Arial" w:cs="Arial"/>
          <w:color w:val="000000"/>
          <w:sz w:val="24"/>
          <w:szCs w:val="24"/>
          <w:lang w:eastAsia="hr-HR"/>
        </w:rPr>
        <w:t xml:space="preserve"> </w:t>
      </w:r>
    </w:p>
    <w:p w14:paraId="16F475C1"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 xml:space="preserve">Vesna Baranašić Horvat </w:t>
      </w:r>
    </w:p>
    <w:p w14:paraId="3B5625D6" w14:textId="00261DCF"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Dakle nemate vremena biti članom Nadzornog odbora, a cijelo vrijeme se bavite upravo </w:t>
      </w:r>
      <w:proofErr w:type="spellStart"/>
      <w:r w:rsidRPr="003739CC">
        <w:rPr>
          <w:rFonts w:ascii="Arial" w:eastAsia="Times New Roman" w:hAnsi="Arial" w:cs="Arial"/>
          <w:color w:val="000000"/>
          <w:sz w:val="24"/>
          <w:szCs w:val="24"/>
          <w:lang w:eastAsia="hr-HR"/>
        </w:rPr>
        <w:t>Čakomom</w:t>
      </w:r>
      <w:proofErr w:type="spellEnd"/>
      <w:r w:rsidRPr="003739CC">
        <w:rPr>
          <w:rFonts w:ascii="Arial" w:eastAsia="Times New Roman" w:hAnsi="Arial" w:cs="Arial"/>
          <w:color w:val="000000"/>
          <w:sz w:val="24"/>
          <w:szCs w:val="24"/>
          <w:lang w:eastAsia="hr-HR"/>
        </w:rPr>
        <w:t xml:space="preserve">. </w:t>
      </w:r>
    </w:p>
    <w:p w14:paraId="51524D23"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2F64979"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6D6D92C7" w14:textId="5D6627BC"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Gospođa Baranašić. Kao predsjednik Gradskog vijeća, obećao sam građanima brinuti o njihovim interesima. 1.10.2022. održan je sastanak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na kojem je sve svima bilo jasno. Vodstvo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znalo je sve probleme, sve su znali. Čak su i predlagali rješenja kako će oni to riješiti. Nisam se cijelo vrijeme bavio </w:t>
      </w:r>
      <w:proofErr w:type="spellStart"/>
      <w:r w:rsidRPr="003739CC">
        <w:rPr>
          <w:rFonts w:ascii="Arial" w:eastAsia="Times New Roman" w:hAnsi="Arial" w:cs="Arial"/>
          <w:color w:val="000000"/>
          <w:sz w:val="24"/>
          <w:szCs w:val="24"/>
          <w:lang w:eastAsia="hr-HR"/>
        </w:rPr>
        <w:t>Čakomom</w:t>
      </w:r>
      <w:proofErr w:type="spellEnd"/>
      <w:r w:rsidRPr="003739CC">
        <w:rPr>
          <w:rFonts w:ascii="Arial" w:eastAsia="Times New Roman" w:hAnsi="Arial" w:cs="Arial"/>
          <w:color w:val="000000"/>
          <w:sz w:val="24"/>
          <w:szCs w:val="24"/>
          <w:lang w:eastAsia="hr-HR"/>
        </w:rPr>
        <w:t xml:space="preserve">. Počeo sam se baviti intenzivno s </w:t>
      </w:r>
      <w:proofErr w:type="spellStart"/>
      <w:r w:rsidRPr="003739CC">
        <w:rPr>
          <w:rFonts w:ascii="Arial" w:eastAsia="Times New Roman" w:hAnsi="Arial" w:cs="Arial"/>
          <w:color w:val="000000"/>
          <w:sz w:val="24"/>
          <w:szCs w:val="24"/>
          <w:lang w:eastAsia="hr-HR"/>
        </w:rPr>
        <w:t>Čakomom</w:t>
      </w:r>
      <w:proofErr w:type="spellEnd"/>
      <w:r w:rsidRPr="003739CC">
        <w:rPr>
          <w:rFonts w:ascii="Arial" w:eastAsia="Times New Roman" w:hAnsi="Arial" w:cs="Arial"/>
          <w:color w:val="000000"/>
          <w:sz w:val="24"/>
          <w:szCs w:val="24"/>
          <w:lang w:eastAsia="hr-HR"/>
        </w:rPr>
        <w:t xml:space="preserve"> onog trenutka kad ste mi počeli prijetiti da ili budemo uvrstili točku na Dnevni red ili raskidamo koaliciju. Prije toga, bavio sam se </w:t>
      </w:r>
      <w:proofErr w:type="spellStart"/>
      <w:r w:rsidRPr="003739CC">
        <w:rPr>
          <w:rFonts w:ascii="Arial" w:eastAsia="Times New Roman" w:hAnsi="Arial" w:cs="Arial"/>
          <w:color w:val="000000"/>
          <w:sz w:val="24"/>
          <w:szCs w:val="24"/>
          <w:lang w:eastAsia="hr-HR"/>
        </w:rPr>
        <w:t>Čakomom</w:t>
      </w:r>
      <w:proofErr w:type="spellEnd"/>
      <w:r w:rsidRPr="003739CC">
        <w:rPr>
          <w:rFonts w:ascii="Arial" w:eastAsia="Times New Roman" w:hAnsi="Arial" w:cs="Arial"/>
          <w:color w:val="000000"/>
          <w:sz w:val="24"/>
          <w:szCs w:val="24"/>
          <w:lang w:eastAsia="hr-HR"/>
        </w:rPr>
        <w:t xml:space="preserve"> sporadično i povremeno, priupitao bih gospodina </w:t>
      </w:r>
      <w:proofErr w:type="spellStart"/>
      <w:r w:rsidRPr="003739CC">
        <w:rPr>
          <w:rFonts w:ascii="Arial" w:eastAsia="Times New Roman" w:hAnsi="Arial" w:cs="Arial"/>
          <w:color w:val="000000"/>
          <w:sz w:val="24"/>
          <w:szCs w:val="24"/>
          <w:lang w:eastAsia="hr-HR"/>
        </w:rPr>
        <w:t>Perhoča</w:t>
      </w:r>
      <w:proofErr w:type="spellEnd"/>
      <w:r w:rsidRPr="003739CC">
        <w:rPr>
          <w:rFonts w:ascii="Arial" w:eastAsia="Times New Roman" w:hAnsi="Arial" w:cs="Arial"/>
          <w:color w:val="000000"/>
          <w:sz w:val="24"/>
          <w:szCs w:val="24"/>
          <w:lang w:eastAsia="hr-HR"/>
        </w:rPr>
        <w:t xml:space="preserve"> kako napreduje racionalizacija poslovanja. Međutim, odgovore o tome ja dobio nisam. Gospodine Horvat, imate nešto dodati?</w:t>
      </w:r>
    </w:p>
    <w:p w14:paraId="330F2E5D"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1FA4C4D2"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Jurica Horvat</w:t>
      </w:r>
    </w:p>
    <w:p w14:paraId="0F1F6EC1" w14:textId="6872822B"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Da. Rekli ste da se javimo gospodinu </w:t>
      </w:r>
      <w:proofErr w:type="spellStart"/>
      <w:r w:rsidRPr="003739CC">
        <w:rPr>
          <w:rFonts w:ascii="Arial" w:eastAsia="Times New Roman" w:hAnsi="Arial" w:cs="Arial"/>
          <w:color w:val="000000"/>
          <w:sz w:val="24"/>
          <w:szCs w:val="24"/>
          <w:lang w:eastAsia="hr-HR"/>
        </w:rPr>
        <w:t>Perhoču</w:t>
      </w:r>
      <w:proofErr w:type="spellEnd"/>
      <w:r w:rsidRPr="003739CC">
        <w:rPr>
          <w:rFonts w:ascii="Arial" w:eastAsia="Times New Roman" w:hAnsi="Arial" w:cs="Arial"/>
          <w:color w:val="000000"/>
          <w:sz w:val="24"/>
          <w:szCs w:val="24"/>
          <w:lang w:eastAsia="hr-HR"/>
        </w:rPr>
        <w:t xml:space="preserve">, prisutnima koji su bili na sastanku. Ja isto ne želim biti niti detektiv niti istraživati tko je što rekao. Ja samo znam jednu stvar da se sa ljudima, to jest s djelatnicima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ne smijemo igrati. I ne smijemo ih podcjenjivati. I nikako, ali nikako ne mogu dozvoliti da se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ljudi pribojavaju, da se dobivaju otkazi. To su ljudske sudbine. Tko ima tu hrabrost, da mi je vidjeti bilo koga da odredi ljudsku sudbinu ovoga da mu otkaz zbog toga jer je politički podoban ili nepodoban. Da vidim bilo koga.</w:t>
      </w:r>
    </w:p>
    <w:p w14:paraId="0BF8AA67"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43E89A03"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4D692BE6" w14:textId="5DADF1C8"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Gospodine Horvat skrenuli ste s teme. </w:t>
      </w:r>
    </w:p>
    <w:p w14:paraId="7521609E"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56C5E2FB"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Jurica Horvat</w:t>
      </w:r>
    </w:p>
    <w:p w14:paraId="00A19B84" w14:textId="1C847ADF"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Ispričavam se. Velim, i dalje ne ulazim u razmirice vaše situacije u koaliciji nego me samo zabrinjavaju i braniti ću prava na radnike i djelatnike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I velim i opet nismo skrenuli s teme nego vi tražite otkaze, a velim to je lako reći, teško je napraviti jer su to ljudske sudbine, a velim, pokažite, uperite s prstom u jednoga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koji ne radi. </w:t>
      </w:r>
    </w:p>
    <w:p w14:paraId="216A7F07"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52D7D2BF" w14:textId="3F562749"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D</w:t>
      </w:r>
      <w:r w:rsidRPr="00C631CB">
        <w:rPr>
          <w:rFonts w:ascii="Arial" w:eastAsia="Times New Roman" w:hAnsi="Arial" w:cs="Arial"/>
          <w:b/>
          <w:bCs/>
          <w:color w:val="000000"/>
          <w:sz w:val="24"/>
          <w:szCs w:val="24"/>
          <w:lang w:eastAsia="hr-HR"/>
        </w:rPr>
        <w:t>a</w:t>
      </w:r>
      <w:r w:rsidRPr="003739CC">
        <w:rPr>
          <w:rFonts w:ascii="Arial" w:eastAsia="Times New Roman" w:hAnsi="Arial" w:cs="Arial"/>
          <w:b/>
          <w:bCs/>
          <w:color w:val="000000"/>
          <w:sz w:val="24"/>
          <w:szCs w:val="24"/>
          <w:lang w:eastAsia="hr-HR"/>
        </w:rPr>
        <w:t>rko Zver</w:t>
      </w:r>
    </w:p>
    <w:p w14:paraId="3CBCC148" w14:textId="0D97E3FF"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Gospodine Horvat, skrenuli ste u totalno krivu ulicu. Miješati marljive radnike i uhljebe je kao miješati kruške i jabuke.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ima jako, jako veliki broj, većina zapravo zaposlenika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su marljivi i pošteni radnici koji zaslužuju i bonuse, koji zaslužuju stimulaciju, koji zaslužuju veće plaće. Nažalost, kao što su se složili gospodin Perhoč i gospođa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gospodin Mađar, u </w:t>
      </w:r>
      <w:proofErr w:type="spellStart"/>
      <w:r w:rsidRPr="003739CC">
        <w:rPr>
          <w:rFonts w:ascii="Arial" w:eastAsia="Times New Roman" w:hAnsi="Arial" w:cs="Arial"/>
          <w:color w:val="000000"/>
          <w:sz w:val="24"/>
          <w:szCs w:val="24"/>
          <w:lang w:eastAsia="hr-HR"/>
        </w:rPr>
        <w:t>Čakomu</w:t>
      </w:r>
      <w:proofErr w:type="spellEnd"/>
      <w:r w:rsidRPr="003739CC">
        <w:rPr>
          <w:rFonts w:ascii="Arial" w:eastAsia="Times New Roman" w:hAnsi="Arial" w:cs="Arial"/>
          <w:color w:val="000000"/>
          <w:sz w:val="24"/>
          <w:szCs w:val="24"/>
          <w:lang w:eastAsia="hr-HR"/>
        </w:rPr>
        <w:t xml:space="preserve"> ima ljudi koji ne spadaju u te radnike. Ja ne znam, ako se dobro sjećam, spominjali su se tamo neki ma nemam pojma članovi i mjesnih odbora, ne sjećam se više tko je bio spomenuti u toj cijeloj priči. Za to, detalje morate pitati te ljude na koga oni to konkretno misle. Oni su tu cijelu priču potvrdili. Govorim vam, gospođa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je zaključila sastanak sa: "znamo o čemu govorite sve nam je jasno, znamo što nam je činiti". Za sva daljnja pitanja oko konkretnih imena, vi se morate obratiti gospođi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w:t>
      </w:r>
    </w:p>
    <w:p w14:paraId="171266CF"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304FA892"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Jurica Horvat</w:t>
      </w:r>
    </w:p>
    <w:p w14:paraId="477FA555" w14:textId="77777777" w:rsidR="002B75E2"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Ja sam odmah na početku rekao da se ne želim igrati detektiva i neću biti detektiv. Ne želim se upuštati u vaše svađe. Ali velim vam još jedanput i nisam skrenuo ni malo s teme. Želim braniti dignitet, dostojanstvo djelatnika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bez obzira kome, čemu i šta pripadali, a ako ste dotaknuli i stalno govorite o tim </w:t>
      </w:r>
      <w:proofErr w:type="spellStart"/>
      <w:r w:rsidRPr="003739CC">
        <w:rPr>
          <w:rFonts w:ascii="Arial" w:eastAsia="Times New Roman" w:hAnsi="Arial" w:cs="Arial"/>
          <w:color w:val="000000"/>
          <w:sz w:val="24"/>
          <w:szCs w:val="24"/>
          <w:lang w:eastAsia="hr-HR"/>
        </w:rPr>
        <w:t>uhljebima</w:t>
      </w:r>
      <w:proofErr w:type="spellEnd"/>
      <w:r w:rsidRPr="003739CC">
        <w:rPr>
          <w:rFonts w:ascii="Arial" w:eastAsia="Times New Roman" w:hAnsi="Arial" w:cs="Arial"/>
          <w:color w:val="000000"/>
          <w:sz w:val="24"/>
          <w:szCs w:val="24"/>
          <w:lang w:eastAsia="hr-HR"/>
        </w:rPr>
        <w:t xml:space="preserve">, pa dajte nam samo imena ne da da netko drugi, vi to morate znati ako o tome govorite. Ne možete govoriti ako ne znate tko su ti uhljebi i da li ti uhljebi kako velite rade ili ovoga primaju plaću, a ne dolaze na posao. Ja velim, koliko ja znam, svi rade, kako se taj čovjek zove je nebitno, ako on dolazi na posao, obavlja svoju dužnost. A sad, ako vi velite da su to uhljebi, onda dajte imena koji su to uhljebi koji dolaze u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na posao, a ne rade.</w:t>
      </w:r>
    </w:p>
    <w:p w14:paraId="7B02B277" w14:textId="37FEDD61" w:rsidR="003739CC" w:rsidRPr="003739CC" w:rsidRDefault="003739CC" w:rsidP="00C631CB">
      <w:pPr>
        <w:spacing w:after="0" w:line="240" w:lineRule="auto"/>
        <w:jc w:val="both"/>
        <w:rPr>
          <w:rFonts w:ascii="Arial" w:eastAsia="Times New Roman" w:hAnsi="Arial" w:cs="Arial"/>
          <w:color w:val="666666"/>
          <w:sz w:val="24"/>
          <w:szCs w:val="24"/>
          <w:lang w:eastAsia="hr-HR"/>
        </w:rPr>
      </w:pPr>
      <w:r w:rsidRPr="003739CC">
        <w:rPr>
          <w:rFonts w:ascii="Arial" w:eastAsia="Times New Roman" w:hAnsi="Arial" w:cs="Arial"/>
          <w:color w:val="000000"/>
          <w:sz w:val="24"/>
          <w:szCs w:val="24"/>
          <w:lang w:eastAsia="hr-HR"/>
        </w:rPr>
        <w:t xml:space="preserve"> </w:t>
      </w:r>
    </w:p>
    <w:p w14:paraId="31857FBC"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6982168D" w14:textId="06F69895"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Vrtimo se već tri odgovora u krug i to dalje nema smisla. Obratite se gospođi </w:t>
      </w:r>
      <w:proofErr w:type="spellStart"/>
      <w:r w:rsidRPr="003739CC">
        <w:rPr>
          <w:rFonts w:ascii="Arial" w:eastAsia="Times New Roman" w:hAnsi="Arial" w:cs="Arial"/>
          <w:color w:val="000000"/>
          <w:sz w:val="24"/>
          <w:szCs w:val="24"/>
          <w:lang w:eastAsia="hr-HR"/>
        </w:rPr>
        <w:t>Avirović</w:t>
      </w:r>
      <w:proofErr w:type="spellEnd"/>
      <w:r w:rsidRPr="003739CC">
        <w:rPr>
          <w:rFonts w:ascii="Arial" w:eastAsia="Times New Roman" w:hAnsi="Arial" w:cs="Arial"/>
          <w:color w:val="000000"/>
          <w:sz w:val="24"/>
          <w:szCs w:val="24"/>
          <w:lang w:eastAsia="hr-HR"/>
        </w:rPr>
        <w:t xml:space="preserve"> i gospodinu </w:t>
      </w:r>
      <w:proofErr w:type="spellStart"/>
      <w:r w:rsidRPr="003739CC">
        <w:rPr>
          <w:rFonts w:ascii="Arial" w:eastAsia="Times New Roman" w:hAnsi="Arial" w:cs="Arial"/>
          <w:color w:val="000000"/>
          <w:sz w:val="24"/>
          <w:szCs w:val="24"/>
          <w:lang w:eastAsia="hr-HR"/>
        </w:rPr>
        <w:t>Perhoču</w:t>
      </w:r>
      <w:proofErr w:type="spellEnd"/>
      <w:r w:rsidRPr="003739CC">
        <w:rPr>
          <w:rFonts w:ascii="Arial" w:eastAsia="Times New Roman" w:hAnsi="Arial" w:cs="Arial"/>
          <w:color w:val="000000"/>
          <w:sz w:val="24"/>
          <w:szCs w:val="24"/>
          <w:lang w:eastAsia="hr-HR"/>
        </w:rPr>
        <w:t xml:space="preserve">. Dalje, sljedeći za raspravu javio se gospodin Slaviček. Zapravo među prvima, ali evo ispričavam se što ste čekali malo na red. </w:t>
      </w:r>
    </w:p>
    <w:p w14:paraId="3D48326B"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3EA8157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Renato Slaviček</w:t>
      </w:r>
    </w:p>
    <w:p w14:paraId="514C1B78" w14:textId="15C305BF"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Pa evo, s obzirom da ste se ispričali, ja bih vas </w:t>
      </w:r>
      <w:proofErr w:type="spellStart"/>
      <w:r w:rsidRPr="003739CC">
        <w:rPr>
          <w:rFonts w:ascii="Arial" w:eastAsia="Times New Roman" w:hAnsi="Arial" w:cs="Arial"/>
          <w:color w:val="000000"/>
          <w:sz w:val="24"/>
          <w:szCs w:val="24"/>
          <w:lang w:eastAsia="hr-HR"/>
        </w:rPr>
        <w:t>zamolil</w:t>
      </w:r>
      <w:proofErr w:type="spellEnd"/>
      <w:r w:rsidRPr="003739CC">
        <w:rPr>
          <w:rFonts w:ascii="Arial" w:eastAsia="Times New Roman" w:hAnsi="Arial" w:cs="Arial"/>
          <w:color w:val="000000"/>
          <w:sz w:val="24"/>
          <w:szCs w:val="24"/>
          <w:lang w:eastAsia="hr-HR"/>
        </w:rPr>
        <w:t xml:space="preserve"> ovoga dok još tu sjedite i sve one koji budu poslije sjedili na vašem mjestu, da se držimo Poslovnika. Znači imamo sjednicu Gradskog vijeća, imamo propisano Poslovnikom koliko puta može govoriti ili replicirati. Molim vas da vodite sjednicu u tom smjeru. Javio sam se s obzirom da ste me prozvali vezano za sastanak u vezi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xml:space="preserve">. Ono što vi stalno miješate i potencirate javnost, zbog čega sam se javio... Znači, vi govorite o nekakvom pravilniku o povećanju cijena. Znači, mi kao odgovorna vlast na čelu sa gospođom </w:t>
      </w:r>
      <w:proofErr w:type="spellStart"/>
      <w:r w:rsidRPr="003739CC">
        <w:rPr>
          <w:rFonts w:ascii="Arial" w:eastAsia="Times New Roman" w:hAnsi="Arial" w:cs="Arial"/>
          <w:color w:val="000000"/>
          <w:sz w:val="24"/>
          <w:szCs w:val="24"/>
          <w:lang w:eastAsia="hr-HR"/>
        </w:rPr>
        <w:t>Cividini</w:t>
      </w:r>
      <w:proofErr w:type="spellEnd"/>
      <w:r w:rsidRPr="003739CC">
        <w:rPr>
          <w:rFonts w:ascii="Arial" w:eastAsia="Times New Roman" w:hAnsi="Arial" w:cs="Arial"/>
          <w:color w:val="000000"/>
          <w:sz w:val="24"/>
          <w:szCs w:val="24"/>
          <w:lang w:eastAsia="hr-HR"/>
        </w:rPr>
        <w:t xml:space="preserve">... Zakon o postupanju s otpadom stupio je početkom ove godine... On je naložio jedinicama lokalne samouprave novo uređenje i jedno između toga je i donošenje odluke o postupanju s otpadom. Da li će cijena biti veća ili možda će biti manja, to u ovom trenutku ne znam niti ja, niti vi, niti nitko drugi. Kad pogledamo situaciju kod nas, pogledajte Varaždin, pogledajte Zagreb. Ako ste pratili ovih dana vijesti, Zagreb je trebao krenuti s novim skupljanjem sada. Odgodili su do 1. 10. Grcaju u smeću. Prođite Zagrebom, centrom, prođite Ilicom, vidjet ćete pune kontejnere. Odite u Varaždin, odite na autocestu, pogledajte bale s lijeve strane, koje tamo već 8 godina stoje, koje se ne rješava. Pogledajte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pogledajte Čakovec. Smeće... U srijedu je bio praznik, u subotu će ga odvesti. Ono što Jurica govori da će ljudi u subotu raditi i odvesti smeće. Pogledajte groblje, pogledajte zelene površine grada Čakovca. Znači mi kao odgovorna vlast brinemo da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funkcionira, da ono što je njegova temeljna odredba ono što zadnjih 20 godina kad sam ja u gradu,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radi, da to odrađuju. To se u Čakovcu dešava. Ponavljam, cijena smeća možda će biti puno veća, možda će biti manja. Iluzorno je očekivati u ovoj situaciji kad pogledamo da troškovi rastu, enormno energenti, pogledajte građevinarstvo... Evo Vlada je neki dan donijela odluku što se tiče povećavanja cijene građevinskih materijala i svega sličnoga... Znači... očekivati da će netko, a niti građani sigurno to ne očekuju da imaju da ne velim, badava odvoz smeća. Na tom sastanku, onom što ste mene replicirali, ja sam replicirao samo na vašu raspravu </w:t>
      </w:r>
      <w:proofErr w:type="spellStart"/>
      <w:r w:rsidRPr="003739CC">
        <w:rPr>
          <w:rFonts w:ascii="Arial" w:eastAsia="Times New Roman" w:hAnsi="Arial" w:cs="Arial"/>
          <w:color w:val="000000"/>
          <w:sz w:val="24"/>
          <w:szCs w:val="24"/>
          <w:lang w:eastAsia="hr-HR"/>
        </w:rPr>
        <w:t>ko</w:t>
      </w:r>
      <w:proofErr w:type="spellEnd"/>
      <w:r w:rsidRPr="003739CC">
        <w:rPr>
          <w:rFonts w:ascii="Arial" w:eastAsia="Times New Roman" w:hAnsi="Arial" w:cs="Arial"/>
          <w:color w:val="000000"/>
          <w:sz w:val="24"/>
          <w:szCs w:val="24"/>
          <w:lang w:eastAsia="hr-HR"/>
        </w:rPr>
        <w:t xml:space="preserve"> na pijacu, smanjite troškove za 10%. Dobro, ne za 10, onda za 5, pa ne za 5, za 3. To ova vlast odgovorna ne radi i na taj način nećemo funkcionirati.</w:t>
      </w:r>
    </w:p>
    <w:p w14:paraId="75C01FD0"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FC6AEFF"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Darko Zver</w:t>
      </w:r>
    </w:p>
    <w:p w14:paraId="60682CD1" w14:textId="77777777"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Griješite. Što se tiče same cijene, cijena je već napisana u onoj odluci koja se trebala naći na Gradskom vijeću. Nije se našla zbog toga što sam je odbio uvrstiti. Po tom prijedlogu, očekivano poskupljenje nekim građanima je dvadesetak, tridesetak, nekima </w:t>
      </w:r>
      <w:r w:rsidRPr="003739CC">
        <w:rPr>
          <w:rFonts w:ascii="Arial" w:eastAsia="Times New Roman" w:hAnsi="Arial" w:cs="Arial"/>
          <w:color w:val="000000"/>
          <w:sz w:val="24"/>
          <w:szCs w:val="24"/>
          <w:lang w:eastAsia="hr-HR"/>
        </w:rPr>
        <w:lastRenderedPageBreak/>
        <w:t xml:space="preserve">možda čak i više posto. To ćemo vidjeti naravno tek kad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objavi točku odnosno cijenu za količinu otpada koju odvezu. Nije problem... Ja sam svjestan... Ono što sam rekao u svojim javnim nastupima, svjestan sam da postoje opravdani razlozi da se korigira cijena odvoza smeća. Međutim, ono što mene smeta u cijeloj toj priči je da nam je 1. 10.... Svima su nam bila puna usta racionalizacije troškova, gdje je bilo, gdje smo svi bili stava da najprije mora </w:t>
      </w:r>
      <w:proofErr w:type="spellStart"/>
      <w:r w:rsidRPr="003739CC">
        <w:rPr>
          <w:rFonts w:ascii="Arial" w:eastAsia="Times New Roman" w:hAnsi="Arial" w:cs="Arial"/>
          <w:color w:val="000000"/>
          <w:sz w:val="24"/>
          <w:szCs w:val="24"/>
          <w:lang w:eastAsia="hr-HR"/>
        </w:rPr>
        <w:t>Čakom</w:t>
      </w:r>
      <w:proofErr w:type="spellEnd"/>
      <w:r w:rsidRPr="003739CC">
        <w:rPr>
          <w:rFonts w:ascii="Arial" w:eastAsia="Times New Roman" w:hAnsi="Arial" w:cs="Arial"/>
          <w:color w:val="000000"/>
          <w:sz w:val="24"/>
          <w:szCs w:val="24"/>
          <w:lang w:eastAsia="hr-HR"/>
        </w:rPr>
        <w:t xml:space="preserve">, kako se ono popularno veli, steći svoj remen pa tek onda prebaciti dio realnih troškova na naše građane. Ovaj prvi dio, nažalost nije se dogodio, nije se dogodio. Od 1.10. do dan danas, nije se dogodilo ništa. Mislim da smo temu </w:t>
      </w:r>
      <w:proofErr w:type="spellStart"/>
      <w:r w:rsidRPr="003739CC">
        <w:rPr>
          <w:rFonts w:ascii="Arial" w:eastAsia="Times New Roman" w:hAnsi="Arial" w:cs="Arial"/>
          <w:color w:val="000000"/>
          <w:sz w:val="24"/>
          <w:szCs w:val="24"/>
          <w:lang w:eastAsia="hr-HR"/>
        </w:rPr>
        <w:t>Čakoma</w:t>
      </w:r>
      <w:proofErr w:type="spellEnd"/>
      <w:r w:rsidRPr="003739CC">
        <w:rPr>
          <w:rFonts w:ascii="Arial" w:eastAsia="Times New Roman" w:hAnsi="Arial" w:cs="Arial"/>
          <w:color w:val="000000"/>
          <w:sz w:val="24"/>
          <w:szCs w:val="24"/>
          <w:lang w:eastAsia="hr-HR"/>
        </w:rPr>
        <w:t>, vjerujem dovoljno koristili kroz što medijski, što ovaj javni prostor. Tko hoće shvatiti, shvatiti će, tko neće, neće. Ima li još zainteresiranih za raspravu? Nema. Zatvaram raspravu i dajem na glasovanje prijedlog Odluke o razrješenju predsjednika Gradskog vijeća Grada Čakovca. Molim vijećnike da se izjasne tko je za, protiv ili suzdržan. U dvorani je prisutno 15 vijećnika. Glasovanje završeno. Za je glasovalo 13 vijećnika, dok je 1 vijećnik bio suzdržan, a 1 protiv. Konstatiram da je Odluka o razrješenju predsjednika Gradskog vijeća donesena većinom glasova.</w:t>
      </w:r>
    </w:p>
    <w:p w14:paraId="68BD6102" w14:textId="10AD38C9"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 </w:t>
      </w:r>
    </w:p>
    <w:p w14:paraId="7433884B" w14:textId="77777777" w:rsidR="002B75E2" w:rsidRDefault="003739CC"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68829F6B" w14:textId="66916DF0" w:rsidR="003739CC" w:rsidRPr="00C631CB" w:rsidRDefault="003739CC"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5F09D2EE" w14:textId="1C76EC6C" w:rsidR="003739CC" w:rsidRPr="00C631CB" w:rsidRDefault="003739CC" w:rsidP="00C631CB">
      <w:pPr>
        <w:spacing w:after="0" w:line="240" w:lineRule="auto"/>
        <w:contextualSpacing/>
        <w:jc w:val="both"/>
        <w:rPr>
          <w:rFonts w:ascii="Arial" w:hAnsi="Arial" w:cs="Arial"/>
          <w:b/>
          <w:bCs/>
          <w:sz w:val="24"/>
          <w:szCs w:val="24"/>
        </w:rPr>
      </w:pPr>
      <w:r w:rsidRPr="00C631CB">
        <w:rPr>
          <w:rFonts w:ascii="Arial" w:hAnsi="Arial" w:cs="Arial"/>
          <w:b/>
          <w:bCs/>
          <w:sz w:val="24"/>
          <w:szCs w:val="24"/>
          <w:lang w:val="hr-BA"/>
        </w:rPr>
        <w:t xml:space="preserve">Predsjednik Gradskog vijeća dao je na glasovanje prijedlog </w:t>
      </w:r>
      <w:r w:rsidRPr="00C631CB">
        <w:rPr>
          <w:rFonts w:ascii="Arial" w:hAnsi="Arial" w:cs="Arial"/>
          <w:b/>
          <w:bCs/>
          <w:sz w:val="24"/>
          <w:szCs w:val="24"/>
        </w:rPr>
        <w:t>Odluke o razrješenju predsjednika Gradskog vijeća Grada Čakovca.</w:t>
      </w:r>
    </w:p>
    <w:p w14:paraId="1958A72E" w14:textId="77777777" w:rsidR="003739CC" w:rsidRPr="00C631CB" w:rsidRDefault="003739CC" w:rsidP="00C631CB">
      <w:pPr>
        <w:spacing w:after="0" w:line="240" w:lineRule="auto"/>
        <w:contextualSpacing/>
        <w:jc w:val="both"/>
        <w:rPr>
          <w:rFonts w:ascii="Arial" w:hAnsi="Arial" w:cs="Arial"/>
          <w:b/>
          <w:bCs/>
          <w:sz w:val="24"/>
          <w:szCs w:val="24"/>
        </w:rPr>
      </w:pPr>
    </w:p>
    <w:p w14:paraId="0471BCBC" w14:textId="4E74456B" w:rsidR="003739CC" w:rsidRPr="00C631CB" w:rsidRDefault="003739CC" w:rsidP="00C631CB">
      <w:pPr>
        <w:spacing w:after="0" w:line="240" w:lineRule="auto"/>
        <w:contextualSpacing/>
        <w:jc w:val="both"/>
        <w:rPr>
          <w:rFonts w:ascii="Arial" w:hAnsi="Arial" w:cs="Arial"/>
          <w:b/>
          <w:bCs/>
          <w:sz w:val="24"/>
          <w:szCs w:val="24"/>
        </w:rPr>
      </w:pPr>
      <w:r w:rsidRPr="00C631CB">
        <w:rPr>
          <w:rFonts w:ascii="Arial" w:hAnsi="Arial" w:cs="Arial"/>
          <w:bCs/>
          <w:sz w:val="24"/>
          <w:szCs w:val="24"/>
          <w:lang w:val="hr-BA"/>
        </w:rPr>
        <w:t xml:space="preserve"> „Za“ je glasovalo 13 vijećnika, 1 je glasovao „protiv“, 1 je bio „suzdržan“ pa predsjednik Gradskog vijeća konstatira da je </w:t>
      </w:r>
      <w:r w:rsidRPr="00C631CB">
        <w:rPr>
          <w:rFonts w:ascii="Arial" w:hAnsi="Arial" w:cs="Arial"/>
          <w:b/>
          <w:bCs/>
          <w:sz w:val="24"/>
          <w:szCs w:val="24"/>
        </w:rPr>
        <w:t>Odluka o razrješenju predsjednika Gradskog vijeća Grada Čakovca</w:t>
      </w:r>
      <w:r w:rsidRPr="00C631CB">
        <w:rPr>
          <w:rFonts w:ascii="Arial" w:hAnsi="Arial" w:cs="Arial"/>
          <w:sz w:val="24"/>
          <w:szCs w:val="24"/>
        </w:rPr>
        <w:t>,</w:t>
      </w:r>
      <w:r w:rsidRPr="00C631CB">
        <w:rPr>
          <w:rFonts w:ascii="Arial" w:hAnsi="Arial" w:cs="Arial"/>
          <w:b/>
          <w:bCs/>
          <w:sz w:val="24"/>
          <w:szCs w:val="24"/>
        </w:rPr>
        <w:t xml:space="preserve"> </w:t>
      </w:r>
      <w:r w:rsidRPr="00C631CB">
        <w:rPr>
          <w:rFonts w:ascii="Arial" w:hAnsi="Arial" w:cs="Arial"/>
          <w:sz w:val="24"/>
          <w:szCs w:val="24"/>
        </w:rPr>
        <w:t>donesena</w:t>
      </w:r>
      <w:r w:rsidRPr="00C631CB">
        <w:rPr>
          <w:rFonts w:ascii="Arial" w:hAnsi="Arial" w:cs="Arial"/>
          <w:b/>
          <w:bCs/>
          <w:sz w:val="24"/>
          <w:szCs w:val="24"/>
        </w:rPr>
        <w:t xml:space="preserve"> </w:t>
      </w:r>
      <w:r w:rsidRPr="00C631CB">
        <w:rPr>
          <w:rFonts w:ascii="Arial" w:hAnsi="Arial" w:cs="Arial"/>
          <w:bCs/>
          <w:sz w:val="24"/>
          <w:szCs w:val="24"/>
        </w:rPr>
        <w:t xml:space="preserve">većinom glasova svih vijećnika. </w:t>
      </w:r>
    </w:p>
    <w:p w14:paraId="5D97EC37" w14:textId="77777777" w:rsidR="003739CC" w:rsidRPr="00C631CB" w:rsidRDefault="003739CC" w:rsidP="00C631CB">
      <w:pPr>
        <w:spacing w:after="0" w:line="240" w:lineRule="auto"/>
        <w:contextualSpacing/>
        <w:jc w:val="both"/>
        <w:rPr>
          <w:rFonts w:ascii="Arial" w:hAnsi="Arial" w:cs="Arial"/>
          <w:b/>
          <w:bCs/>
          <w:sz w:val="24"/>
          <w:szCs w:val="24"/>
        </w:rPr>
      </w:pPr>
    </w:p>
    <w:p w14:paraId="451906E0" w14:textId="52AF3373" w:rsidR="003739CC" w:rsidRPr="00C631CB" w:rsidRDefault="003739CC" w:rsidP="00C631CB">
      <w:pPr>
        <w:spacing w:after="0" w:line="240" w:lineRule="auto"/>
        <w:jc w:val="both"/>
        <w:rPr>
          <w:rFonts w:ascii="Arial" w:eastAsia="Times New Roman" w:hAnsi="Arial" w:cs="Arial"/>
          <w:b/>
          <w:bCs/>
          <w:color w:val="000000"/>
          <w:sz w:val="24"/>
          <w:szCs w:val="24"/>
          <w:lang w:eastAsia="hr-HR"/>
        </w:rPr>
      </w:pPr>
      <w:r w:rsidRPr="00C631CB">
        <w:rPr>
          <w:rFonts w:ascii="Arial" w:eastAsia="Times New Roman" w:hAnsi="Arial" w:cs="Arial"/>
          <w:b/>
          <w:bCs/>
          <w:color w:val="000000"/>
          <w:sz w:val="24"/>
          <w:szCs w:val="24"/>
          <w:lang w:eastAsia="hr-HR"/>
        </w:rPr>
        <w:t>Darko Zver</w:t>
      </w:r>
    </w:p>
    <w:p w14:paraId="343455C3" w14:textId="7800ABF7"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Prije nego što prepustim mjesto prvom potpredsjedniku gospodinu Vargi, daljnje vođenje sjednice, ja bih se samo kratko zahvalio svima vama na 9 odrađenih sjednica u proteklih godinu dana. Hvala gradskim vijećnicima koji su bili konstruktivni i sudjelovali u raspravama, hvala članovima odbora i gradskih službi na suradnji, a posebno hvala kolegama Asji i Borisu. Iako trenutna situacija ne pokazuje, volio bih da u budućnosti rasprave budu konstruktivne i da se odluke donose na korist svih građana. Podsjećam da su građani birali 2 komponente vlasti. Gradonačelnicu i njezinu zamjenicu kao izvršnu vlast te posebno nas vijećnike kao svoje predstavničko tijelo. Kao predstavničko tijelo, gradski vijećnici nisu servis izvršnoj vlasti. Gradsko vijeće kolektiv je i zbog tog razloga se sve bitne odluke donose tek nakon naše rasprave i našeg prihvaćanja. Zbog toga moram prije nego što odem s ove pozicije, još jednom naglasiti da je potpuno nebulozno bilo vaše objašnjenje za moju smjenu u kojem kao glavni razlog navodite citiram: "opstrukciju rada izvršne vlasti od strane predsjednika Gradskog vijeća.". Ponavljam, građani su se većinskom voljom odlučili za izvršnu vlast, a Gradsko vijeće nije izvršna vlast već predstavničko tijelo građana. Da je drugačije ne bi imali posebnu listu i izbore za Gradsko vijeće. U mojem slučaju to su neki pobrkali, a nadam se da će vam proraditi svijest, savjest te da će u budućnosti Gradsko vijeće uistinu biti predstavničko tijelo i zastupati interese građana. Još jednom iskreno hvala vam na suradnji. Prije nego nastavimo, proglašavam stanku od 5 minuta da ustoličimo novog v.d. dužnosti predsjednika Gradskog vijeća. </w:t>
      </w:r>
    </w:p>
    <w:p w14:paraId="4CD21359"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56CAEDAF"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088578CD" w14:textId="10D27397" w:rsidR="00C631CB"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Srdačan pozdrav kolegama vijećnicima, srdačan pozdrav Gradonačelnici i prisutnim pročelnicima upravnih tijela Grada Čakovca i ostalim službenicima gradske uprave. Isto tako srdačan pozdrav predstavnicima medija koji su ovdje. </w:t>
      </w:r>
    </w:p>
    <w:p w14:paraId="74A91350" w14:textId="1556CB64"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775107E8" w14:textId="323D1779" w:rsidR="00C631CB" w:rsidRDefault="00C631CB" w:rsidP="00C631CB">
      <w:pPr>
        <w:spacing w:after="0" w:line="240" w:lineRule="auto"/>
        <w:jc w:val="both"/>
        <w:rPr>
          <w:rFonts w:ascii="Arial" w:hAnsi="Arial" w:cs="Arial"/>
          <w:sz w:val="24"/>
          <w:szCs w:val="24"/>
        </w:rPr>
      </w:pPr>
      <w:r w:rsidRPr="00C631CB">
        <w:rPr>
          <w:rFonts w:ascii="Arial" w:hAnsi="Arial" w:cs="Arial"/>
          <w:b/>
          <w:bCs/>
          <w:sz w:val="24"/>
          <w:szCs w:val="24"/>
        </w:rPr>
        <w:t>Točka 2. Donošenje Odluke o upravljanju i raspolaganju imovinom u vlasništvu i suvlasništvu Grada Čakovca</w:t>
      </w:r>
      <w:r w:rsidRPr="00C631CB">
        <w:rPr>
          <w:rFonts w:ascii="Arial" w:hAnsi="Arial" w:cs="Arial"/>
          <w:sz w:val="24"/>
          <w:szCs w:val="24"/>
        </w:rPr>
        <w:t xml:space="preserve"> </w:t>
      </w:r>
    </w:p>
    <w:p w14:paraId="6CBA4423" w14:textId="77777777" w:rsidR="002B75E2" w:rsidRPr="00C631CB" w:rsidRDefault="002B75E2" w:rsidP="00C631CB">
      <w:pPr>
        <w:spacing w:after="0" w:line="240" w:lineRule="auto"/>
        <w:jc w:val="both"/>
        <w:rPr>
          <w:rFonts w:ascii="Arial" w:hAnsi="Arial" w:cs="Arial"/>
          <w:sz w:val="24"/>
          <w:szCs w:val="24"/>
        </w:rPr>
      </w:pPr>
    </w:p>
    <w:p w14:paraId="32746C7C" w14:textId="5966359A"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rPr>
        <w:t>Josip Varga</w:t>
      </w:r>
    </w:p>
    <w:p w14:paraId="420D363B" w14:textId="40D4E1FC"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Slijedom toga možemo poći na 2. točku Dnevnog reda, a to je Donošenje Odluke o upravljanju i raspolaganju imovinom u vlasništvu i suvlasništvu Grada Čakovca. Molim gospođu pročelnicu Upravnog odjela za upravu da nam dade uvodno obrazloženje.</w:t>
      </w:r>
    </w:p>
    <w:p w14:paraId="41EE5059"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0FE63F3E"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Dragica Kemeter</w:t>
      </w:r>
    </w:p>
    <w:p w14:paraId="0F14DDC8" w14:textId="6E8D2AF7"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Poštovane vijećnice, poštovani vijećnici i ostali svi. Sam naslov ovog prijedloga Odluke govori da smo odlučili precizno detaljno urediti, riješiti pitanje upravljanja i raspolaganja imovinom u vlasništvu odnosno suvlasništvu grada Čakovca. Što se pod time misli? Znači detaljnije se uređuje ili jako detaljno čak, prodaja nekretnina, znači koja može ići javnim natječajem ili neposrednom pogodbom, darovanje nekretnina, zamjena nekretnina u vlasništvu grada Čakovca sa nekretninama koje su u vlasništvu drugih pravnih osoba ili osoba, razvrgnuće suvlasničke zajednice na nekretninama u suvlasništvu grada Čakovca, stjecanje nekretnina, osnivanje prava služnosti, osnivanje prava građenja, dakle davanje koncesije itd. itd. Jako detaljno je uređena svaka od tih stavki koje sam navela pa ako će biti pitanja ja bi radije po pitanjima, da vam to sve ne obrazlažem u detalje. Ako nema potrebe, ako ste pročitali... Bitno je možda reći da tijela koja su nadležna za gospodarenje imovinom je svakako Gradsko vijeće Grada Čakovca i gradonačelnica odnosno gradonačelnik kako mi to volimo pisati generalno u muškom rodu u svim našim odlukama. Evidenciju o nekretninama vodi Upravni odjel za komunalno gospodarstvo, izgradnju grada i upravljanje nekretninama. Znate da se mijenjao ustroj pa je trebalo i te stvari promijeniti. Dok s druge strane sređivanje zemljišno knjižnog stanja i sve ostale pravne poslove odrađuje pravna služba Upravnog odjela za upravu. Upravni odjel za financiranje dužan je voditi ažurnu evidenciju o naplati prihoda sa osnove davanja nekretnina u najam, zakup ili po bilo kojoj drugoj osnovi i naravno voditi popis dužnika sa prijedlogom što i kako dalje, koje će biti mjere da se naplati dug. Objava svega uvijek mora biti na web stranicama, te u jednome od lokalnih listova. Možda samo u prilog onog što vam piše u samom obrazloženju... Osnova svega je to što su neke stvari u ovom trenutku bile uređene našim odlukama temeljem Zakona o vlasništvu pa su se primjenjivali dakle Zakon o upravljanju i raspolaganju imovinom u vlasništvu Republike Hrvatske i Uredba o postupcima koji prethode sklapanju pravnih poslova raspolaganja itd. nekretninama. E, sad da se sve to skupa ne bi ovako kompleksno tražilo, sve je sada na jednome mjestu. Znači, prijedlog je usvajanje jedne ovakve odluke koja je zapravo cjelovito reguliranje upravljanja i raspolaganja najznačajnijih u javnim oblicima imovine grada Čakovca, znači nekretnina. Regulira se općim aktom na jednom mjestu sve što nam treba no to nikad nije sve. Uvijek ćemo naći još toga pa se eto opet pojaviti pred vama. Predlažemo dakle donošenje ovakve Odluke. Zahvaljujem.</w:t>
      </w:r>
    </w:p>
    <w:p w14:paraId="38B62E42"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2E8CF43C"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70826C93" w14:textId="6385A5D5"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gospođi pročelnici na uvodnom obrazlaganju. Normalno da ... tekstualnom odnosno elektronskom obliku. Otvaram raspravu po drugoj točki Dnevnog reda. Ne vidim da se netko nije. Ustvari vidim da se nitko nije prijavio. Konstatiram da je u dvorani prisutno 15 vijećnika. Zatvaram raspravu i dajem na glasovanje prijedlog Odluke o upravljanju i raspolaganju imovinom u vlasništvu i suvlasništvu Grada Čakovca. Tko je za, protiv ili suzdržan? Molim da se izjasnite. Konstatiram da je svih </w:t>
      </w:r>
      <w:r w:rsidRPr="003739CC">
        <w:rPr>
          <w:rFonts w:ascii="Arial" w:eastAsia="Times New Roman" w:hAnsi="Arial" w:cs="Arial"/>
          <w:color w:val="000000"/>
          <w:sz w:val="24"/>
          <w:szCs w:val="24"/>
          <w:lang w:eastAsia="hr-HR"/>
        </w:rPr>
        <w:lastRenderedPageBreak/>
        <w:t>15 vijećnika glasovalo za, odnosno da je Odluka o upravljanju i raspolaganju imovinom u vlasništvu i suvlasništvu grada Čakovca donesena jednoglasno.</w:t>
      </w:r>
    </w:p>
    <w:p w14:paraId="1937C74E" w14:textId="77777777"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27FC12F3" w14:textId="77777777" w:rsidR="002B75E2"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161B6B96" w14:textId="40195C70"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34FB2206"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
          <w:bCs/>
          <w:sz w:val="24"/>
          <w:szCs w:val="24"/>
          <w:lang w:val="hr-BA"/>
        </w:rPr>
        <w:t xml:space="preserve">Potpredsjednik Gradskog vijeća dao je na glasovanje prijedlog </w:t>
      </w:r>
      <w:r w:rsidRPr="00C631CB">
        <w:rPr>
          <w:rFonts w:ascii="Arial" w:hAnsi="Arial" w:cs="Arial"/>
          <w:b/>
          <w:bCs/>
          <w:sz w:val="24"/>
          <w:szCs w:val="24"/>
        </w:rPr>
        <w:t>Odluke o upravljanju i raspolaganju imovinom u vlasništvu i suvlasništvu Grada Čakovca.</w:t>
      </w:r>
    </w:p>
    <w:p w14:paraId="2155136D" w14:textId="77777777" w:rsidR="00C631CB" w:rsidRPr="00C631CB" w:rsidRDefault="00C631CB" w:rsidP="00C631CB">
      <w:pPr>
        <w:spacing w:after="0" w:line="240" w:lineRule="auto"/>
        <w:jc w:val="both"/>
        <w:rPr>
          <w:rFonts w:ascii="Arial" w:hAnsi="Arial" w:cs="Arial"/>
          <w:sz w:val="24"/>
          <w:szCs w:val="24"/>
        </w:rPr>
      </w:pPr>
    </w:p>
    <w:p w14:paraId="57D70EDE"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Cs/>
          <w:sz w:val="24"/>
          <w:szCs w:val="24"/>
          <w:lang w:val="hr-BA"/>
        </w:rPr>
        <w:t xml:space="preserve"> „Za“ je glasovalo 15 vijećnika, 0 je glasovala „protiv“, 0 je bilo „suzdržanih“ pa potpredsjednik Gradskog vijeća konstatira da je </w:t>
      </w:r>
      <w:r w:rsidRPr="00C631CB">
        <w:rPr>
          <w:rFonts w:ascii="Arial" w:hAnsi="Arial" w:cs="Arial"/>
          <w:b/>
          <w:bCs/>
          <w:sz w:val="24"/>
          <w:szCs w:val="24"/>
        </w:rPr>
        <w:t>Odluka o upravljanju i raspolaganju imovinom u vlasništvu i suvlasništvu Grada Čakovca</w:t>
      </w:r>
      <w:r w:rsidRPr="00C631CB">
        <w:rPr>
          <w:rFonts w:ascii="Arial" w:hAnsi="Arial" w:cs="Arial"/>
          <w:sz w:val="24"/>
          <w:szCs w:val="24"/>
        </w:rPr>
        <w:t>,</w:t>
      </w:r>
      <w:r w:rsidRPr="00C631CB">
        <w:rPr>
          <w:rFonts w:ascii="Arial" w:hAnsi="Arial" w:cs="Arial"/>
          <w:b/>
          <w:bCs/>
          <w:sz w:val="24"/>
          <w:szCs w:val="24"/>
        </w:rPr>
        <w:t xml:space="preserve"> </w:t>
      </w:r>
      <w:r w:rsidRPr="00C631CB">
        <w:rPr>
          <w:rFonts w:ascii="Arial" w:hAnsi="Arial" w:cs="Arial"/>
          <w:sz w:val="24"/>
          <w:szCs w:val="24"/>
        </w:rPr>
        <w:t>donesena</w:t>
      </w:r>
      <w:r w:rsidRPr="00C631CB">
        <w:rPr>
          <w:rFonts w:ascii="Arial" w:hAnsi="Arial" w:cs="Arial"/>
          <w:b/>
          <w:bCs/>
          <w:sz w:val="24"/>
          <w:szCs w:val="24"/>
        </w:rPr>
        <w:t xml:space="preserve"> </w:t>
      </w:r>
      <w:r w:rsidRPr="00C631CB">
        <w:rPr>
          <w:rFonts w:ascii="Arial" w:hAnsi="Arial" w:cs="Arial"/>
          <w:bCs/>
          <w:sz w:val="24"/>
          <w:szCs w:val="24"/>
        </w:rPr>
        <w:t xml:space="preserve">jednoglasno. </w:t>
      </w:r>
    </w:p>
    <w:p w14:paraId="7062456B" w14:textId="77777777" w:rsidR="00C631CB" w:rsidRPr="00C631CB" w:rsidRDefault="00C631CB" w:rsidP="00C631CB">
      <w:pPr>
        <w:spacing w:after="0" w:line="240" w:lineRule="auto"/>
        <w:rPr>
          <w:rFonts w:ascii="Arial" w:hAnsi="Arial" w:cs="Arial"/>
          <w:sz w:val="24"/>
          <w:szCs w:val="24"/>
        </w:rPr>
      </w:pPr>
    </w:p>
    <w:p w14:paraId="050E13DC"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69C03E2E" w14:textId="77777777"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rPr>
        <w:t xml:space="preserve">Točka 3. </w:t>
      </w:r>
      <w:bookmarkStart w:id="1" w:name="_Hlk102125026"/>
      <w:r w:rsidRPr="00C631CB">
        <w:rPr>
          <w:rFonts w:ascii="Arial" w:hAnsi="Arial" w:cs="Arial"/>
          <w:b/>
          <w:bCs/>
          <w:sz w:val="24"/>
          <w:szCs w:val="24"/>
        </w:rPr>
        <w:t xml:space="preserve">Donošenje Odluke o izmjenama i dopunama Odluke o zakupu poslovnih prostora  </w:t>
      </w:r>
    </w:p>
    <w:bookmarkEnd w:id="1"/>
    <w:p w14:paraId="1425AFC4" w14:textId="77777777" w:rsidR="00C631CB" w:rsidRPr="003739CC" w:rsidRDefault="00C631CB" w:rsidP="00C631CB">
      <w:pPr>
        <w:spacing w:after="0" w:line="240" w:lineRule="auto"/>
        <w:jc w:val="both"/>
        <w:rPr>
          <w:rFonts w:ascii="Arial" w:eastAsia="Times New Roman" w:hAnsi="Arial" w:cs="Arial"/>
          <w:color w:val="666666"/>
          <w:sz w:val="24"/>
          <w:szCs w:val="24"/>
          <w:lang w:eastAsia="hr-HR"/>
        </w:rPr>
      </w:pPr>
    </w:p>
    <w:p w14:paraId="568C27E1"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59E2D2E8" w14:textId="0C6FBB17"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Možemo preći na 3. točku Dnevnog reda. To je donošenje Odluke o izmjenama i dopunama Odluke o zakupu poslovnih prostora. Uvodno izlaganje dati će kao i u prethodnoj točci pročelnica Upravnog odjela za upravu.</w:t>
      </w:r>
    </w:p>
    <w:p w14:paraId="3569076C"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DC1E4E5"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Dragica Kemeter</w:t>
      </w:r>
    </w:p>
    <w:p w14:paraId="4277247F" w14:textId="194E7834"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Nastavno na moju prethodnu zadnju rečenicu, dakle nikad nešto nije dovoljno regulirano, nikad </w:t>
      </w:r>
      <w:proofErr w:type="spellStart"/>
      <w:r w:rsidRPr="003739CC">
        <w:rPr>
          <w:rFonts w:ascii="Arial" w:eastAsia="Times New Roman" w:hAnsi="Arial" w:cs="Arial"/>
          <w:color w:val="000000"/>
          <w:sz w:val="24"/>
          <w:szCs w:val="24"/>
          <w:lang w:eastAsia="hr-HR"/>
        </w:rPr>
        <w:t>nešta</w:t>
      </w:r>
      <w:proofErr w:type="spellEnd"/>
      <w:r w:rsidRPr="003739CC">
        <w:rPr>
          <w:rFonts w:ascii="Arial" w:eastAsia="Times New Roman" w:hAnsi="Arial" w:cs="Arial"/>
          <w:color w:val="000000"/>
          <w:sz w:val="24"/>
          <w:szCs w:val="24"/>
          <w:lang w:eastAsia="hr-HR"/>
        </w:rPr>
        <w:t xml:space="preserve"> nije dovoljno uređeno... Eto ovim prijedlogom izmjene Odluke, detaljnije reguliramo neke uvjete, detaljnije reguliramo uvjete postupka produženja postojećih ugovora o zakupu poslovnih prostora. Neke stvari smo si upisali vezano za sadržaj ugovora, da bude preciznije, detaljnije i izmijenili smo odredbe o davanju poslovnih prostora u podzakup, davanju u podzakup trećim osobama te ako se krše sve te odredbe naravno doći će do samog raskida ugovora. Izvršene su također kroz ovu odluku i promjene vezane za zadnju promjenu ustroja. Znate da smo mijenjali ustroj prošle godine, Odluku o ustroju. To su uglavnom te najvažnije promjene. Ako ima kakvih pitanja, izvolite.</w:t>
      </w:r>
    </w:p>
    <w:p w14:paraId="72661EAE"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FBFE6FD"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300D635C" w14:textId="1F60372F"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Hvala na uvodnom obrazloženju. Otvaram raspravu po trećoj točki Dnevnog reda. Nema prijavljenih za raspravu pa konstatiram da je dvorani prisutno 15 vijećnika pa zatvaram raspravu i dajem na glasovanje prijedlog Odluke o izmjenama i dopunama Odluke o zakupu poslovnih prostora. Molim da se izjasnite tko je za, protiv i suzdržan. Konstatiram da je za glasovalo svih 15 vijećnika. Konstatiram da je Odluka o izmjenama i dopunama Odluke o zakupu poslovnih prostora donesena jednoglasno.</w:t>
      </w:r>
    </w:p>
    <w:p w14:paraId="4931C4DD" w14:textId="155A345F"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018BC19C" w14:textId="60F9D43B"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698F26CE"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
          <w:bCs/>
          <w:sz w:val="24"/>
          <w:szCs w:val="24"/>
          <w:lang w:val="hr-BA"/>
        </w:rPr>
        <w:t xml:space="preserve">Potpredsjednik Gradskog vijeća dao je na glasovanje prijedlog </w:t>
      </w:r>
      <w:r w:rsidRPr="00C631CB">
        <w:rPr>
          <w:rFonts w:ascii="Arial" w:hAnsi="Arial" w:cs="Arial"/>
          <w:b/>
          <w:bCs/>
          <w:sz w:val="24"/>
          <w:szCs w:val="24"/>
        </w:rPr>
        <w:t>Odluke o izmjenama i dopunama Odluke o zakupu poslovnih prostora.</w:t>
      </w:r>
    </w:p>
    <w:p w14:paraId="33D0A253" w14:textId="77777777" w:rsidR="00C631CB" w:rsidRPr="00C631CB" w:rsidRDefault="00C631CB" w:rsidP="00C631CB">
      <w:pPr>
        <w:spacing w:after="0" w:line="240" w:lineRule="auto"/>
        <w:jc w:val="both"/>
        <w:rPr>
          <w:rFonts w:ascii="Arial" w:hAnsi="Arial" w:cs="Arial"/>
          <w:b/>
          <w:bCs/>
          <w:sz w:val="24"/>
          <w:szCs w:val="24"/>
        </w:rPr>
      </w:pPr>
    </w:p>
    <w:p w14:paraId="65F02843"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Cs/>
          <w:sz w:val="24"/>
          <w:szCs w:val="24"/>
          <w:lang w:val="hr-BA"/>
        </w:rPr>
        <w:t xml:space="preserve"> „Za“ je glasovalo 15 vijećnika, 0 je glasovala „protiv“, 0 je bilo „suzdržanih“ pa potpredsjednik Gradskog vijeća konstatira da je </w:t>
      </w:r>
      <w:r w:rsidRPr="00C631CB">
        <w:rPr>
          <w:rFonts w:ascii="Arial" w:hAnsi="Arial" w:cs="Arial"/>
          <w:b/>
          <w:bCs/>
          <w:sz w:val="24"/>
          <w:szCs w:val="24"/>
        </w:rPr>
        <w:t>Odluka o izmjenama i dopunama Odluke o zakupu poslovnih prostora</w:t>
      </w:r>
      <w:r w:rsidRPr="00C631CB">
        <w:rPr>
          <w:rFonts w:ascii="Arial" w:hAnsi="Arial" w:cs="Arial"/>
          <w:sz w:val="24"/>
          <w:szCs w:val="24"/>
        </w:rPr>
        <w:t>,</w:t>
      </w:r>
      <w:r w:rsidRPr="00C631CB">
        <w:rPr>
          <w:rFonts w:ascii="Arial" w:hAnsi="Arial" w:cs="Arial"/>
          <w:b/>
          <w:bCs/>
          <w:sz w:val="24"/>
          <w:szCs w:val="24"/>
        </w:rPr>
        <w:t xml:space="preserve"> </w:t>
      </w:r>
      <w:r w:rsidRPr="00C631CB">
        <w:rPr>
          <w:rFonts w:ascii="Arial" w:hAnsi="Arial" w:cs="Arial"/>
          <w:sz w:val="24"/>
          <w:szCs w:val="24"/>
        </w:rPr>
        <w:t>doneseno</w:t>
      </w:r>
      <w:r w:rsidRPr="00C631CB">
        <w:rPr>
          <w:rFonts w:ascii="Arial" w:hAnsi="Arial" w:cs="Arial"/>
          <w:b/>
          <w:bCs/>
          <w:sz w:val="24"/>
          <w:szCs w:val="24"/>
        </w:rPr>
        <w:t xml:space="preserve"> </w:t>
      </w:r>
      <w:r w:rsidRPr="00C631CB">
        <w:rPr>
          <w:rFonts w:ascii="Arial" w:hAnsi="Arial" w:cs="Arial"/>
          <w:bCs/>
          <w:sz w:val="24"/>
          <w:szCs w:val="24"/>
        </w:rPr>
        <w:t xml:space="preserve">jednoglasno. </w:t>
      </w:r>
    </w:p>
    <w:p w14:paraId="49457193" w14:textId="77777777" w:rsidR="00C631CB" w:rsidRPr="00C631CB" w:rsidRDefault="00C631CB" w:rsidP="00C631CB">
      <w:pPr>
        <w:spacing w:after="0" w:line="240" w:lineRule="auto"/>
        <w:jc w:val="both"/>
        <w:rPr>
          <w:rFonts w:ascii="Arial" w:hAnsi="Arial" w:cs="Arial"/>
          <w:b/>
          <w:bCs/>
          <w:sz w:val="24"/>
          <w:szCs w:val="24"/>
        </w:rPr>
      </w:pPr>
    </w:p>
    <w:p w14:paraId="13EF0E6B" w14:textId="5508C83B"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4CF66376" w14:textId="52B3F777" w:rsidR="00C631CB" w:rsidRDefault="00C631CB" w:rsidP="00C631CB">
      <w:pPr>
        <w:spacing w:after="0" w:line="240" w:lineRule="auto"/>
        <w:jc w:val="both"/>
        <w:rPr>
          <w:rFonts w:ascii="Arial" w:hAnsi="Arial" w:cs="Arial"/>
          <w:sz w:val="24"/>
          <w:szCs w:val="24"/>
        </w:rPr>
      </w:pPr>
      <w:r w:rsidRPr="00C631CB">
        <w:rPr>
          <w:rFonts w:ascii="Arial" w:hAnsi="Arial" w:cs="Arial"/>
          <w:b/>
          <w:bCs/>
          <w:sz w:val="24"/>
          <w:szCs w:val="24"/>
        </w:rPr>
        <w:lastRenderedPageBreak/>
        <w:t xml:space="preserve">Točka 4. Donošenje Odluke o zaključenju Aneksa Sporazuma o podjeli imovine između Općine </w:t>
      </w:r>
      <w:proofErr w:type="spellStart"/>
      <w:r w:rsidRPr="00C631CB">
        <w:rPr>
          <w:rFonts w:ascii="Arial" w:hAnsi="Arial" w:cs="Arial"/>
          <w:b/>
          <w:bCs/>
          <w:sz w:val="24"/>
          <w:szCs w:val="24"/>
        </w:rPr>
        <w:t>Vratišinec</w:t>
      </w:r>
      <w:proofErr w:type="spellEnd"/>
      <w:r w:rsidRPr="00C631CB">
        <w:rPr>
          <w:rFonts w:ascii="Arial" w:hAnsi="Arial" w:cs="Arial"/>
          <w:b/>
          <w:bCs/>
          <w:sz w:val="24"/>
          <w:szCs w:val="24"/>
        </w:rPr>
        <w:t xml:space="preserve"> i Grada Čakovca</w:t>
      </w:r>
      <w:r w:rsidRPr="00C631CB">
        <w:rPr>
          <w:rFonts w:ascii="Arial" w:hAnsi="Arial" w:cs="Arial"/>
          <w:sz w:val="24"/>
          <w:szCs w:val="24"/>
        </w:rPr>
        <w:t xml:space="preserve">  </w:t>
      </w:r>
    </w:p>
    <w:p w14:paraId="5D296C9E" w14:textId="77777777" w:rsidR="002B75E2" w:rsidRPr="003739CC" w:rsidRDefault="002B75E2" w:rsidP="00C631CB">
      <w:pPr>
        <w:spacing w:after="0" w:line="240" w:lineRule="auto"/>
        <w:jc w:val="both"/>
        <w:rPr>
          <w:rFonts w:ascii="Arial" w:hAnsi="Arial" w:cs="Arial"/>
          <w:sz w:val="24"/>
          <w:szCs w:val="24"/>
        </w:rPr>
      </w:pPr>
    </w:p>
    <w:p w14:paraId="0CA9862F"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5E8D70AB" w14:textId="1938C1D1"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Prelazimo na 4. točku Dnevnog reda, to je donošenje Odluke o zaključenju Aneksa Sporazuma o podjeli imovine između općine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i Grada Čakovca. Uvodno izlaganje dati će nam pročelnica Upravnog odjela za upravu, gospođa Kemeter. Izvolite. </w:t>
      </w:r>
    </w:p>
    <w:p w14:paraId="31702F4A"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32847C7"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Dragica Kemeter</w:t>
      </w:r>
    </w:p>
    <w:p w14:paraId="6B56A091" w14:textId="3C10D928"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Kao da je bilo jučer, našaliti ću se ja na početku, bez obzira što sam na ovako uvaženom mjestu. 1997. godina, sklopljen je Sporazum o podjeli imovine između Općine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i Grada Čakovca. Bio je to 1.12. Tim Sporazumom između ostaloga bilo je uređeno i pitanje kako će mještani </w:t>
      </w:r>
      <w:proofErr w:type="spellStart"/>
      <w:r w:rsidRPr="003739CC">
        <w:rPr>
          <w:rFonts w:ascii="Arial" w:eastAsia="Times New Roman" w:hAnsi="Arial" w:cs="Arial"/>
          <w:color w:val="000000"/>
          <w:sz w:val="24"/>
          <w:szCs w:val="24"/>
          <w:lang w:eastAsia="hr-HR"/>
        </w:rPr>
        <w:t>Krištanovca</w:t>
      </w:r>
      <w:proofErr w:type="spellEnd"/>
      <w:r w:rsidRPr="003739CC">
        <w:rPr>
          <w:rFonts w:ascii="Arial" w:eastAsia="Times New Roman" w:hAnsi="Arial" w:cs="Arial"/>
          <w:color w:val="000000"/>
          <w:sz w:val="24"/>
          <w:szCs w:val="24"/>
          <w:lang w:eastAsia="hr-HR"/>
        </w:rPr>
        <w:t xml:space="preserve"> i </w:t>
      </w:r>
      <w:proofErr w:type="spellStart"/>
      <w:r w:rsidRPr="003739CC">
        <w:rPr>
          <w:rFonts w:ascii="Arial" w:eastAsia="Times New Roman" w:hAnsi="Arial" w:cs="Arial"/>
          <w:color w:val="000000"/>
          <w:sz w:val="24"/>
          <w:szCs w:val="24"/>
          <w:lang w:eastAsia="hr-HR"/>
        </w:rPr>
        <w:t>Žiškovca</w:t>
      </w:r>
      <w:proofErr w:type="spellEnd"/>
      <w:r w:rsidRPr="003739CC">
        <w:rPr>
          <w:rFonts w:ascii="Arial" w:eastAsia="Times New Roman" w:hAnsi="Arial" w:cs="Arial"/>
          <w:color w:val="000000"/>
          <w:sz w:val="24"/>
          <w:szCs w:val="24"/>
          <w:lang w:eastAsia="hr-HR"/>
        </w:rPr>
        <w:t xml:space="preserve"> koristiti groblje u </w:t>
      </w:r>
      <w:proofErr w:type="spellStart"/>
      <w:r w:rsidRPr="003739CC">
        <w:rPr>
          <w:rFonts w:ascii="Arial" w:eastAsia="Times New Roman" w:hAnsi="Arial" w:cs="Arial"/>
          <w:color w:val="000000"/>
          <w:sz w:val="24"/>
          <w:szCs w:val="24"/>
          <w:lang w:eastAsia="hr-HR"/>
        </w:rPr>
        <w:t>Vratišincu</w:t>
      </w:r>
      <w:proofErr w:type="spellEnd"/>
      <w:r w:rsidRPr="003739CC">
        <w:rPr>
          <w:rFonts w:ascii="Arial" w:eastAsia="Times New Roman" w:hAnsi="Arial" w:cs="Arial"/>
          <w:color w:val="000000"/>
          <w:sz w:val="24"/>
          <w:szCs w:val="24"/>
          <w:lang w:eastAsia="hr-HR"/>
        </w:rPr>
        <w:t xml:space="preserve"> odnosno u općini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Tako da je bilo rečeno da ćemo mi kao grad osigurati sredstva za sufinanciranje izgradnje infrastrukture na mjesnom groblju u </w:t>
      </w:r>
      <w:proofErr w:type="spellStart"/>
      <w:r w:rsidRPr="003739CC">
        <w:rPr>
          <w:rFonts w:ascii="Arial" w:eastAsia="Times New Roman" w:hAnsi="Arial" w:cs="Arial"/>
          <w:color w:val="000000"/>
          <w:sz w:val="24"/>
          <w:szCs w:val="24"/>
          <w:lang w:eastAsia="hr-HR"/>
        </w:rPr>
        <w:t>Vratišincu</w:t>
      </w:r>
      <w:proofErr w:type="spellEnd"/>
      <w:r w:rsidRPr="003739CC">
        <w:rPr>
          <w:rFonts w:ascii="Arial" w:eastAsia="Times New Roman" w:hAnsi="Arial" w:cs="Arial"/>
          <w:color w:val="000000"/>
          <w:sz w:val="24"/>
          <w:szCs w:val="24"/>
          <w:lang w:eastAsia="hr-HR"/>
        </w:rPr>
        <w:t xml:space="preserve"> i sve je bilo određeno prema kriteriju, naravno tadašnjeg broja stanovnika. Znate da je Državni zavod za statistiku objavio neke nove podatke prema Popisu stanovništva iz 2021. te je u skladu s time bilo potrebno izvršiti i promjene. Ono što se ovim Aneksom također pobliže određuje, također pobliže se određuje to što se pod izgradnjom infrastrukture odnosno građevinsko obrtničkih radova misli, na uređenje staza, ograda, parkirališta, mrtvačnice i drugih objekata na groblju te izgradnju osnovne komunalne infrastrukture. Isto tako ono što se ne podrazumijeva u ovome što je predviđeno, to su radovi održavanja na groblju. Oni se ne sufinanciraju od strane grada Čakovca. Aneks Sporazuma pobliže regulira i obvezu općine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da svaki put obavijesti Grad Čakovec kada donesu program gradnje objekata i uređaja komunalne infrastrukture, kada oni donesu, dakle koje to planirane radove imaju kroz taj program na groblju u </w:t>
      </w:r>
      <w:proofErr w:type="spellStart"/>
      <w:r w:rsidRPr="003739CC">
        <w:rPr>
          <w:rFonts w:ascii="Arial" w:eastAsia="Times New Roman" w:hAnsi="Arial" w:cs="Arial"/>
          <w:color w:val="000000"/>
          <w:sz w:val="24"/>
          <w:szCs w:val="24"/>
          <w:lang w:eastAsia="hr-HR"/>
        </w:rPr>
        <w:t>Vratišincu</w:t>
      </w:r>
      <w:proofErr w:type="spellEnd"/>
      <w:r w:rsidRPr="003739CC">
        <w:rPr>
          <w:rFonts w:ascii="Arial" w:eastAsia="Times New Roman" w:hAnsi="Arial" w:cs="Arial"/>
          <w:color w:val="000000"/>
          <w:sz w:val="24"/>
          <w:szCs w:val="24"/>
          <w:lang w:eastAsia="hr-HR"/>
        </w:rPr>
        <w:t xml:space="preserve"> kako bi se sukladno tome mi ovdje mogli prilagoditi i uvrstiti to isto u naš proračun odnosno u naš Program gradnje objekata i uređaja i posložili si dakle i naše financije. Ovaj Aneks također predviđa dostavljanje izvoda iz zapisnika dakle uprave groblja čiji su članovi i predstavnici predsjednici mjesnih odbora </w:t>
      </w:r>
      <w:proofErr w:type="spellStart"/>
      <w:r w:rsidRPr="003739CC">
        <w:rPr>
          <w:rFonts w:ascii="Arial" w:eastAsia="Times New Roman" w:hAnsi="Arial" w:cs="Arial"/>
          <w:color w:val="000000"/>
          <w:sz w:val="24"/>
          <w:szCs w:val="24"/>
          <w:lang w:eastAsia="hr-HR"/>
        </w:rPr>
        <w:t>Krištanovec</w:t>
      </w:r>
      <w:proofErr w:type="spellEnd"/>
      <w:r w:rsidRPr="003739CC">
        <w:rPr>
          <w:rFonts w:ascii="Arial" w:eastAsia="Times New Roman" w:hAnsi="Arial" w:cs="Arial"/>
          <w:color w:val="000000"/>
          <w:sz w:val="24"/>
          <w:szCs w:val="24"/>
          <w:lang w:eastAsia="hr-HR"/>
        </w:rPr>
        <w:t xml:space="preserve"> i </w:t>
      </w:r>
      <w:proofErr w:type="spellStart"/>
      <w:r w:rsidRPr="003739CC">
        <w:rPr>
          <w:rFonts w:ascii="Arial" w:eastAsia="Times New Roman" w:hAnsi="Arial" w:cs="Arial"/>
          <w:color w:val="000000"/>
          <w:sz w:val="24"/>
          <w:szCs w:val="24"/>
          <w:lang w:eastAsia="hr-HR"/>
        </w:rPr>
        <w:t>Žiškovec</w:t>
      </w:r>
      <w:proofErr w:type="spellEnd"/>
      <w:r w:rsidRPr="003739CC">
        <w:rPr>
          <w:rFonts w:ascii="Arial" w:eastAsia="Times New Roman" w:hAnsi="Arial" w:cs="Arial"/>
          <w:color w:val="000000"/>
          <w:sz w:val="24"/>
          <w:szCs w:val="24"/>
          <w:lang w:eastAsia="hr-HR"/>
        </w:rPr>
        <w:t xml:space="preserve">. A općina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pak dužna je u slučaju dodatnih i neplaniranih radova na izgradnji infrastrukture na mjesnom groblju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ako ih nema u tom programu zatražiti suglasnost Grada Čakovca. Isto tako, u slučaju da Općina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za neke radove na samom groblju dobije sredstva, recimo EU sredstva ili nešto slično, onda ćemo mi sufinancirati samo onaj dio koji su oni uložili naravno u određenom postotnom iznosa, vidite prema Formuli koja je ostala. Vele naše kolege pročelnici jer je prijedlog Aneksa nastao u suradnji sa svim pročelnicima. Dakle, prema ovoj famoznoj formuli iz članka 2. Aneksa, u biti se sve svodi na isto, samo su dani potrebni novi i konkretniji podaci. Zahvaljujem. </w:t>
      </w:r>
    </w:p>
    <w:p w14:paraId="6D679ADC"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55ABD81"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3524EE2F" w14:textId="2E97294E"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gospođi pročelnici na obrazlaganju ove Odluke. Otvaram raspravu o 4. točki Dnevnog reda. Nema prijavljenih za raspravu. Konstatiram da je u dvorani prisutno 15 vijećnika pa zatvaram raspravu i dajem na glasovanje prijedlog Odluke o zaključenju Aneksa Sporazuma o podjeli imovine između Općine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i Grada Čakovca. Molim vas da se izjasnite tko je za, protiv ili suzdržani. Konstatiram da je glasovalo svih 15 vijećnika. Gospon Bakač je </w:t>
      </w:r>
      <w:proofErr w:type="spellStart"/>
      <w:r w:rsidRPr="003739CC">
        <w:rPr>
          <w:rFonts w:ascii="Arial" w:eastAsia="Times New Roman" w:hAnsi="Arial" w:cs="Arial"/>
          <w:color w:val="000000"/>
          <w:sz w:val="24"/>
          <w:szCs w:val="24"/>
          <w:lang w:eastAsia="hr-HR"/>
        </w:rPr>
        <w:t>glasal</w:t>
      </w:r>
      <w:proofErr w:type="spellEnd"/>
      <w:r w:rsidRPr="003739CC">
        <w:rPr>
          <w:rFonts w:ascii="Arial" w:eastAsia="Times New Roman" w:hAnsi="Arial" w:cs="Arial"/>
          <w:color w:val="000000"/>
          <w:sz w:val="24"/>
          <w:szCs w:val="24"/>
          <w:lang w:eastAsia="hr-HR"/>
        </w:rPr>
        <w:t xml:space="preserve"> dva puta valjda zbog toga jer on spada tamo na groblje pa </w:t>
      </w:r>
      <w:proofErr w:type="spellStart"/>
      <w:r w:rsidRPr="003739CC">
        <w:rPr>
          <w:rFonts w:ascii="Arial" w:eastAsia="Times New Roman" w:hAnsi="Arial" w:cs="Arial"/>
          <w:color w:val="000000"/>
          <w:sz w:val="24"/>
          <w:szCs w:val="24"/>
          <w:lang w:eastAsia="hr-HR"/>
        </w:rPr>
        <w:t>jemput</w:t>
      </w:r>
      <w:proofErr w:type="spellEnd"/>
      <w:r w:rsidRPr="003739CC">
        <w:rPr>
          <w:rFonts w:ascii="Arial" w:eastAsia="Times New Roman" w:hAnsi="Arial" w:cs="Arial"/>
          <w:color w:val="000000"/>
          <w:sz w:val="24"/>
          <w:szCs w:val="24"/>
          <w:lang w:eastAsia="hr-HR"/>
        </w:rPr>
        <w:t xml:space="preserve"> za Čakovec, </w:t>
      </w:r>
      <w:proofErr w:type="spellStart"/>
      <w:r w:rsidRPr="003739CC">
        <w:rPr>
          <w:rFonts w:ascii="Arial" w:eastAsia="Times New Roman" w:hAnsi="Arial" w:cs="Arial"/>
          <w:color w:val="000000"/>
          <w:sz w:val="24"/>
          <w:szCs w:val="24"/>
          <w:lang w:eastAsia="hr-HR"/>
        </w:rPr>
        <w:t>jemput</w:t>
      </w:r>
      <w:proofErr w:type="spellEnd"/>
      <w:r w:rsidRPr="003739CC">
        <w:rPr>
          <w:rFonts w:ascii="Arial" w:eastAsia="Times New Roman" w:hAnsi="Arial" w:cs="Arial"/>
          <w:color w:val="000000"/>
          <w:sz w:val="24"/>
          <w:szCs w:val="24"/>
          <w:lang w:eastAsia="hr-HR"/>
        </w:rPr>
        <w:t xml:space="preserve"> za </w:t>
      </w:r>
      <w:proofErr w:type="spellStart"/>
      <w:r w:rsidRPr="003739CC">
        <w:rPr>
          <w:rFonts w:ascii="Arial" w:eastAsia="Times New Roman" w:hAnsi="Arial" w:cs="Arial"/>
          <w:color w:val="000000"/>
          <w:sz w:val="24"/>
          <w:szCs w:val="24"/>
          <w:lang w:eastAsia="hr-HR"/>
        </w:rPr>
        <w:t>Krištanovec</w:t>
      </w:r>
      <w:proofErr w:type="spellEnd"/>
      <w:r w:rsidRPr="003739CC">
        <w:rPr>
          <w:rFonts w:ascii="Arial" w:eastAsia="Times New Roman" w:hAnsi="Arial" w:cs="Arial"/>
          <w:color w:val="000000"/>
          <w:sz w:val="24"/>
          <w:szCs w:val="24"/>
          <w:lang w:eastAsia="hr-HR"/>
        </w:rPr>
        <w:t xml:space="preserve">. Slijedom toga konstatiram da je Odluka o zaključenju Aneksa Sporazuma o podjeli imovine između Općine </w:t>
      </w:r>
      <w:proofErr w:type="spellStart"/>
      <w:r w:rsidRPr="003739CC">
        <w:rPr>
          <w:rFonts w:ascii="Arial" w:eastAsia="Times New Roman" w:hAnsi="Arial" w:cs="Arial"/>
          <w:color w:val="000000"/>
          <w:sz w:val="24"/>
          <w:szCs w:val="24"/>
          <w:lang w:eastAsia="hr-HR"/>
        </w:rPr>
        <w:t>Vratišinec</w:t>
      </w:r>
      <w:proofErr w:type="spellEnd"/>
      <w:r w:rsidRPr="003739CC">
        <w:rPr>
          <w:rFonts w:ascii="Arial" w:eastAsia="Times New Roman" w:hAnsi="Arial" w:cs="Arial"/>
          <w:color w:val="000000"/>
          <w:sz w:val="24"/>
          <w:szCs w:val="24"/>
          <w:lang w:eastAsia="hr-HR"/>
        </w:rPr>
        <w:t xml:space="preserve"> i Grada Čakovca donesena jednoglasno.</w:t>
      </w:r>
    </w:p>
    <w:p w14:paraId="78184FA1" w14:textId="57B3B977"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356DBFF1" w14:textId="77777777" w:rsidR="002B75E2"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5B9173E9" w14:textId="37D304D9"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2A5ABB4D" w14:textId="4E69427D" w:rsid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lang w:val="hr-BA"/>
        </w:rPr>
        <w:t xml:space="preserve">Potpredsjednik Gradskog vijeća dao je na glasovanje prijedlog </w:t>
      </w:r>
      <w:r w:rsidRPr="00C631CB">
        <w:rPr>
          <w:rFonts w:ascii="Arial" w:hAnsi="Arial" w:cs="Arial"/>
          <w:b/>
          <w:bCs/>
          <w:sz w:val="24"/>
          <w:szCs w:val="24"/>
        </w:rPr>
        <w:t xml:space="preserve">Odluke o zaključenju Aneksa Sporazuma o podjeli imovine između Općine </w:t>
      </w:r>
      <w:proofErr w:type="spellStart"/>
      <w:r w:rsidRPr="00C631CB">
        <w:rPr>
          <w:rFonts w:ascii="Arial" w:hAnsi="Arial" w:cs="Arial"/>
          <w:b/>
          <w:bCs/>
          <w:sz w:val="24"/>
          <w:szCs w:val="24"/>
        </w:rPr>
        <w:t>Vratišinec</w:t>
      </w:r>
      <w:proofErr w:type="spellEnd"/>
      <w:r w:rsidRPr="00C631CB">
        <w:rPr>
          <w:rFonts w:ascii="Arial" w:hAnsi="Arial" w:cs="Arial"/>
          <w:b/>
          <w:bCs/>
          <w:sz w:val="24"/>
          <w:szCs w:val="24"/>
        </w:rPr>
        <w:t xml:space="preserve"> i Grada Čakovca.</w:t>
      </w:r>
    </w:p>
    <w:p w14:paraId="37288941" w14:textId="77777777" w:rsidR="002B75E2" w:rsidRPr="00C631CB" w:rsidRDefault="002B75E2" w:rsidP="00C631CB">
      <w:pPr>
        <w:spacing w:after="0" w:line="240" w:lineRule="auto"/>
        <w:jc w:val="both"/>
        <w:rPr>
          <w:rFonts w:ascii="Arial" w:hAnsi="Arial" w:cs="Arial"/>
          <w:b/>
          <w:bCs/>
          <w:sz w:val="24"/>
          <w:szCs w:val="24"/>
        </w:rPr>
      </w:pPr>
    </w:p>
    <w:p w14:paraId="75D04985" w14:textId="29266645" w:rsidR="00C631CB" w:rsidRDefault="00C631CB" w:rsidP="00C631CB">
      <w:pPr>
        <w:spacing w:after="0" w:line="240" w:lineRule="auto"/>
        <w:jc w:val="both"/>
        <w:rPr>
          <w:rFonts w:ascii="Arial" w:hAnsi="Arial" w:cs="Arial"/>
          <w:bCs/>
          <w:sz w:val="24"/>
          <w:szCs w:val="24"/>
        </w:rPr>
      </w:pPr>
      <w:r w:rsidRPr="00C631CB">
        <w:rPr>
          <w:rFonts w:ascii="Arial" w:hAnsi="Arial" w:cs="Arial"/>
          <w:bCs/>
          <w:sz w:val="24"/>
          <w:szCs w:val="24"/>
          <w:lang w:val="hr-BA"/>
        </w:rPr>
        <w:t xml:space="preserve"> „Za“ je glasovalo 15 vijećnika, 0 je glasovala „protiv“, 0 je bilo „suzdržanih“ pa potpredsjednik Gradskog vijeća konstatira da je </w:t>
      </w:r>
      <w:r w:rsidRPr="00C631CB">
        <w:rPr>
          <w:rFonts w:ascii="Arial" w:hAnsi="Arial" w:cs="Arial"/>
          <w:b/>
          <w:bCs/>
          <w:sz w:val="24"/>
          <w:szCs w:val="24"/>
        </w:rPr>
        <w:t xml:space="preserve">Odluka o zaključenju Aneksa Sporazuma o podjeli imovine između Općine </w:t>
      </w:r>
      <w:proofErr w:type="spellStart"/>
      <w:r w:rsidRPr="00C631CB">
        <w:rPr>
          <w:rFonts w:ascii="Arial" w:hAnsi="Arial" w:cs="Arial"/>
          <w:b/>
          <w:bCs/>
          <w:sz w:val="24"/>
          <w:szCs w:val="24"/>
        </w:rPr>
        <w:t>Vratišinec</w:t>
      </w:r>
      <w:proofErr w:type="spellEnd"/>
      <w:r w:rsidRPr="00C631CB">
        <w:rPr>
          <w:rFonts w:ascii="Arial" w:hAnsi="Arial" w:cs="Arial"/>
          <w:b/>
          <w:bCs/>
          <w:sz w:val="24"/>
          <w:szCs w:val="24"/>
        </w:rPr>
        <w:t xml:space="preserve"> i Grada Čakovca</w:t>
      </w:r>
      <w:r w:rsidRPr="00C631CB">
        <w:rPr>
          <w:rFonts w:ascii="Arial" w:hAnsi="Arial" w:cs="Arial"/>
          <w:sz w:val="24"/>
          <w:szCs w:val="24"/>
        </w:rPr>
        <w:t xml:space="preserve"> </w:t>
      </w:r>
      <w:r w:rsidRPr="00C631CB">
        <w:rPr>
          <w:rFonts w:ascii="Arial" w:hAnsi="Arial" w:cs="Arial"/>
          <w:bCs/>
          <w:sz w:val="24"/>
          <w:szCs w:val="24"/>
        </w:rPr>
        <w:t xml:space="preserve">donesena jednoglasno. </w:t>
      </w:r>
    </w:p>
    <w:p w14:paraId="412E2EDF" w14:textId="77777777" w:rsidR="002B75E2" w:rsidRPr="00C631CB" w:rsidRDefault="002B75E2" w:rsidP="00C631CB">
      <w:pPr>
        <w:spacing w:after="0" w:line="240" w:lineRule="auto"/>
        <w:jc w:val="both"/>
        <w:rPr>
          <w:rFonts w:ascii="Arial" w:hAnsi="Arial" w:cs="Arial"/>
          <w:bCs/>
          <w:sz w:val="24"/>
          <w:szCs w:val="24"/>
        </w:rPr>
      </w:pPr>
    </w:p>
    <w:p w14:paraId="7C6C49FB" w14:textId="77276A34"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47D42CAB"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b/>
          <w:bCs/>
          <w:sz w:val="24"/>
          <w:szCs w:val="24"/>
        </w:rPr>
        <w:t>Točka 5. Donošenje Odluke o izmjenama i dopunama Plana mreže predškolskih ustanova na području Grada Čakovca</w:t>
      </w:r>
      <w:r w:rsidRPr="00C631CB">
        <w:rPr>
          <w:rFonts w:ascii="Arial" w:hAnsi="Arial" w:cs="Arial"/>
          <w:sz w:val="24"/>
          <w:szCs w:val="24"/>
        </w:rPr>
        <w:t xml:space="preserve"> </w:t>
      </w:r>
    </w:p>
    <w:p w14:paraId="3E22345E" w14:textId="77777777" w:rsidR="00C631CB" w:rsidRPr="003739CC" w:rsidRDefault="00C631CB" w:rsidP="00C631CB">
      <w:pPr>
        <w:spacing w:after="0" w:line="240" w:lineRule="auto"/>
        <w:jc w:val="both"/>
        <w:rPr>
          <w:rFonts w:ascii="Arial" w:eastAsia="Times New Roman" w:hAnsi="Arial" w:cs="Arial"/>
          <w:color w:val="666666"/>
          <w:sz w:val="24"/>
          <w:szCs w:val="24"/>
          <w:lang w:eastAsia="hr-HR"/>
        </w:rPr>
      </w:pPr>
    </w:p>
    <w:p w14:paraId="64D23F5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70D4C445" w14:textId="23C8F7A2"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Prelazimo na 5. točku Dnevnog reda, Donošenje Odluke o izmjenama i dopunama Plana mreže predškolskih ustanova na području Grada Čakovca. Zamolio bih pročelnika Upravnog odjela za društvene djelatnosti da nam da uvodno obrazloženje.</w:t>
      </w:r>
    </w:p>
    <w:p w14:paraId="6FD0B46D"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2D7A78D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David Vugrinec</w:t>
      </w:r>
    </w:p>
    <w:p w14:paraId="4E7A87A0" w14:textId="77777777" w:rsidR="003739CC" w:rsidRPr="003739CC" w:rsidRDefault="003739CC" w:rsidP="00C631CB">
      <w:pPr>
        <w:spacing w:after="0" w:line="240" w:lineRule="auto"/>
        <w:jc w:val="both"/>
        <w:rPr>
          <w:rFonts w:ascii="Arial" w:eastAsia="Times New Roman" w:hAnsi="Arial" w:cs="Arial"/>
          <w:color w:val="666666"/>
          <w:sz w:val="24"/>
          <w:szCs w:val="24"/>
          <w:lang w:eastAsia="hr-HR"/>
        </w:rPr>
      </w:pPr>
      <w:r w:rsidRPr="003739CC">
        <w:rPr>
          <w:rFonts w:ascii="Arial" w:eastAsia="Times New Roman" w:hAnsi="Arial" w:cs="Arial"/>
          <w:color w:val="000000"/>
          <w:sz w:val="24"/>
          <w:szCs w:val="24"/>
          <w:lang w:eastAsia="hr-HR"/>
        </w:rPr>
        <w:t>Poštovani predsjedavajući, poštovani vijećnici, Gradonačelnice. Riječ je o ažuriranju postojeće Odluke o Planu mreže predškolskih ustanova na području grada Čakovca kojom su regulirane predškolske ustanove koje djeluju na području grada Čakovca koji Grad Čakovec, u neki način iz svog proračuna sufinancira. Novost u odnosu na prethodnu odluku, je to što smo sada prvi put u nju uvrstili i vrtić Društva Kćeri milosrđa koji se nalazi u Čakovcu, Ulici kralja Zvonimira koji smo sufinancirali do sada, međutim na drugi način. Sad su oni stavljeni da tako velim u ravnopravni položaj s ostalim predškolskim ustanovama koje djeluju na području Grada Čakovca. Također, u ovoj tabeli koja je u ovoj Odluci, po prvi puta su navedeni koliko u vrtićima koji nisu javno vlasništvo imamo mjesta u predškolskim i koliko u vrtićkim, koliko u jasličkih programima. Evo kao što znate, akutni problem ovdje na području grada Čakovca je smještaj djece u jaslicama. Na ovaj način razgovaramo sa njima već pola godine. Nastojimo potaknuti sve javne i privatne vrtiće da povećaju kapacitete u jasličkim programima zato što je jednostavno potražnja jako velika i ne stignemo zadovoljiti sve potrebe koje imamo. Nadamo se da ćemo zahvaljujući ovome što podižemo u narednoj pedagoškoj godini, taj problem pretvoriti u nekakvu prošlost. Također smo naveli i da se sufinanciraju isključivo djeca koja imaju prebivalište odnosno boravište na području grada Čakovca. Evo ukratko toliko. Ima kakvih pitanja? Stojim na raspolaganju.</w:t>
      </w:r>
    </w:p>
    <w:p w14:paraId="4DB1F5D1"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3F3033F5" w14:textId="34A6AABE"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Zahvaljujem gospodinu pročelniku. O ovoj točci raspravljao je Odbor za društvene djelatnosti koji je prijedlog Odluke jednoglasno uputio Gradskom vijeću na donošenje. Otvaram raspravu po 5. točci Dnevnog reda. Nema prijavljenih za raspravu. Konstatiram da je u dvorani prisutno 15 vijećnika. Zatvaram raspravu i dajem na glasovanje prijedlog Odluke o izmjenama i dopunama Plana mreže predškolskih ustanova na području grada Čakovca. Molim vijećnike da se izjasne tko je za, tko je protiv i tko je suzdržan. Za je glasovalo svih 15 vijećnika pa konstatiram da je Odluka o izmjenama i dopunama Plana mreže predškolskih ustanova na području grada Čakovca donesena jednoglasno.</w:t>
      </w:r>
    </w:p>
    <w:p w14:paraId="78F0F949" w14:textId="77777777" w:rsidR="002B75E2" w:rsidRPr="00C631CB" w:rsidRDefault="002B75E2" w:rsidP="00C631CB">
      <w:pPr>
        <w:spacing w:after="0" w:line="240" w:lineRule="auto"/>
        <w:jc w:val="both"/>
        <w:rPr>
          <w:rFonts w:ascii="Arial" w:eastAsia="Times New Roman" w:hAnsi="Arial" w:cs="Arial"/>
          <w:color w:val="000000"/>
          <w:sz w:val="24"/>
          <w:szCs w:val="24"/>
          <w:lang w:eastAsia="hr-HR"/>
        </w:rPr>
      </w:pPr>
    </w:p>
    <w:p w14:paraId="6D29D215"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lastRenderedPageBreak/>
        <w:t>U vijećnici je bilo prisutno 15 vijećnika.</w:t>
      </w:r>
    </w:p>
    <w:p w14:paraId="786D5BE6"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166B7287" w14:textId="77777777"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lang w:val="hr-BA"/>
        </w:rPr>
        <w:t>Potpredsjednik Gradskog vijeća dao je na glasovanje prijedlog Odluke o izmjenama i dopunama Plana mreže predškolskih ustanova na području Grada Čakovca.</w:t>
      </w:r>
    </w:p>
    <w:p w14:paraId="33157524" w14:textId="77777777" w:rsidR="00C631CB" w:rsidRPr="00C631CB" w:rsidRDefault="00C631CB" w:rsidP="00C631CB">
      <w:pPr>
        <w:spacing w:after="0" w:line="240" w:lineRule="auto"/>
        <w:jc w:val="both"/>
        <w:rPr>
          <w:rFonts w:ascii="Arial" w:hAnsi="Arial" w:cs="Arial"/>
          <w:b/>
          <w:bCs/>
          <w:sz w:val="24"/>
          <w:szCs w:val="24"/>
        </w:rPr>
      </w:pPr>
    </w:p>
    <w:p w14:paraId="653E4088" w14:textId="5BA8C10A" w:rsidR="00C631CB" w:rsidRDefault="00C631CB" w:rsidP="00C631CB">
      <w:pPr>
        <w:spacing w:after="0" w:line="240" w:lineRule="auto"/>
        <w:jc w:val="both"/>
        <w:rPr>
          <w:rFonts w:ascii="Arial" w:hAnsi="Arial" w:cs="Arial"/>
          <w:sz w:val="24"/>
          <w:szCs w:val="24"/>
        </w:rPr>
      </w:pPr>
      <w:r w:rsidRPr="00C631CB">
        <w:rPr>
          <w:rFonts w:ascii="Arial" w:hAnsi="Arial" w:cs="Arial"/>
          <w:bCs/>
          <w:sz w:val="24"/>
          <w:szCs w:val="24"/>
          <w:lang w:val="hr-BA"/>
        </w:rPr>
        <w:t xml:space="preserve"> „Za“ je glasovalo 15 vijećnika, 0 je glasovala „protiv“, 0 je bilo „suzdržanih“ pa potpredsjednik Gradskog vijeća konstatira da je </w:t>
      </w:r>
      <w:r w:rsidRPr="00C631CB">
        <w:rPr>
          <w:rFonts w:ascii="Arial" w:hAnsi="Arial" w:cs="Arial"/>
          <w:b/>
          <w:sz w:val="24"/>
          <w:szCs w:val="24"/>
          <w:lang w:val="hr-BA"/>
        </w:rPr>
        <w:t>Odluka o izmjenama i dopunama Plana mreže predškolskih ustanova na području Grada Čakovca</w:t>
      </w:r>
      <w:r w:rsidRPr="00C631CB">
        <w:rPr>
          <w:rFonts w:ascii="Arial" w:hAnsi="Arial" w:cs="Arial"/>
          <w:bCs/>
          <w:sz w:val="24"/>
          <w:szCs w:val="24"/>
          <w:lang w:val="hr-BA"/>
        </w:rPr>
        <w:t xml:space="preserve">, </w:t>
      </w:r>
      <w:r w:rsidRPr="00C631CB">
        <w:rPr>
          <w:rFonts w:ascii="Arial" w:hAnsi="Arial" w:cs="Arial"/>
          <w:sz w:val="24"/>
          <w:szCs w:val="24"/>
        </w:rPr>
        <w:t xml:space="preserve">donesena jednoglasno. </w:t>
      </w:r>
    </w:p>
    <w:p w14:paraId="74027E1D" w14:textId="77777777" w:rsidR="002B75E2" w:rsidRPr="00C631CB" w:rsidRDefault="002B75E2" w:rsidP="00C631CB">
      <w:pPr>
        <w:spacing w:after="0" w:line="240" w:lineRule="auto"/>
        <w:jc w:val="both"/>
        <w:rPr>
          <w:rFonts w:ascii="Arial" w:hAnsi="Arial" w:cs="Arial"/>
          <w:sz w:val="24"/>
          <w:szCs w:val="24"/>
        </w:rPr>
      </w:pPr>
    </w:p>
    <w:p w14:paraId="203E8BA8" w14:textId="77777777" w:rsidR="00C631CB" w:rsidRPr="00C631CB" w:rsidRDefault="00C631CB" w:rsidP="00C631CB">
      <w:pPr>
        <w:spacing w:after="0" w:line="240" w:lineRule="auto"/>
        <w:jc w:val="both"/>
        <w:rPr>
          <w:rFonts w:ascii="Arial" w:hAnsi="Arial" w:cs="Arial"/>
          <w:sz w:val="24"/>
          <w:szCs w:val="24"/>
        </w:rPr>
      </w:pPr>
    </w:p>
    <w:p w14:paraId="6B5711E3" w14:textId="4F98638C" w:rsidR="00C631CB" w:rsidRDefault="00C631CB" w:rsidP="00C631CB">
      <w:pPr>
        <w:spacing w:after="0" w:line="240" w:lineRule="auto"/>
        <w:jc w:val="both"/>
        <w:rPr>
          <w:rFonts w:ascii="Arial" w:hAnsi="Arial" w:cs="Arial"/>
          <w:sz w:val="24"/>
          <w:szCs w:val="24"/>
        </w:rPr>
      </w:pPr>
      <w:r w:rsidRPr="00C631CB">
        <w:rPr>
          <w:rFonts w:ascii="Arial" w:hAnsi="Arial" w:cs="Arial"/>
          <w:b/>
          <w:bCs/>
          <w:sz w:val="24"/>
          <w:szCs w:val="24"/>
        </w:rPr>
        <w:t>Točka 6. Donošenje Odluke o sufinanciranju programa produženog boravka u školskoj godini 2022./2023.</w:t>
      </w:r>
      <w:r w:rsidRPr="00C631CB">
        <w:rPr>
          <w:rFonts w:ascii="Arial" w:hAnsi="Arial" w:cs="Arial"/>
          <w:sz w:val="24"/>
          <w:szCs w:val="24"/>
        </w:rPr>
        <w:t xml:space="preserve"> </w:t>
      </w:r>
    </w:p>
    <w:p w14:paraId="242FDFC8" w14:textId="77777777" w:rsidR="002B75E2" w:rsidRPr="003739CC" w:rsidRDefault="002B75E2" w:rsidP="00C631CB">
      <w:pPr>
        <w:spacing w:after="0" w:line="240" w:lineRule="auto"/>
        <w:jc w:val="both"/>
        <w:rPr>
          <w:rFonts w:ascii="Arial" w:hAnsi="Arial" w:cs="Arial"/>
          <w:sz w:val="24"/>
          <w:szCs w:val="24"/>
        </w:rPr>
      </w:pPr>
    </w:p>
    <w:p w14:paraId="3746207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18581C45" w14:textId="1EAD0471"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Prelazimo na 6. točku Dnevnog reda, a to je donošenje Odluke o sufinanciranju programa produženog boravka u školskoj godini 2022./2023. Zamolio bih pročelnika Upravnog odjela za društvene djelatnosti, </w:t>
      </w:r>
      <w:proofErr w:type="spellStart"/>
      <w:r w:rsidRPr="003739CC">
        <w:rPr>
          <w:rFonts w:ascii="Arial" w:eastAsia="Times New Roman" w:hAnsi="Arial" w:cs="Arial"/>
          <w:color w:val="000000"/>
          <w:sz w:val="24"/>
          <w:szCs w:val="24"/>
          <w:lang w:eastAsia="hr-HR"/>
        </w:rPr>
        <w:t>DAvida</w:t>
      </w:r>
      <w:proofErr w:type="spellEnd"/>
      <w:r w:rsidRPr="003739CC">
        <w:rPr>
          <w:rFonts w:ascii="Arial" w:eastAsia="Times New Roman" w:hAnsi="Arial" w:cs="Arial"/>
          <w:color w:val="000000"/>
          <w:sz w:val="24"/>
          <w:szCs w:val="24"/>
          <w:lang w:eastAsia="hr-HR"/>
        </w:rPr>
        <w:t xml:space="preserve"> Vugrinca da da obrazloženje. </w:t>
      </w:r>
    </w:p>
    <w:p w14:paraId="6E9017B9"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07414EE6"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David Vugrinec</w:t>
      </w:r>
    </w:p>
    <w:p w14:paraId="6F7C7A22" w14:textId="28EB08A6"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Riječ je o projektu odnosno programu odnosno </w:t>
      </w:r>
      <w:proofErr w:type="spellStart"/>
      <w:r w:rsidRPr="003739CC">
        <w:rPr>
          <w:rFonts w:ascii="Arial" w:eastAsia="Times New Roman" w:hAnsi="Arial" w:cs="Arial"/>
          <w:color w:val="000000"/>
          <w:sz w:val="24"/>
          <w:szCs w:val="24"/>
          <w:lang w:eastAsia="hr-HR"/>
        </w:rPr>
        <w:t>nadstandardu</w:t>
      </w:r>
      <w:proofErr w:type="spellEnd"/>
      <w:r w:rsidRPr="003739CC">
        <w:rPr>
          <w:rFonts w:ascii="Arial" w:eastAsia="Times New Roman" w:hAnsi="Arial" w:cs="Arial"/>
          <w:color w:val="000000"/>
          <w:sz w:val="24"/>
          <w:szCs w:val="24"/>
          <w:lang w:eastAsia="hr-HR"/>
        </w:rPr>
        <w:t xml:space="preserve"> koji se u čakovečkim osnovnim školama provodi već više od desetljeća. Ove godine prijavio se rekordan broj djece, njih 233, što smatramo odličnim. Još bolje smatramo to što unatoč tome što je novo, što smo uspjeli sve staviti u postojeće skupine, tako da nemamo nekakvih novih zapošljavanja. Ovu odluku donosimo svaki put uoči početka nove školske godine. Njome reguliramo prava i obveze roditelja koji imaju, koji će potpisati ugovore o smještaju djece u produženi boravak. Evo čisto za ilustraciju, Grad Čakovec iz proračuna sufinancira 50 % cijene koji iznosi 1.200,00 kuna. Ostatak sufinanciraju roditelji. Znači to je 600 kuna. S tim da se roditeljski dio može umanjiti za iznos koji ako imaju manje zbog toga jer dijete izostane pa ne plaćaju užinu, koja stoji 15 kuna po danu. Sredstva za ovu godinu su osigurana u proračunu Grada Čakovca u iznosu od 1.287.000,00 kn. Evo ukratko toliko. Ako ima bilo kakvih pitanja, stojim na raspolaganju.</w:t>
      </w:r>
    </w:p>
    <w:p w14:paraId="5BB78645"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15666D7B"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1582B65E" w14:textId="3262FBB5"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Zahvaljujem gospodinu pročelniku. O ovoj točci raspravljali su Odbor za financije i proračun i Odbor za društvene djelatnosti koji jednoglasno daju ovu Odluku na donošenje. Otvaram raspravu po 6. točki Dnevnog reda. Nema prijavljenih za raspravu. Konstatiram da je u dvorani prisutno 15 vijećnika. Zatvaram raspravu i dajem na glasovanje prijedlog Odluke o sufinanciranju programa produženog boravka u školskoj godini 2022./2023. Molim vijećnike da se izjasne tko je za, protiv ili suzdržan. Za je glasovalo 15 vijećnika pa konstatiram da je Odluka o sufinanciranju programa produženog boravka u školskoj godini 2022./2023. donesena jednoglasno.</w:t>
      </w:r>
    </w:p>
    <w:p w14:paraId="16AC52C1" w14:textId="6BEF70B4"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60014D99" w14:textId="77777777" w:rsidR="002B75E2"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166494DE" w14:textId="2AA6E739"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2BAFD42D"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
          <w:bCs/>
          <w:sz w:val="24"/>
          <w:szCs w:val="24"/>
          <w:lang w:val="hr-BA"/>
        </w:rPr>
        <w:t xml:space="preserve">Potpredsjednik Gradskog vijeća dao je na glasovanje prijedlog </w:t>
      </w:r>
      <w:r w:rsidRPr="00C631CB">
        <w:rPr>
          <w:rFonts w:ascii="Arial" w:hAnsi="Arial" w:cs="Arial"/>
          <w:b/>
          <w:bCs/>
          <w:sz w:val="24"/>
          <w:szCs w:val="24"/>
        </w:rPr>
        <w:t>Odluke o sufinanciranju programa produženog boravka u školskoj godini 2022./2023.</w:t>
      </w:r>
    </w:p>
    <w:p w14:paraId="136B9FC9" w14:textId="77777777" w:rsidR="00C631CB" w:rsidRPr="00C631CB" w:rsidRDefault="00C631CB" w:rsidP="00C631CB">
      <w:pPr>
        <w:spacing w:after="0" w:line="240" w:lineRule="auto"/>
        <w:jc w:val="both"/>
        <w:rPr>
          <w:rFonts w:ascii="Arial" w:hAnsi="Arial" w:cs="Arial"/>
          <w:sz w:val="24"/>
          <w:szCs w:val="24"/>
        </w:rPr>
      </w:pPr>
    </w:p>
    <w:p w14:paraId="22DDA8E7" w14:textId="3AACE721" w:rsidR="00C631CB" w:rsidRDefault="00C631CB" w:rsidP="00C631CB">
      <w:pPr>
        <w:spacing w:after="0" w:line="240" w:lineRule="auto"/>
        <w:contextualSpacing/>
        <w:jc w:val="both"/>
        <w:rPr>
          <w:rFonts w:ascii="Arial" w:hAnsi="Arial" w:cs="Arial"/>
          <w:bCs/>
          <w:sz w:val="24"/>
          <w:szCs w:val="24"/>
        </w:rPr>
      </w:pPr>
      <w:r w:rsidRPr="00C631CB">
        <w:rPr>
          <w:rFonts w:ascii="Arial" w:hAnsi="Arial" w:cs="Arial"/>
          <w:bCs/>
          <w:sz w:val="24"/>
          <w:szCs w:val="24"/>
          <w:lang w:val="hr-BA"/>
        </w:rPr>
        <w:lastRenderedPageBreak/>
        <w:t xml:space="preserve"> „Za“ je glasovalo 15 vijećnika, 0 je glasovala „protiv“, 0 je bilo „suzdržanih“ pa potpredsjednik Gradskog vijeća konstatira da je</w:t>
      </w:r>
      <w:r w:rsidRPr="00C631CB">
        <w:rPr>
          <w:rFonts w:ascii="Arial" w:hAnsi="Arial" w:cs="Arial"/>
          <w:b/>
          <w:bCs/>
          <w:sz w:val="24"/>
          <w:szCs w:val="24"/>
        </w:rPr>
        <w:t xml:space="preserve"> Odluka o sufinanciranju programa produženog boravka u školskoj godini 2022./2023.,</w:t>
      </w:r>
      <w:r w:rsidRPr="00C631CB">
        <w:rPr>
          <w:rFonts w:ascii="Arial" w:hAnsi="Arial" w:cs="Arial"/>
          <w:sz w:val="24"/>
          <w:szCs w:val="24"/>
        </w:rPr>
        <w:t xml:space="preserve"> donesena </w:t>
      </w:r>
      <w:r w:rsidRPr="00C631CB">
        <w:rPr>
          <w:rFonts w:ascii="Arial" w:hAnsi="Arial" w:cs="Arial"/>
          <w:bCs/>
          <w:sz w:val="24"/>
          <w:szCs w:val="24"/>
        </w:rPr>
        <w:t xml:space="preserve">jednoglasno. </w:t>
      </w:r>
    </w:p>
    <w:p w14:paraId="162BA48C" w14:textId="77777777" w:rsidR="002B75E2" w:rsidRPr="00C631CB" w:rsidRDefault="002B75E2" w:rsidP="00C631CB">
      <w:pPr>
        <w:spacing w:after="0" w:line="240" w:lineRule="auto"/>
        <w:contextualSpacing/>
        <w:jc w:val="both"/>
        <w:rPr>
          <w:rFonts w:ascii="Arial" w:hAnsi="Arial" w:cs="Arial"/>
          <w:bCs/>
          <w:sz w:val="24"/>
          <w:szCs w:val="24"/>
        </w:rPr>
      </w:pPr>
    </w:p>
    <w:p w14:paraId="632BD245" w14:textId="77777777" w:rsidR="00C631CB" w:rsidRPr="00C631CB" w:rsidRDefault="00C631CB" w:rsidP="00C631CB">
      <w:pPr>
        <w:spacing w:after="0" w:line="240" w:lineRule="auto"/>
        <w:jc w:val="both"/>
        <w:rPr>
          <w:rFonts w:ascii="Arial" w:hAnsi="Arial" w:cs="Arial"/>
          <w:b/>
          <w:bCs/>
          <w:sz w:val="24"/>
          <w:szCs w:val="24"/>
        </w:rPr>
      </w:pPr>
    </w:p>
    <w:p w14:paraId="5BC3AB3D" w14:textId="2D0AC2E5" w:rsidR="00C631CB" w:rsidRDefault="00C631CB" w:rsidP="00C631CB">
      <w:pPr>
        <w:spacing w:after="0" w:line="240" w:lineRule="auto"/>
        <w:jc w:val="both"/>
        <w:rPr>
          <w:rFonts w:ascii="Arial" w:hAnsi="Arial" w:cs="Arial"/>
          <w:sz w:val="24"/>
          <w:szCs w:val="24"/>
        </w:rPr>
      </w:pPr>
      <w:r w:rsidRPr="00C631CB">
        <w:rPr>
          <w:rFonts w:ascii="Arial" w:hAnsi="Arial" w:cs="Arial"/>
          <w:b/>
          <w:bCs/>
          <w:sz w:val="24"/>
          <w:szCs w:val="24"/>
        </w:rPr>
        <w:t>Točka 7. Donošenje Odluke o sufinanciranju drugih obrazovnih materijala za učenike osnovnih škola</w:t>
      </w:r>
      <w:r w:rsidRPr="00C631CB">
        <w:rPr>
          <w:rFonts w:ascii="Arial" w:hAnsi="Arial" w:cs="Arial"/>
          <w:sz w:val="24"/>
          <w:szCs w:val="24"/>
        </w:rPr>
        <w:t xml:space="preserve">  </w:t>
      </w:r>
    </w:p>
    <w:p w14:paraId="10E39CA4" w14:textId="77777777" w:rsidR="002B75E2" w:rsidRPr="003739CC" w:rsidRDefault="002B75E2" w:rsidP="00C631CB">
      <w:pPr>
        <w:spacing w:after="0" w:line="240" w:lineRule="auto"/>
        <w:jc w:val="both"/>
        <w:rPr>
          <w:rFonts w:ascii="Arial" w:hAnsi="Arial" w:cs="Arial"/>
          <w:b/>
          <w:bCs/>
          <w:sz w:val="24"/>
          <w:szCs w:val="24"/>
        </w:rPr>
      </w:pPr>
    </w:p>
    <w:p w14:paraId="529AEDD8"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1CA34C11" w14:textId="06FD0411"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Prelazimo na 7. točku Dnevnog reda, a to je donošenje Odluke sufinanciranju drugih obrazovnih materijala za učenike osnovnih škola. Zamolio bih pročelnika Upravnog odjela za društvene djelatnosti da nam dade obrazloženje.</w:t>
      </w:r>
    </w:p>
    <w:p w14:paraId="3391B467"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3FA9DE6D"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David Vugrinec</w:t>
      </w:r>
    </w:p>
    <w:p w14:paraId="72C6C28D" w14:textId="77C29E0B"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Također je riječ o </w:t>
      </w:r>
      <w:proofErr w:type="spellStart"/>
      <w:r w:rsidRPr="003739CC">
        <w:rPr>
          <w:rFonts w:ascii="Arial" w:eastAsia="Times New Roman" w:hAnsi="Arial" w:cs="Arial"/>
          <w:color w:val="000000"/>
          <w:sz w:val="24"/>
          <w:szCs w:val="24"/>
          <w:lang w:eastAsia="hr-HR"/>
        </w:rPr>
        <w:t>nadstandardu</w:t>
      </w:r>
      <w:proofErr w:type="spellEnd"/>
      <w:r w:rsidRPr="003739CC">
        <w:rPr>
          <w:rFonts w:ascii="Arial" w:eastAsia="Times New Roman" w:hAnsi="Arial" w:cs="Arial"/>
          <w:color w:val="000000"/>
          <w:sz w:val="24"/>
          <w:szCs w:val="24"/>
          <w:lang w:eastAsia="hr-HR"/>
        </w:rPr>
        <w:t xml:space="preserve"> koji je Grad Čakovec omogućio svojim učenicima koji pohađaju osnovnu školu. Otkad je država preuzela financiranje udžbenika, redovnih udžbenika za osnovnu školu, Grad Čakovec, Gradsko vijeće, odlučilo je da će grad Čakovec sufinancirati druge obrazovne materijale odnosno radne bilježnice, mape za likovni odgoj i geografski Atlas i pribor za tehnički odgoj. Prošle godine ovo Gradsko vijeće donijelo je odluku u istom obliku koji predlažemo za predstojeću školsku godinu. Dakle svi roditelji čija djeca idu u 1. 2. ili 3. razred dobit će uz predočenje računa 200,00 kn povrata, učenici 4. razreda 300,00 kn, a od 5. do 8. razreda po 400,00 kuna. Ako se sjećate, onda smo razgovarali o tome da učitelji imaju pravo odabrati sami izdavača od kojeg će uzeti udžbenike. Cijene od izdavača... Radne bilježnice, ispričavam se... Cijene se razlikuju od izdavača do izdavača tako da smo pronašli nekakvu zlatnu sredinu. Da pojasnim još jednom, ako roditelj udžbenike plati 150,00 kn, a odlukom je predviđeno 200,00 kn, on će dobiti 150,00 kn. Ako plati 250,00 kn, dobit će maksimalni iznos odnosno 200,00 kn. Cijena ovisi velim o tome koje udžbenike odnosno koje radne bilježnice od kojeg izdavača roditelj odabere. Roditelj će morati sačuvati račun. Računi moraju biti na ime prezime, danas to je uobičajeno, koje će početkom školske godine predati u školska računovodstva, koja će im onda refundirati novac, koja će im naravno platiti grad Čakovec iz gradskog proračuna. Sredstva su osigurana u proračunu na razini prethodne godine. To iznosi otprilike 800.000,00 kuna. Evo ukratko toliko. Ako ima bilo kakvih pitanja, slobodno...</w:t>
      </w:r>
    </w:p>
    <w:p w14:paraId="003608E8"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4E229BF3"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20C59584" w14:textId="4765A9C4"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Zahvaljujem gospodinu pročelniku. O ovoj točki raspravili su Odbor za financije i proračun, Odbor za društvene djelatnosti koji ovu Odluku jednoglasno upućuju Gradskom vijeću na donošenje. Otvaram raspravu o 7. točki Dnevnog reda. Nema prijavljenih za raspravu. Konstatiram da je u dvorani prisutno 15 vijećnika. Zatvaram raspravu i dajem na glasovanje prijedlog Odluke o financiranju drugih obrazovnih materijala za učenike osnovnih škola. Molim vijećnike da se izjasne tko je za, tko je protiv, tko suzdržan. Za je glasovalo svih 15 vijećnika pa konstatiram da je Odluka o sufinanciranju drugih obrazovnih materijala za učenike osnovnih škola donesena jednoglasno.</w:t>
      </w:r>
    </w:p>
    <w:p w14:paraId="222E967A" w14:textId="704F8ABA"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4E57F68F"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U vijećnici je bilo prisutno 15 vijećnika.</w:t>
      </w:r>
    </w:p>
    <w:p w14:paraId="1F9A9CF3"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0983D752" w14:textId="77777777" w:rsidR="00C631CB" w:rsidRPr="00C631CB" w:rsidRDefault="00C631CB" w:rsidP="00C631CB">
      <w:pPr>
        <w:spacing w:after="0" w:line="240" w:lineRule="auto"/>
        <w:contextualSpacing/>
        <w:jc w:val="both"/>
        <w:rPr>
          <w:rFonts w:ascii="Arial" w:hAnsi="Arial" w:cs="Arial"/>
          <w:b/>
          <w:bCs/>
          <w:sz w:val="24"/>
          <w:szCs w:val="24"/>
        </w:rPr>
      </w:pPr>
      <w:r w:rsidRPr="00C631CB">
        <w:rPr>
          <w:rFonts w:ascii="Arial" w:hAnsi="Arial" w:cs="Arial"/>
          <w:b/>
          <w:bCs/>
          <w:sz w:val="24"/>
          <w:szCs w:val="24"/>
          <w:lang w:val="hr-BA"/>
        </w:rPr>
        <w:t xml:space="preserve">Potpredsjednik Gradskog vijeća dao je na glasovanje prijedlog </w:t>
      </w:r>
      <w:bookmarkStart w:id="2" w:name="_Hlk104272454"/>
      <w:r w:rsidRPr="00C631CB">
        <w:rPr>
          <w:rFonts w:ascii="Arial" w:hAnsi="Arial" w:cs="Arial"/>
          <w:b/>
          <w:bCs/>
          <w:sz w:val="24"/>
          <w:szCs w:val="24"/>
        </w:rPr>
        <w:t>Odluke o sufinanciranju drugih obrazovnih materijala za učenike osnovnih škola.</w:t>
      </w:r>
    </w:p>
    <w:bookmarkEnd w:id="2"/>
    <w:p w14:paraId="21E80B61" w14:textId="77777777" w:rsidR="00C631CB" w:rsidRPr="00C631CB" w:rsidRDefault="00C631CB" w:rsidP="00C631CB">
      <w:pPr>
        <w:spacing w:after="0" w:line="240" w:lineRule="auto"/>
        <w:contextualSpacing/>
        <w:jc w:val="both"/>
        <w:rPr>
          <w:rFonts w:ascii="Arial" w:hAnsi="Arial" w:cs="Arial"/>
          <w:sz w:val="24"/>
          <w:szCs w:val="24"/>
        </w:rPr>
      </w:pPr>
      <w:r w:rsidRPr="00C631CB">
        <w:rPr>
          <w:rFonts w:ascii="Arial" w:hAnsi="Arial" w:cs="Arial"/>
          <w:sz w:val="24"/>
          <w:szCs w:val="24"/>
          <w:lang w:val="hr-BA"/>
        </w:rPr>
        <w:t xml:space="preserve"> </w:t>
      </w:r>
    </w:p>
    <w:p w14:paraId="5E09509E" w14:textId="77777777" w:rsidR="00C631CB" w:rsidRPr="00C631CB" w:rsidRDefault="00C631CB" w:rsidP="00C631CB">
      <w:pPr>
        <w:spacing w:after="0" w:line="240" w:lineRule="auto"/>
        <w:contextualSpacing/>
        <w:jc w:val="both"/>
        <w:rPr>
          <w:rFonts w:ascii="Arial" w:hAnsi="Arial" w:cs="Arial"/>
          <w:bCs/>
          <w:sz w:val="24"/>
          <w:szCs w:val="24"/>
        </w:rPr>
      </w:pPr>
      <w:r w:rsidRPr="00C631CB">
        <w:rPr>
          <w:rFonts w:ascii="Arial" w:hAnsi="Arial" w:cs="Arial"/>
          <w:bCs/>
          <w:sz w:val="24"/>
          <w:szCs w:val="24"/>
          <w:lang w:val="hr-BA"/>
        </w:rPr>
        <w:lastRenderedPageBreak/>
        <w:t xml:space="preserve"> „Za“ je glasovalo 15 vijećnika, 0 je glasovala „protiv“, 0 je bilo „suzdržanih“ pa potpredsjednik Gradskog vijeća konstatira da je </w:t>
      </w:r>
      <w:r w:rsidRPr="00C631CB">
        <w:rPr>
          <w:rFonts w:ascii="Arial" w:hAnsi="Arial" w:cs="Arial"/>
          <w:b/>
          <w:bCs/>
          <w:sz w:val="24"/>
          <w:szCs w:val="24"/>
        </w:rPr>
        <w:t xml:space="preserve">Odluka o sufinanciranju drugih obrazovnih materijala za učenike osnovnih škola, </w:t>
      </w:r>
      <w:r w:rsidRPr="00C631CB">
        <w:rPr>
          <w:rFonts w:ascii="Arial" w:hAnsi="Arial" w:cs="Arial"/>
          <w:bCs/>
          <w:sz w:val="24"/>
          <w:szCs w:val="24"/>
        </w:rPr>
        <w:t xml:space="preserve">donesena jednoglasno.  </w:t>
      </w:r>
    </w:p>
    <w:p w14:paraId="2666A913" w14:textId="77777777" w:rsidR="00C631CB" w:rsidRPr="00C631CB" w:rsidRDefault="00C631CB" w:rsidP="00C631CB">
      <w:pPr>
        <w:spacing w:after="0" w:line="240" w:lineRule="auto"/>
        <w:jc w:val="both"/>
        <w:rPr>
          <w:rFonts w:ascii="Arial" w:hAnsi="Arial" w:cs="Arial"/>
          <w:b/>
          <w:sz w:val="24"/>
          <w:szCs w:val="24"/>
        </w:rPr>
      </w:pPr>
    </w:p>
    <w:p w14:paraId="4B70F20D" w14:textId="77777777" w:rsidR="00C631CB" w:rsidRPr="00C631CB" w:rsidRDefault="00C631CB" w:rsidP="00C631CB">
      <w:pPr>
        <w:spacing w:after="0" w:line="240" w:lineRule="auto"/>
        <w:jc w:val="both"/>
        <w:rPr>
          <w:rFonts w:ascii="Arial" w:hAnsi="Arial" w:cs="Arial"/>
          <w:b/>
          <w:sz w:val="24"/>
          <w:szCs w:val="24"/>
        </w:rPr>
      </w:pPr>
    </w:p>
    <w:p w14:paraId="7B64CA68" w14:textId="340057F7" w:rsid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rPr>
        <w:t>Točka 8. Donošenje Odluke o osnivanju Savjeta za zaštitu potrošača javnih usluga</w:t>
      </w:r>
    </w:p>
    <w:p w14:paraId="0C3B749A" w14:textId="77777777" w:rsidR="002B75E2" w:rsidRPr="003739CC" w:rsidRDefault="002B75E2" w:rsidP="00C631CB">
      <w:pPr>
        <w:spacing w:after="0" w:line="240" w:lineRule="auto"/>
        <w:jc w:val="both"/>
        <w:rPr>
          <w:rFonts w:ascii="Arial" w:hAnsi="Arial" w:cs="Arial"/>
          <w:b/>
          <w:bCs/>
          <w:sz w:val="24"/>
          <w:szCs w:val="24"/>
        </w:rPr>
      </w:pPr>
    </w:p>
    <w:p w14:paraId="5705B36E"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10C171EF" w14:textId="5FF4FFF3"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Prelazim na 8. točku Dnevnog reda. To je donošenje Odluke o osnivanju Savjeta za zaštitu potrošača javnih usluga. Zamolio bih pročelnicu Upravnog odjela za upravu, da nam dade uvodno obrazloženje.</w:t>
      </w:r>
    </w:p>
    <w:p w14:paraId="550BFC78"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683C91AC"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Dragica Kemeter</w:t>
      </w:r>
    </w:p>
    <w:p w14:paraId="76AD67FF" w14:textId="47E176B6"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Jedinice lokalne samouprave pa tako i grad Čakovec obavezni su poduzimati mjere i aktivnosti iz svoje nadležnosti u području zaštite potrošača. Gradsko vijeće grada Čakovca koje odlučuje o pravima i obvezama potrošača kao korisnika javnih usluga, pritom se misli na cijene dimnjačarskih usluga, cijene prijevoza putnika u javnom prometu, sakupljanje komunalnog otpada, usluge parkiranja, dakle i slično, dužno je osnovati savjetodavno tijelo u čijem radu sudjeluje i predstavnik udruge za zaštitu potrošača. A jedinica lokalne samouprave nakon mišljenja takvog savjetodavnog tijela, donosi odluke koje se odnose na zaštitu prava potrošača korisnika tih javnih usluga. Sve vam govorim temeljem novog Zakona o zaštiti potrošača koji je stupio na snagu 28. svibnja 2022. godini. 9. lipnja naravno ove godine, uputili smo dopis udrugama s područja Međimurske županije da dostave svojeg predstavnika, tako su nam se javili 13. lipnja Društvo potrošača Međimurja koje predlaže gospodina Tomislava </w:t>
      </w:r>
      <w:proofErr w:type="spellStart"/>
      <w:r w:rsidRPr="003739CC">
        <w:rPr>
          <w:rFonts w:ascii="Arial" w:eastAsia="Times New Roman" w:hAnsi="Arial" w:cs="Arial"/>
          <w:color w:val="000000"/>
          <w:sz w:val="24"/>
          <w:szCs w:val="24"/>
          <w:lang w:eastAsia="hr-HR"/>
        </w:rPr>
        <w:t>Halabarca</w:t>
      </w:r>
      <w:proofErr w:type="spellEnd"/>
      <w:r w:rsidRPr="003739CC">
        <w:rPr>
          <w:rFonts w:ascii="Arial" w:eastAsia="Times New Roman" w:hAnsi="Arial" w:cs="Arial"/>
          <w:color w:val="000000"/>
          <w:sz w:val="24"/>
          <w:szCs w:val="24"/>
          <w:lang w:eastAsia="hr-HR"/>
        </w:rPr>
        <w:t xml:space="preserve"> za predstavnika njihovog društva u savjetodavno tijelo o kojem govorimo, a udruga Međimurski potrošač predlaže gospodina Zlatka </w:t>
      </w:r>
      <w:proofErr w:type="spellStart"/>
      <w:r w:rsidRPr="003739CC">
        <w:rPr>
          <w:rFonts w:ascii="Arial" w:eastAsia="Times New Roman" w:hAnsi="Arial" w:cs="Arial"/>
          <w:color w:val="000000"/>
          <w:sz w:val="24"/>
          <w:szCs w:val="24"/>
          <w:lang w:eastAsia="hr-HR"/>
        </w:rPr>
        <w:t>Polišanskog</w:t>
      </w:r>
      <w:proofErr w:type="spellEnd"/>
      <w:r w:rsidRPr="003739CC">
        <w:rPr>
          <w:rFonts w:ascii="Arial" w:eastAsia="Times New Roman" w:hAnsi="Arial" w:cs="Arial"/>
          <w:color w:val="000000"/>
          <w:sz w:val="24"/>
          <w:szCs w:val="24"/>
          <w:lang w:eastAsia="hr-HR"/>
        </w:rPr>
        <w:t xml:space="preserve">. U tom smislu, možda je još zgodno dodati, ovako bi možda ispalo bezazleno... Zakon u članku 151. propisuje novčane kazne u iznosu od 10.000,00 do 15.000,00 kn naravno za odgovornu osobu ili našu Gradonačelnicu ako ne osnuje takvo savjetodavno tijelo ili ako donosi odluke ne poštujući mišljenje tog savjetodavnog tijela. U savjetodavno tijelo sukladno tome predlaže se dosadašnji Srećko </w:t>
      </w:r>
      <w:proofErr w:type="spellStart"/>
      <w:r w:rsidRPr="003739CC">
        <w:rPr>
          <w:rFonts w:ascii="Arial" w:eastAsia="Times New Roman" w:hAnsi="Arial" w:cs="Arial"/>
          <w:color w:val="000000"/>
          <w:sz w:val="24"/>
          <w:szCs w:val="24"/>
          <w:lang w:eastAsia="hr-HR"/>
        </w:rPr>
        <w:t>Vranović</w:t>
      </w:r>
      <w:proofErr w:type="spellEnd"/>
      <w:r w:rsidRPr="003739CC">
        <w:rPr>
          <w:rFonts w:ascii="Arial" w:eastAsia="Times New Roman" w:hAnsi="Arial" w:cs="Arial"/>
          <w:color w:val="000000"/>
          <w:sz w:val="24"/>
          <w:szCs w:val="24"/>
          <w:lang w:eastAsia="hr-HR"/>
        </w:rPr>
        <w:t xml:space="preserve"> za predsjednika, Rajko Bulat za člana, Josip Hren za člana, Zlatko </w:t>
      </w:r>
      <w:proofErr w:type="spellStart"/>
      <w:r w:rsidRPr="003739CC">
        <w:rPr>
          <w:rFonts w:ascii="Arial" w:eastAsia="Times New Roman" w:hAnsi="Arial" w:cs="Arial"/>
          <w:color w:val="000000"/>
          <w:sz w:val="24"/>
          <w:szCs w:val="24"/>
          <w:lang w:eastAsia="hr-HR"/>
        </w:rPr>
        <w:t>Polišanski</w:t>
      </w:r>
      <w:proofErr w:type="spellEnd"/>
      <w:r w:rsidRPr="003739CC">
        <w:rPr>
          <w:rFonts w:ascii="Arial" w:eastAsia="Times New Roman" w:hAnsi="Arial" w:cs="Arial"/>
          <w:color w:val="000000"/>
          <w:sz w:val="24"/>
          <w:szCs w:val="24"/>
          <w:lang w:eastAsia="hr-HR"/>
        </w:rPr>
        <w:t xml:space="preserve"> te kao novi, gospodin Tomislav </w:t>
      </w:r>
      <w:proofErr w:type="spellStart"/>
      <w:r w:rsidRPr="003739CC">
        <w:rPr>
          <w:rFonts w:ascii="Arial" w:eastAsia="Times New Roman" w:hAnsi="Arial" w:cs="Arial"/>
          <w:color w:val="000000"/>
          <w:sz w:val="24"/>
          <w:szCs w:val="24"/>
          <w:lang w:eastAsia="hr-HR"/>
        </w:rPr>
        <w:t>Halabarec</w:t>
      </w:r>
      <w:proofErr w:type="spellEnd"/>
      <w:r w:rsidRPr="003739CC">
        <w:rPr>
          <w:rFonts w:ascii="Arial" w:eastAsia="Times New Roman" w:hAnsi="Arial" w:cs="Arial"/>
          <w:color w:val="000000"/>
          <w:sz w:val="24"/>
          <w:szCs w:val="24"/>
          <w:lang w:eastAsia="hr-HR"/>
        </w:rPr>
        <w:t xml:space="preserve">, kao što sam rekla predložen od strane Društva potrošača Međimurja. Određene su ujedno i naknade u članku 3. predočene Odluke jer oni nisu predviđeni u drugoj... u Odluci o drugim naknadama koje imenuje Gradsko vijeće, dakle u tom smislu predlažemo donošenje ove Odluke. </w:t>
      </w:r>
    </w:p>
    <w:p w14:paraId="2F940C45"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57B8CC8"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1FD4CB45" w14:textId="36661670"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Zahvaljujem gospođi pročelnici. O ovoj točci raspravljao je Odbor za izbor i imenovanje koji ju je većinom glasova uputio Gradskom vijeću na donošenje. Otvaram raspravu o ovoj točki Dnevnog reda. Nema prijavljenih za raspravu. Konstatiram da je u dvorani 15 vijećnika. Zatvaram raspravu i dajem na glasovanje prijedlog Odluke o osnivanju Savjeta za zaštitu potrošača javnih usluga. Molim vijećnike da se izjasne tko je za, tko je protiv, tko suzdržan. Za je glasovalo 13 vijećnika. Dvojica su bila suzdržana. Konstatiram da je Odluka o osnivanju Savjeta za zaštitu potrošača javnih usluga donesena većinom glasova prisutnih.</w:t>
      </w:r>
    </w:p>
    <w:p w14:paraId="05779F08" w14:textId="77777777"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783676B9"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U vijećnici je bilo prisutno 15 vijećnika.    </w:t>
      </w:r>
    </w:p>
    <w:p w14:paraId="5C758E91"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24EB3827" w14:textId="5DA778F9" w:rsid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lang w:val="hr-BA"/>
        </w:rPr>
        <w:lastRenderedPageBreak/>
        <w:t>Potpredsjednik Gradskog vijeća dao je na glasovanje prijedlog</w:t>
      </w:r>
      <w:r w:rsidRPr="00C631CB">
        <w:rPr>
          <w:rFonts w:ascii="Arial" w:hAnsi="Arial" w:cs="Arial"/>
          <w:b/>
          <w:bCs/>
          <w:sz w:val="24"/>
          <w:szCs w:val="24"/>
        </w:rPr>
        <w:t xml:space="preserve"> Odluke o osnivanju Savjeta za zaštitu potrošača javnih usluga</w:t>
      </w:r>
    </w:p>
    <w:p w14:paraId="7CD8D45A" w14:textId="77777777" w:rsidR="002B75E2" w:rsidRPr="00C631CB" w:rsidRDefault="002B75E2" w:rsidP="00C631CB">
      <w:pPr>
        <w:spacing w:after="0" w:line="240" w:lineRule="auto"/>
        <w:jc w:val="both"/>
        <w:rPr>
          <w:rFonts w:ascii="Arial" w:hAnsi="Arial" w:cs="Arial"/>
          <w:b/>
          <w:bCs/>
          <w:sz w:val="24"/>
          <w:szCs w:val="24"/>
        </w:rPr>
      </w:pPr>
    </w:p>
    <w:p w14:paraId="6ED60416" w14:textId="2557701E" w:rsidR="00C631CB" w:rsidRDefault="00C631CB" w:rsidP="00C631CB">
      <w:pPr>
        <w:spacing w:after="0" w:line="240" w:lineRule="auto"/>
        <w:contextualSpacing/>
        <w:jc w:val="both"/>
        <w:rPr>
          <w:rFonts w:ascii="Arial" w:hAnsi="Arial" w:cs="Arial"/>
          <w:bCs/>
          <w:sz w:val="24"/>
          <w:szCs w:val="24"/>
        </w:rPr>
      </w:pPr>
      <w:r w:rsidRPr="00C631CB">
        <w:rPr>
          <w:rFonts w:ascii="Arial" w:hAnsi="Arial" w:cs="Arial"/>
          <w:bCs/>
          <w:sz w:val="24"/>
          <w:szCs w:val="24"/>
          <w:lang w:val="hr-BA"/>
        </w:rPr>
        <w:t xml:space="preserve"> „Za“ je glasovalo 13 vijećnika, 0 je glasovala „protiv“, 2 su bila „suzdržana“ pa potpredsjednik Gradskog vijeća konstatira da je </w:t>
      </w:r>
      <w:r w:rsidRPr="00C631CB">
        <w:rPr>
          <w:rFonts w:ascii="Arial" w:hAnsi="Arial" w:cs="Arial"/>
          <w:b/>
          <w:sz w:val="24"/>
          <w:szCs w:val="24"/>
          <w:lang w:val="hr-BA"/>
        </w:rPr>
        <w:t>Odluka o osnivanju Savjeta za zaštitu potrošača javnih usluga</w:t>
      </w:r>
      <w:r w:rsidRPr="00C631CB">
        <w:rPr>
          <w:rFonts w:ascii="Arial" w:hAnsi="Arial" w:cs="Arial"/>
          <w:b/>
          <w:sz w:val="24"/>
          <w:szCs w:val="24"/>
        </w:rPr>
        <w:t>,</w:t>
      </w:r>
      <w:r w:rsidRPr="00C631CB">
        <w:rPr>
          <w:rFonts w:ascii="Arial" w:hAnsi="Arial" w:cs="Arial"/>
          <w:b/>
          <w:bCs/>
          <w:sz w:val="24"/>
          <w:szCs w:val="24"/>
        </w:rPr>
        <w:t xml:space="preserve"> </w:t>
      </w:r>
      <w:r w:rsidRPr="00C631CB">
        <w:rPr>
          <w:rFonts w:ascii="Arial" w:hAnsi="Arial" w:cs="Arial"/>
          <w:sz w:val="24"/>
          <w:szCs w:val="24"/>
        </w:rPr>
        <w:t xml:space="preserve">donesena </w:t>
      </w:r>
      <w:r w:rsidRPr="00C631CB">
        <w:rPr>
          <w:rFonts w:ascii="Arial" w:hAnsi="Arial" w:cs="Arial"/>
          <w:bCs/>
          <w:sz w:val="24"/>
          <w:szCs w:val="24"/>
        </w:rPr>
        <w:t xml:space="preserve">većinom glasova. </w:t>
      </w:r>
    </w:p>
    <w:p w14:paraId="2674E646" w14:textId="77777777" w:rsidR="002B75E2" w:rsidRPr="00C631CB" w:rsidRDefault="002B75E2" w:rsidP="00C631CB">
      <w:pPr>
        <w:spacing w:after="0" w:line="240" w:lineRule="auto"/>
        <w:contextualSpacing/>
        <w:jc w:val="both"/>
        <w:rPr>
          <w:rFonts w:ascii="Arial" w:hAnsi="Arial" w:cs="Arial"/>
          <w:bCs/>
          <w:sz w:val="24"/>
          <w:szCs w:val="24"/>
        </w:rPr>
      </w:pPr>
    </w:p>
    <w:p w14:paraId="18034C21" w14:textId="77777777" w:rsidR="00C631CB" w:rsidRPr="00C631CB" w:rsidRDefault="00C631CB" w:rsidP="00C631CB">
      <w:pPr>
        <w:spacing w:after="0" w:line="240" w:lineRule="auto"/>
        <w:contextualSpacing/>
        <w:jc w:val="both"/>
        <w:rPr>
          <w:rFonts w:ascii="Arial" w:hAnsi="Arial" w:cs="Arial"/>
          <w:bCs/>
          <w:sz w:val="24"/>
          <w:szCs w:val="24"/>
        </w:rPr>
      </w:pPr>
    </w:p>
    <w:p w14:paraId="4BB96FC4" w14:textId="15F8249A"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rPr>
        <w:t>Točka 9. Donošenje Odluke o:</w:t>
      </w:r>
    </w:p>
    <w:p w14:paraId="240192DD" w14:textId="518C523F" w:rsidR="00C631CB" w:rsidRPr="00C631CB" w:rsidRDefault="00C631CB" w:rsidP="00C631CB">
      <w:pPr>
        <w:pStyle w:val="Odlomakpopisa"/>
        <w:numPr>
          <w:ilvl w:val="0"/>
          <w:numId w:val="3"/>
        </w:numPr>
        <w:spacing w:after="0" w:line="240" w:lineRule="auto"/>
        <w:jc w:val="both"/>
        <w:rPr>
          <w:rFonts w:ascii="Arial" w:hAnsi="Arial" w:cs="Arial"/>
          <w:b/>
          <w:bCs/>
          <w:sz w:val="24"/>
          <w:szCs w:val="24"/>
        </w:rPr>
      </w:pPr>
      <w:bookmarkStart w:id="3" w:name="_Hlk106620344"/>
      <w:r w:rsidRPr="00C631CB">
        <w:rPr>
          <w:rFonts w:ascii="Arial" w:hAnsi="Arial" w:cs="Arial"/>
          <w:b/>
          <w:bCs/>
          <w:sz w:val="24"/>
          <w:szCs w:val="24"/>
        </w:rPr>
        <w:t xml:space="preserve">imenovanju Povjerenstva za nadzor primjene Kodeksa ponašanja članova Gradskog vijeća Grada Čakovca </w:t>
      </w:r>
      <w:bookmarkEnd w:id="3"/>
    </w:p>
    <w:p w14:paraId="011A90EE" w14:textId="77777777" w:rsidR="00C631CB" w:rsidRPr="003739CC" w:rsidRDefault="00C631CB" w:rsidP="00C631CB">
      <w:pPr>
        <w:spacing w:after="0" w:line="240" w:lineRule="auto"/>
        <w:jc w:val="both"/>
        <w:rPr>
          <w:rFonts w:ascii="Arial" w:eastAsia="Times New Roman" w:hAnsi="Arial" w:cs="Arial"/>
          <w:color w:val="666666"/>
          <w:sz w:val="24"/>
          <w:szCs w:val="24"/>
          <w:lang w:eastAsia="hr-HR"/>
        </w:rPr>
      </w:pPr>
    </w:p>
    <w:p w14:paraId="4186DE39"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6E080779" w14:textId="6DB2C7D2"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Prelazimo na 9. točku Dnevnog reda. To je donošenje Odluke pod a) o imenovanju Povjerenstva za nadzor primjene Kodeksa ponašanja članova Gradskog vijeća Grada Čakovca. I imamo pod b), ali o tome ćemo poslije. Obrazloženje i za jednu i za drugu točku dati će nam pročelnica Upravnog odjela za upravu, izvolite. </w:t>
      </w:r>
    </w:p>
    <w:p w14:paraId="7EA8AC8F"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451393D5"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Dragica Kemeter</w:t>
      </w:r>
    </w:p>
    <w:p w14:paraId="1B1B3B5B" w14:textId="27F0F219" w:rsidR="003739CC"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Na prošloj sjednici Gradskog vijeća sukladno Zakonu o sprječavanju sukoba interesa donesli smo Kodeks ponašanja članova Gradskog vijeća Grada Čakovca. Prema njegovom članku 14. potrebno nam je Povjerenstvo za nadzor primjene tog Kodeksa u prvom stupnju. Dakle, samo Povjerenstvo čine predsjednik i 2 člana. Predsjednika biraju članovi između sebe na prvoj sjednici samog tog Povjerenstva. Članove povjerenstva imenuje Gradsko vijeće većinom glasova prisutnih, a na prijedlog najmanje 7 članova Gradskog vijeća. Tu bih samo sad rekla da smo 14. lipnja 2022. dobili od dakle poštovane predsjednice Kluba vijećnika, gospođe Vesne Baranašić prijedlog dakle da članice budu gospođa Vesna Baranašić i gospođa Karolina Juzbašić. I isto tako bih rekla da smo 17. 6., dakle 3 dana prije, poslali dopis svim klubovima gradskih vijećnika da se očituju i da dostave svoje prijedloge, međutim osim navedenog prijedloga nijednog drugog prijedloga nije bilo. Dakle, osim prijedloga kluba vijećnika Nezavisne liste Matija Posavec. Jedan od članova tog Povjerenstva je vanjski član. On ne može biti član političke stranke niti predstavnik nezavisne liste, već mora biti dakle u potpunosti vanjski s time da smo morali raspisati 2 javna poziva. Jedan je bio raspisan 3. lipnja, a drugi 13. lipnja i dobili smo kandidatkinju, dakle koju eto predlažemo da bude članicom, a to je gospođa Alenka Sabol. U tom smislu, dobili smo ta 3 člana koje eto predlažemo da se imenuju u Povjerenstvo odnosno prvostupanjsko tijelo praćenja Kodeksa o ponašanju članova Gradskog vijeća Grada Čakovca. Eto zahvaljujem. </w:t>
      </w:r>
    </w:p>
    <w:p w14:paraId="61845E34" w14:textId="77777777" w:rsidR="002B75E2" w:rsidRPr="003739CC" w:rsidRDefault="002B75E2" w:rsidP="00C631CB">
      <w:pPr>
        <w:spacing w:after="0" w:line="240" w:lineRule="auto"/>
        <w:jc w:val="both"/>
        <w:rPr>
          <w:rFonts w:ascii="Arial" w:eastAsia="Times New Roman" w:hAnsi="Arial" w:cs="Arial"/>
          <w:color w:val="666666"/>
          <w:sz w:val="24"/>
          <w:szCs w:val="24"/>
          <w:lang w:eastAsia="hr-HR"/>
        </w:rPr>
      </w:pPr>
    </w:p>
    <w:p w14:paraId="7EC0D7E3" w14:textId="77777777" w:rsidR="003739CC" w:rsidRPr="003739CC" w:rsidRDefault="003739CC" w:rsidP="00C631CB">
      <w:pPr>
        <w:spacing w:after="0" w:line="240" w:lineRule="auto"/>
        <w:jc w:val="both"/>
        <w:outlineLvl w:val="3"/>
        <w:rPr>
          <w:rFonts w:ascii="Arial" w:eastAsia="Times New Roman" w:hAnsi="Arial" w:cs="Arial"/>
          <w:b/>
          <w:bCs/>
          <w:color w:val="000000"/>
          <w:sz w:val="24"/>
          <w:szCs w:val="24"/>
          <w:lang w:eastAsia="hr-HR"/>
        </w:rPr>
      </w:pPr>
      <w:r w:rsidRPr="003739CC">
        <w:rPr>
          <w:rFonts w:ascii="Arial" w:eastAsia="Times New Roman" w:hAnsi="Arial" w:cs="Arial"/>
          <w:b/>
          <w:bCs/>
          <w:color w:val="000000"/>
          <w:sz w:val="24"/>
          <w:szCs w:val="24"/>
          <w:lang w:eastAsia="hr-HR"/>
        </w:rPr>
        <w:t>Josip Varga</w:t>
      </w:r>
    </w:p>
    <w:p w14:paraId="47272AC2" w14:textId="6BA0DCEB" w:rsidR="003739CC" w:rsidRPr="00C631CB" w:rsidRDefault="003739CC" w:rsidP="00C631CB">
      <w:pPr>
        <w:spacing w:after="0" w:line="240" w:lineRule="auto"/>
        <w:jc w:val="both"/>
        <w:rPr>
          <w:rFonts w:ascii="Arial" w:eastAsia="Times New Roman" w:hAnsi="Arial" w:cs="Arial"/>
          <w:color w:val="000000"/>
          <w:sz w:val="24"/>
          <w:szCs w:val="24"/>
          <w:lang w:eastAsia="hr-HR"/>
        </w:rPr>
      </w:pPr>
      <w:r w:rsidRPr="003739CC">
        <w:rPr>
          <w:rFonts w:ascii="Arial" w:eastAsia="Times New Roman" w:hAnsi="Arial" w:cs="Arial"/>
          <w:color w:val="000000"/>
          <w:sz w:val="24"/>
          <w:szCs w:val="24"/>
          <w:lang w:eastAsia="hr-HR"/>
        </w:rPr>
        <w:t xml:space="preserve">Zahvaljujem gospođo pročelnice. O ovoj točki Dnevnog reda raspravljao je Odbor za izbor i imenovanja koji ju je većinom glasova uputio Gradskom vijeću na donošenje. Otvaram raspravu o 9. točki pod a. Nema prijavljenih za raspravu. Konstatiram da je u dvorani prisutno 15 vijećnika pa zatvaram raspravu i dajem na glasovanje prijedlog Odluke o imenovanju Povjerenstva za primjenu Kodeksa ponašanja članova Gradskog vijeća Grada Čakovca. Molim prisutne vijećnike da se izjasne tko je za, tko protiv, tko je suzdržan. Za je glasovalo 13 vijećnika, 2 su bila suzdržana po konstatiram da je Odluka o imenovanju Povjerenstva za nadzor primjene kodeksa ponašanja člana Gradskog vijeća Grada Čakovca donošena većinom glasova. </w:t>
      </w:r>
    </w:p>
    <w:p w14:paraId="15480D53" w14:textId="0833D6A3" w:rsidR="00C631CB" w:rsidRPr="00C631CB" w:rsidRDefault="00C631CB" w:rsidP="00C631CB">
      <w:pPr>
        <w:spacing w:after="0" w:line="240" w:lineRule="auto"/>
        <w:jc w:val="both"/>
        <w:rPr>
          <w:rFonts w:ascii="Arial" w:eastAsia="Times New Roman" w:hAnsi="Arial" w:cs="Arial"/>
          <w:color w:val="000000"/>
          <w:sz w:val="24"/>
          <w:szCs w:val="24"/>
          <w:lang w:eastAsia="hr-HR"/>
        </w:rPr>
      </w:pPr>
    </w:p>
    <w:p w14:paraId="5E17F648"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lastRenderedPageBreak/>
        <w:t>U vijećnici je bilo prisutno 15 vijećnika.</w:t>
      </w:r>
    </w:p>
    <w:p w14:paraId="58501733"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1396E0B6" w14:textId="77777777"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lang w:val="hr-BA"/>
        </w:rPr>
        <w:t>Potpredsjednik Gradskog vijeća dao je na glasovanje prijedlog</w:t>
      </w:r>
      <w:r w:rsidRPr="00C631CB">
        <w:rPr>
          <w:rFonts w:ascii="Arial" w:hAnsi="Arial" w:cs="Arial"/>
          <w:b/>
          <w:bCs/>
          <w:sz w:val="24"/>
          <w:szCs w:val="24"/>
        </w:rPr>
        <w:t xml:space="preserve"> Odluke o imenovanju Povjerenstva za nadzor primjene Kodeksa ponašanja članova Gradskog vijeća Grada Čakovca. </w:t>
      </w:r>
    </w:p>
    <w:p w14:paraId="1E377026" w14:textId="77777777" w:rsidR="00C631CB" w:rsidRPr="00C631CB" w:rsidRDefault="00C631CB" w:rsidP="00C631CB">
      <w:pPr>
        <w:spacing w:after="0" w:line="240" w:lineRule="auto"/>
        <w:contextualSpacing/>
        <w:jc w:val="both"/>
        <w:rPr>
          <w:rFonts w:ascii="Arial" w:hAnsi="Arial" w:cs="Arial"/>
          <w:b/>
          <w:bCs/>
          <w:sz w:val="24"/>
          <w:szCs w:val="24"/>
        </w:rPr>
      </w:pPr>
    </w:p>
    <w:p w14:paraId="4FD626F6" w14:textId="77777777" w:rsidR="00C631CB" w:rsidRPr="00C631CB" w:rsidRDefault="00C631CB" w:rsidP="00C631CB">
      <w:pPr>
        <w:spacing w:after="0" w:line="240" w:lineRule="auto"/>
        <w:contextualSpacing/>
        <w:jc w:val="both"/>
        <w:rPr>
          <w:rFonts w:ascii="Arial" w:hAnsi="Arial" w:cs="Arial"/>
          <w:bCs/>
          <w:sz w:val="24"/>
          <w:szCs w:val="24"/>
        </w:rPr>
      </w:pPr>
      <w:r w:rsidRPr="00C631CB">
        <w:rPr>
          <w:rFonts w:ascii="Arial" w:hAnsi="Arial" w:cs="Arial"/>
          <w:sz w:val="24"/>
          <w:szCs w:val="24"/>
          <w:lang w:val="hr-BA"/>
        </w:rPr>
        <w:t xml:space="preserve"> </w:t>
      </w:r>
      <w:r w:rsidRPr="00C631CB">
        <w:rPr>
          <w:rFonts w:ascii="Arial" w:hAnsi="Arial" w:cs="Arial"/>
          <w:bCs/>
          <w:sz w:val="24"/>
          <w:szCs w:val="24"/>
          <w:lang w:val="hr-BA"/>
        </w:rPr>
        <w:t xml:space="preserve"> „Za“ je glasovalo 13 vijećnika, 0 je glasovala „protiv“, 2 su bila „suzdržana“ pa potpredsjednik Gradskog vijeća konstatira da je </w:t>
      </w:r>
      <w:r w:rsidRPr="00C631CB">
        <w:rPr>
          <w:rFonts w:ascii="Arial" w:hAnsi="Arial" w:cs="Arial"/>
          <w:b/>
          <w:sz w:val="24"/>
          <w:szCs w:val="24"/>
          <w:lang w:val="hr-BA"/>
        </w:rPr>
        <w:t>Odluka o</w:t>
      </w:r>
      <w:r w:rsidRPr="00C631CB">
        <w:rPr>
          <w:rFonts w:ascii="Arial" w:hAnsi="Arial" w:cs="Arial"/>
          <w:bCs/>
          <w:sz w:val="24"/>
          <w:szCs w:val="24"/>
          <w:lang w:val="hr-BA"/>
        </w:rPr>
        <w:t xml:space="preserve"> </w:t>
      </w:r>
      <w:r w:rsidRPr="00C631CB">
        <w:rPr>
          <w:rFonts w:ascii="Arial" w:hAnsi="Arial" w:cs="Arial"/>
          <w:b/>
          <w:bCs/>
          <w:sz w:val="24"/>
          <w:szCs w:val="24"/>
        </w:rPr>
        <w:t>imenovanju Povjerenstva za nadzor primjene Kodeksa ponašanja članova Gradskog vijeća Grada Čakovca</w:t>
      </w:r>
      <w:r w:rsidRPr="00C631CB">
        <w:rPr>
          <w:rFonts w:ascii="Arial" w:hAnsi="Arial" w:cs="Arial"/>
          <w:sz w:val="24"/>
          <w:szCs w:val="24"/>
        </w:rPr>
        <w:t>,</w:t>
      </w:r>
      <w:r w:rsidRPr="00C631CB">
        <w:rPr>
          <w:rFonts w:ascii="Arial" w:hAnsi="Arial" w:cs="Arial"/>
          <w:b/>
          <w:bCs/>
          <w:sz w:val="24"/>
          <w:szCs w:val="24"/>
        </w:rPr>
        <w:t xml:space="preserve"> </w:t>
      </w:r>
      <w:r w:rsidRPr="00C631CB">
        <w:rPr>
          <w:rFonts w:ascii="Arial" w:hAnsi="Arial" w:cs="Arial"/>
          <w:sz w:val="24"/>
          <w:szCs w:val="24"/>
        </w:rPr>
        <w:t xml:space="preserve">donesena </w:t>
      </w:r>
      <w:r w:rsidRPr="00C631CB">
        <w:rPr>
          <w:rFonts w:ascii="Arial" w:hAnsi="Arial" w:cs="Arial"/>
          <w:bCs/>
          <w:sz w:val="24"/>
          <w:szCs w:val="24"/>
        </w:rPr>
        <w:t xml:space="preserve">većinom glasova. </w:t>
      </w:r>
    </w:p>
    <w:p w14:paraId="0443089B" w14:textId="77777777" w:rsidR="00C631CB" w:rsidRPr="00C631CB" w:rsidRDefault="00C631CB" w:rsidP="00C631CB">
      <w:pPr>
        <w:spacing w:after="0" w:line="240" w:lineRule="auto"/>
        <w:contextualSpacing/>
        <w:jc w:val="both"/>
        <w:rPr>
          <w:rFonts w:ascii="Arial" w:hAnsi="Arial" w:cs="Arial"/>
          <w:bCs/>
          <w:sz w:val="24"/>
          <w:szCs w:val="24"/>
        </w:rPr>
      </w:pPr>
    </w:p>
    <w:p w14:paraId="19F23191" w14:textId="37977943" w:rsidR="00C631CB" w:rsidRPr="002B75E2" w:rsidRDefault="00C631CB" w:rsidP="00C631CB">
      <w:pPr>
        <w:pStyle w:val="Odlomakpopisa"/>
        <w:numPr>
          <w:ilvl w:val="0"/>
          <w:numId w:val="3"/>
        </w:numPr>
        <w:spacing w:after="0" w:line="240" w:lineRule="auto"/>
        <w:jc w:val="both"/>
        <w:rPr>
          <w:rFonts w:ascii="Arial" w:hAnsi="Arial" w:cs="Arial"/>
          <w:b/>
          <w:bCs/>
          <w:sz w:val="24"/>
          <w:szCs w:val="24"/>
        </w:rPr>
      </w:pPr>
      <w:r w:rsidRPr="00C631CB">
        <w:rPr>
          <w:rFonts w:ascii="Arial" w:hAnsi="Arial" w:cs="Arial"/>
          <w:b/>
          <w:bCs/>
          <w:sz w:val="24"/>
          <w:szCs w:val="24"/>
        </w:rPr>
        <w:t>određivanju naknade članu Povjerenstva za nadzor primjene Kodeksa ponašanja članova Gradskog vijeća Grada Čakovca</w:t>
      </w:r>
    </w:p>
    <w:p w14:paraId="43736257" w14:textId="77777777" w:rsidR="00C631CB" w:rsidRPr="003739CC" w:rsidRDefault="00C631CB" w:rsidP="00C631CB">
      <w:pPr>
        <w:spacing w:after="0" w:line="240" w:lineRule="auto"/>
        <w:jc w:val="both"/>
        <w:rPr>
          <w:rFonts w:ascii="Arial" w:eastAsia="Times New Roman" w:hAnsi="Arial" w:cs="Arial"/>
          <w:color w:val="666666"/>
          <w:sz w:val="24"/>
          <w:szCs w:val="24"/>
          <w:lang w:eastAsia="hr-HR"/>
        </w:rPr>
      </w:pPr>
    </w:p>
    <w:p w14:paraId="44A021BA" w14:textId="77777777" w:rsidR="003739CC" w:rsidRPr="003739CC" w:rsidRDefault="003739CC" w:rsidP="00C631CB">
      <w:pPr>
        <w:spacing w:after="0" w:line="240" w:lineRule="auto"/>
        <w:jc w:val="both"/>
        <w:rPr>
          <w:rFonts w:ascii="Arial" w:eastAsia="Times New Roman" w:hAnsi="Arial" w:cs="Arial"/>
          <w:b/>
          <w:bCs/>
          <w:color w:val="666666"/>
          <w:sz w:val="24"/>
          <w:szCs w:val="24"/>
          <w:lang w:eastAsia="hr-HR"/>
        </w:rPr>
      </w:pPr>
      <w:r w:rsidRPr="003739CC">
        <w:rPr>
          <w:rFonts w:ascii="Arial" w:eastAsia="Times New Roman" w:hAnsi="Arial" w:cs="Arial"/>
          <w:b/>
          <w:bCs/>
          <w:color w:val="000000"/>
          <w:sz w:val="24"/>
          <w:szCs w:val="24"/>
          <w:lang w:eastAsia="hr-HR"/>
        </w:rPr>
        <w:t>Josip Varga</w:t>
      </w:r>
    </w:p>
    <w:p w14:paraId="4E3AC0D3" w14:textId="0509E197" w:rsidR="003739CC" w:rsidRPr="00C631CB" w:rsidRDefault="003739CC" w:rsidP="00C631CB">
      <w:pPr>
        <w:spacing w:after="0" w:line="240" w:lineRule="auto"/>
        <w:jc w:val="both"/>
        <w:rPr>
          <w:rFonts w:ascii="Arial" w:eastAsia="Times New Roman" w:hAnsi="Arial" w:cs="Arial"/>
          <w:sz w:val="24"/>
          <w:szCs w:val="24"/>
          <w:lang w:eastAsia="hr-HR"/>
        </w:rPr>
      </w:pPr>
      <w:r w:rsidRPr="003739CC">
        <w:rPr>
          <w:rFonts w:ascii="Arial" w:eastAsia="Times New Roman" w:hAnsi="Arial" w:cs="Arial"/>
          <w:color w:val="000000"/>
          <w:sz w:val="24"/>
          <w:szCs w:val="24"/>
          <w:lang w:eastAsia="hr-HR"/>
        </w:rPr>
        <w:t xml:space="preserve">Prelazimo na 9. točku, pod b), određivanje naknade članu Povjerenstva za nadzor primjene Kodeksa ponašanja članova Gradskog vijeća Grada Čakovca. O ovoj točki raspravljao je Odbor za financije i proračun koji je prijedlog Odluke o određivanju naknade članu Povjerenstva za nadzor primjene Kodeksa ponašanja članova Gradskog vijeća Grada Čakovca, jednoglasno uputio Gradskom vijeću na donošenje. Otvaram raspravu po ovoj točki Dnevnog reda. Koliko vidim nema prijavljenih za raspravu. Samo da velim da je za vanjskog člana naknada 400,00 kn neto, a naše uvažene zastupnice, zastupnici nemaju pravo na naknadu kao članovi Gradskog vijeća. Konstatiram da je u dvorani prisutno 15 vijećnika pa zatvaram raspravu i dajem na glasovanje prijedlog Odluke o određivanju naknade članu Povjerenstva za nadzor primjene Kodeksa ponašanja članova Gradskog vijeća Grada Čakovca. Molim prisutne da se izjasne tko je za, protiv ili suzdržan. </w:t>
      </w:r>
      <w:r w:rsidRPr="003739CC">
        <w:rPr>
          <w:rFonts w:ascii="Arial" w:eastAsia="Times New Roman" w:hAnsi="Arial" w:cs="Arial"/>
          <w:sz w:val="24"/>
          <w:szCs w:val="24"/>
          <w:lang w:eastAsia="hr-HR"/>
        </w:rPr>
        <w:t>Konstatiram da je za glasovalo 13 vijećnika. Dvojica su bila suzdržana pa konstatiram da je Odluka o određivanju naknade članu Povjerenstva za nadzor primjene Kodeksa ponašanja članova Gradskog vijeća Grada Čakovca donesena većinom glasova.</w:t>
      </w:r>
    </w:p>
    <w:p w14:paraId="6720093D" w14:textId="77777777" w:rsidR="00C631CB" w:rsidRPr="003739CC" w:rsidRDefault="00C631CB" w:rsidP="00C631CB">
      <w:pPr>
        <w:spacing w:after="0" w:line="240" w:lineRule="auto"/>
        <w:jc w:val="both"/>
        <w:rPr>
          <w:rFonts w:ascii="Arial" w:eastAsia="Times New Roman" w:hAnsi="Arial" w:cs="Arial"/>
          <w:sz w:val="24"/>
          <w:szCs w:val="24"/>
          <w:lang w:eastAsia="hr-HR"/>
        </w:rPr>
      </w:pPr>
    </w:p>
    <w:p w14:paraId="066C9895"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U vijećnici je bilo prisutno 15 vijećnika.</w:t>
      </w:r>
    </w:p>
    <w:p w14:paraId="0F263B1D"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rPr>
        <w:t xml:space="preserve">                                                                                                                                                                                                                                                                                                                                                                                                                                                                                                                                                                                                                                                                                                                                                                                                                                                                                                                                                               </w:t>
      </w:r>
    </w:p>
    <w:p w14:paraId="48B676BD" w14:textId="77777777" w:rsidR="00C631CB" w:rsidRPr="00C631CB" w:rsidRDefault="00C631CB" w:rsidP="00C631CB">
      <w:pPr>
        <w:spacing w:after="0" w:line="240" w:lineRule="auto"/>
        <w:jc w:val="both"/>
        <w:rPr>
          <w:rFonts w:ascii="Arial" w:hAnsi="Arial" w:cs="Arial"/>
          <w:b/>
          <w:bCs/>
          <w:sz w:val="24"/>
          <w:szCs w:val="24"/>
        </w:rPr>
      </w:pPr>
      <w:r w:rsidRPr="00C631CB">
        <w:rPr>
          <w:rFonts w:ascii="Arial" w:hAnsi="Arial" w:cs="Arial"/>
          <w:b/>
          <w:bCs/>
          <w:sz w:val="24"/>
          <w:szCs w:val="24"/>
          <w:lang w:val="hr-BA"/>
        </w:rPr>
        <w:t>Potpredsjednik Gradskog vijeća dao je na glasovanje prijedlog</w:t>
      </w:r>
      <w:r w:rsidRPr="00C631CB">
        <w:rPr>
          <w:rFonts w:ascii="Arial" w:hAnsi="Arial" w:cs="Arial"/>
          <w:b/>
          <w:bCs/>
          <w:sz w:val="24"/>
          <w:szCs w:val="24"/>
        </w:rPr>
        <w:t xml:space="preserve"> Odluke o određivanju naknade članu Povjerenstva za nadzor primjene Kodeksa ponašanja članova Gradskog vijeća Grada Čakovca.</w:t>
      </w:r>
    </w:p>
    <w:p w14:paraId="1AF61B23" w14:textId="77777777" w:rsidR="00C631CB" w:rsidRPr="00C631CB" w:rsidRDefault="00C631CB" w:rsidP="00C631CB">
      <w:pPr>
        <w:spacing w:after="0" w:line="240" w:lineRule="auto"/>
        <w:contextualSpacing/>
        <w:jc w:val="both"/>
        <w:rPr>
          <w:rFonts w:ascii="Arial" w:hAnsi="Arial" w:cs="Arial"/>
          <w:b/>
          <w:bCs/>
          <w:sz w:val="24"/>
          <w:szCs w:val="24"/>
        </w:rPr>
      </w:pPr>
    </w:p>
    <w:p w14:paraId="6E7BC576" w14:textId="77777777" w:rsidR="00C631CB" w:rsidRPr="00C631CB" w:rsidRDefault="00C631CB" w:rsidP="00C631CB">
      <w:pPr>
        <w:spacing w:after="0" w:line="240" w:lineRule="auto"/>
        <w:contextualSpacing/>
        <w:jc w:val="both"/>
        <w:rPr>
          <w:rFonts w:ascii="Arial" w:hAnsi="Arial" w:cs="Arial"/>
          <w:bCs/>
          <w:sz w:val="24"/>
          <w:szCs w:val="24"/>
        </w:rPr>
      </w:pPr>
      <w:r w:rsidRPr="00C631CB">
        <w:rPr>
          <w:rFonts w:ascii="Arial" w:hAnsi="Arial" w:cs="Arial"/>
          <w:sz w:val="24"/>
          <w:szCs w:val="24"/>
          <w:lang w:val="hr-BA"/>
        </w:rPr>
        <w:t xml:space="preserve"> </w:t>
      </w:r>
      <w:r w:rsidRPr="00C631CB">
        <w:rPr>
          <w:rFonts w:ascii="Arial" w:hAnsi="Arial" w:cs="Arial"/>
          <w:bCs/>
          <w:sz w:val="24"/>
          <w:szCs w:val="24"/>
          <w:lang w:val="hr-BA"/>
        </w:rPr>
        <w:t xml:space="preserve"> „Za“ je glasovalo 13 vijećnika, 0 je glasovala „protiv“, 2 su bila „suzdržana“ pa potpredsjednik Gradskog vijeća konstatira da je </w:t>
      </w:r>
      <w:r w:rsidRPr="00C631CB">
        <w:rPr>
          <w:rFonts w:ascii="Arial" w:hAnsi="Arial" w:cs="Arial"/>
          <w:b/>
          <w:sz w:val="24"/>
          <w:szCs w:val="24"/>
          <w:lang w:val="hr-BA"/>
        </w:rPr>
        <w:t>Odluka o</w:t>
      </w:r>
      <w:r w:rsidRPr="00C631CB">
        <w:rPr>
          <w:rFonts w:ascii="Arial" w:hAnsi="Arial" w:cs="Arial"/>
          <w:bCs/>
          <w:sz w:val="24"/>
          <w:szCs w:val="24"/>
          <w:lang w:val="hr-BA"/>
        </w:rPr>
        <w:t xml:space="preserve"> </w:t>
      </w:r>
      <w:r w:rsidRPr="00C631CB">
        <w:rPr>
          <w:rFonts w:ascii="Arial" w:hAnsi="Arial" w:cs="Arial"/>
          <w:b/>
          <w:bCs/>
          <w:sz w:val="24"/>
          <w:szCs w:val="24"/>
        </w:rPr>
        <w:t>određivanju naknade članu Povjerenstva za nadzor primjene Kodeksa ponašanja članova Gradskog vijeća Grada Čakovca</w:t>
      </w:r>
      <w:r w:rsidRPr="00C631CB">
        <w:rPr>
          <w:rFonts w:ascii="Arial" w:hAnsi="Arial" w:cs="Arial"/>
          <w:sz w:val="24"/>
          <w:szCs w:val="24"/>
        </w:rPr>
        <w:t>,</w:t>
      </w:r>
      <w:r w:rsidRPr="00C631CB">
        <w:rPr>
          <w:rFonts w:ascii="Arial" w:hAnsi="Arial" w:cs="Arial"/>
          <w:b/>
          <w:bCs/>
          <w:sz w:val="24"/>
          <w:szCs w:val="24"/>
        </w:rPr>
        <w:t xml:space="preserve"> </w:t>
      </w:r>
      <w:r w:rsidRPr="00C631CB">
        <w:rPr>
          <w:rFonts w:ascii="Arial" w:hAnsi="Arial" w:cs="Arial"/>
          <w:sz w:val="24"/>
          <w:szCs w:val="24"/>
        </w:rPr>
        <w:t xml:space="preserve">donesena </w:t>
      </w:r>
      <w:r w:rsidRPr="00C631CB">
        <w:rPr>
          <w:rFonts w:ascii="Arial" w:hAnsi="Arial" w:cs="Arial"/>
          <w:bCs/>
          <w:sz w:val="24"/>
          <w:szCs w:val="24"/>
        </w:rPr>
        <w:t xml:space="preserve">većinom glasova. </w:t>
      </w:r>
    </w:p>
    <w:p w14:paraId="3F0439D7" w14:textId="77777777" w:rsidR="003739CC" w:rsidRPr="003739CC" w:rsidRDefault="003739CC" w:rsidP="00C631CB">
      <w:pPr>
        <w:spacing w:after="0" w:line="240" w:lineRule="auto"/>
        <w:jc w:val="both"/>
        <w:rPr>
          <w:rFonts w:ascii="Arial" w:eastAsia="Times New Roman" w:hAnsi="Arial" w:cs="Arial"/>
          <w:sz w:val="24"/>
          <w:szCs w:val="24"/>
          <w:lang w:eastAsia="hr-HR"/>
        </w:rPr>
      </w:pPr>
    </w:p>
    <w:p w14:paraId="202BC91F" w14:textId="77777777" w:rsidR="003739CC" w:rsidRPr="003739CC" w:rsidRDefault="003739CC" w:rsidP="00C631CB">
      <w:pPr>
        <w:spacing w:after="0" w:line="240" w:lineRule="auto"/>
        <w:jc w:val="both"/>
        <w:rPr>
          <w:rFonts w:ascii="Arial" w:eastAsia="Times New Roman" w:hAnsi="Arial" w:cs="Arial"/>
          <w:b/>
          <w:bCs/>
          <w:sz w:val="24"/>
          <w:szCs w:val="24"/>
          <w:lang w:eastAsia="hr-HR"/>
        </w:rPr>
      </w:pPr>
      <w:r w:rsidRPr="003739CC">
        <w:rPr>
          <w:rFonts w:ascii="Arial" w:eastAsia="Times New Roman" w:hAnsi="Arial" w:cs="Arial"/>
          <w:b/>
          <w:bCs/>
          <w:sz w:val="24"/>
          <w:szCs w:val="24"/>
          <w:lang w:eastAsia="hr-HR"/>
        </w:rPr>
        <w:t>Josip Varga</w:t>
      </w:r>
    </w:p>
    <w:p w14:paraId="4ACF5FD6" w14:textId="0EB2D01B" w:rsidR="003739CC" w:rsidRPr="00C631CB" w:rsidRDefault="003739CC" w:rsidP="00C631CB">
      <w:pPr>
        <w:spacing w:after="0" w:line="240" w:lineRule="auto"/>
        <w:jc w:val="both"/>
        <w:rPr>
          <w:rFonts w:ascii="Arial" w:eastAsia="Times New Roman" w:hAnsi="Arial" w:cs="Arial"/>
          <w:sz w:val="24"/>
          <w:szCs w:val="24"/>
          <w:lang w:eastAsia="hr-HR"/>
        </w:rPr>
      </w:pPr>
      <w:r w:rsidRPr="003739CC">
        <w:rPr>
          <w:rFonts w:ascii="Arial" w:eastAsia="Times New Roman" w:hAnsi="Arial" w:cs="Arial"/>
          <w:sz w:val="24"/>
          <w:szCs w:val="24"/>
          <w:lang w:eastAsia="hr-HR"/>
        </w:rPr>
        <w:t>Poštovane kolegice, kolege vijećnici. Time smo iscrpili Dnevni red današnje sjednice Gradskog vijeća Grada Čakovca. Zaključujem sjednicu u 17 sati i 20 minuta.</w:t>
      </w:r>
    </w:p>
    <w:p w14:paraId="7CE64D1C" w14:textId="7F07910D" w:rsidR="00C631CB" w:rsidRPr="00C631CB" w:rsidRDefault="00C631CB" w:rsidP="00C631CB">
      <w:pPr>
        <w:spacing w:after="0" w:line="240" w:lineRule="auto"/>
        <w:jc w:val="both"/>
        <w:rPr>
          <w:rFonts w:ascii="Arial" w:eastAsia="Times New Roman" w:hAnsi="Arial" w:cs="Arial"/>
          <w:sz w:val="24"/>
          <w:szCs w:val="24"/>
          <w:lang w:eastAsia="hr-HR"/>
        </w:rPr>
      </w:pPr>
    </w:p>
    <w:p w14:paraId="23116105" w14:textId="2354543F" w:rsidR="00C631CB" w:rsidRDefault="00C631CB" w:rsidP="00C631CB">
      <w:pPr>
        <w:spacing w:after="0" w:line="240" w:lineRule="auto"/>
        <w:jc w:val="both"/>
        <w:rPr>
          <w:rFonts w:ascii="Arial" w:eastAsia="Times New Roman" w:hAnsi="Arial" w:cs="Arial"/>
          <w:sz w:val="24"/>
          <w:szCs w:val="24"/>
          <w:lang w:eastAsia="hr-HR"/>
        </w:rPr>
      </w:pPr>
    </w:p>
    <w:p w14:paraId="7530B001" w14:textId="67DCFC43" w:rsidR="002B75E2" w:rsidRDefault="002B75E2" w:rsidP="00C631CB">
      <w:pPr>
        <w:spacing w:after="0" w:line="240" w:lineRule="auto"/>
        <w:jc w:val="both"/>
        <w:rPr>
          <w:rFonts w:ascii="Arial" w:eastAsia="Times New Roman" w:hAnsi="Arial" w:cs="Arial"/>
          <w:sz w:val="24"/>
          <w:szCs w:val="24"/>
          <w:lang w:eastAsia="hr-HR"/>
        </w:rPr>
      </w:pPr>
    </w:p>
    <w:p w14:paraId="23C697BE" w14:textId="14B8221A" w:rsidR="002B75E2" w:rsidRDefault="002B75E2" w:rsidP="00C631CB">
      <w:pPr>
        <w:spacing w:after="0" w:line="240" w:lineRule="auto"/>
        <w:jc w:val="both"/>
        <w:rPr>
          <w:rFonts w:ascii="Arial" w:eastAsia="Times New Roman" w:hAnsi="Arial" w:cs="Arial"/>
          <w:sz w:val="24"/>
          <w:szCs w:val="24"/>
          <w:lang w:eastAsia="hr-HR"/>
        </w:rPr>
      </w:pPr>
    </w:p>
    <w:p w14:paraId="7700FD42" w14:textId="77777777" w:rsidR="002B75E2" w:rsidRPr="00C631CB" w:rsidRDefault="002B75E2" w:rsidP="00C631CB">
      <w:pPr>
        <w:spacing w:after="0" w:line="240" w:lineRule="auto"/>
        <w:jc w:val="both"/>
        <w:rPr>
          <w:rFonts w:ascii="Arial" w:eastAsia="Times New Roman" w:hAnsi="Arial" w:cs="Arial"/>
          <w:sz w:val="24"/>
          <w:szCs w:val="24"/>
          <w:lang w:eastAsia="hr-HR"/>
        </w:rPr>
      </w:pPr>
    </w:p>
    <w:p w14:paraId="2D515C43" w14:textId="77777777" w:rsidR="00C631CB" w:rsidRPr="00C631CB" w:rsidRDefault="00C631CB" w:rsidP="00C631CB">
      <w:pPr>
        <w:spacing w:after="0" w:line="240" w:lineRule="auto"/>
        <w:jc w:val="both"/>
        <w:rPr>
          <w:rFonts w:ascii="Arial" w:eastAsia="Times New Roman" w:hAnsi="Arial" w:cs="Arial"/>
          <w:sz w:val="24"/>
          <w:szCs w:val="24"/>
          <w:lang w:eastAsia="hr-HR"/>
        </w:rPr>
      </w:pPr>
    </w:p>
    <w:p w14:paraId="4B6809DE" w14:textId="77777777" w:rsidR="00C631CB" w:rsidRPr="00C631CB" w:rsidRDefault="00C631CB" w:rsidP="00C631CB">
      <w:pPr>
        <w:spacing w:after="0" w:line="240" w:lineRule="auto"/>
        <w:jc w:val="both"/>
        <w:rPr>
          <w:rFonts w:ascii="Arial" w:hAnsi="Arial" w:cs="Arial"/>
          <w:sz w:val="24"/>
          <w:szCs w:val="24"/>
        </w:rPr>
      </w:pPr>
      <w:r w:rsidRPr="00C631CB">
        <w:rPr>
          <w:rFonts w:ascii="Arial" w:hAnsi="Arial" w:cs="Arial"/>
          <w:sz w:val="24"/>
          <w:szCs w:val="24"/>
          <w:lang w:val="hr-BA"/>
        </w:rPr>
        <w:lastRenderedPageBreak/>
        <w:t>KLASA: 024-03/22-01/7</w:t>
      </w:r>
    </w:p>
    <w:p w14:paraId="714F795D" w14:textId="77777777" w:rsidR="00C631CB" w:rsidRPr="00C631CB" w:rsidRDefault="00C631CB" w:rsidP="00C631CB">
      <w:pPr>
        <w:spacing w:after="0" w:line="240" w:lineRule="auto"/>
        <w:jc w:val="both"/>
        <w:rPr>
          <w:rFonts w:ascii="Arial" w:hAnsi="Arial" w:cs="Arial"/>
          <w:sz w:val="24"/>
          <w:szCs w:val="24"/>
          <w:lang w:val="hr-BA"/>
        </w:rPr>
      </w:pPr>
      <w:r w:rsidRPr="00C631CB">
        <w:rPr>
          <w:rFonts w:ascii="Arial" w:hAnsi="Arial" w:cs="Arial"/>
          <w:sz w:val="24"/>
          <w:szCs w:val="24"/>
          <w:lang w:val="hr-BA"/>
        </w:rPr>
        <w:t>URBROJ: 2109-2-02-22-02</w:t>
      </w:r>
    </w:p>
    <w:p w14:paraId="10EFDE52" w14:textId="77777777" w:rsidR="00C631CB" w:rsidRPr="00C631CB" w:rsidRDefault="00C631CB" w:rsidP="00C631CB">
      <w:pPr>
        <w:spacing w:after="0" w:line="240" w:lineRule="auto"/>
        <w:jc w:val="both"/>
        <w:rPr>
          <w:rFonts w:ascii="Arial" w:hAnsi="Arial" w:cs="Arial"/>
          <w:b/>
          <w:sz w:val="24"/>
          <w:szCs w:val="24"/>
          <w:lang w:val="hr-BA"/>
        </w:rPr>
      </w:pPr>
      <w:r w:rsidRPr="00C631CB">
        <w:rPr>
          <w:rFonts w:ascii="Arial" w:hAnsi="Arial" w:cs="Arial"/>
          <w:sz w:val="24"/>
          <w:szCs w:val="24"/>
          <w:lang w:val="hr-BA"/>
        </w:rPr>
        <w:t>Čakovec</w:t>
      </w:r>
      <w:r w:rsidRPr="00C631CB">
        <w:rPr>
          <w:rFonts w:ascii="Arial" w:hAnsi="Arial" w:cs="Arial"/>
          <w:sz w:val="24"/>
          <w:szCs w:val="24"/>
        </w:rPr>
        <w:t xml:space="preserve">, 24. lipanj 2022. </w:t>
      </w:r>
    </w:p>
    <w:p w14:paraId="5D30BB3E" w14:textId="77777777" w:rsidR="00C631CB" w:rsidRPr="00C631CB" w:rsidRDefault="00C631CB" w:rsidP="00C631CB">
      <w:pPr>
        <w:spacing w:after="0" w:line="240" w:lineRule="auto"/>
        <w:ind w:firstLine="708"/>
        <w:jc w:val="both"/>
        <w:rPr>
          <w:rFonts w:ascii="Arial" w:hAnsi="Arial" w:cs="Arial"/>
          <w:b/>
          <w:sz w:val="24"/>
          <w:szCs w:val="24"/>
          <w:lang w:val="hr-BA"/>
        </w:rPr>
      </w:pPr>
      <w:r w:rsidRPr="00C631CB">
        <w:rPr>
          <w:rFonts w:ascii="Arial" w:hAnsi="Arial" w:cs="Arial"/>
          <w:b/>
          <w:sz w:val="24"/>
          <w:szCs w:val="24"/>
          <w:lang w:val="hr-BA"/>
        </w:rPr>
        <w:t xml:space="preserve">     </w:t>
      </w:r>
    </w:p>
    <w:p w14:paraId="318C0FFE" w14:textId="77777777" w:rsidR="00C631CB" w:rsidRPr="00C631CB" w:rsidRDefault="00C631CB" w:rsidP="00C631CB">
      <w:pPr>
        <w:spacing w:after="0" w:line="240" w:lineRule="auto"/>
        <w:ind w:firstLine="708"/>
        <w:jc w:val="both"/>
        <w:rPr>
          <w:rFonts w:ascii="Arial" w:hAnsi="Arial" w:cs="Arial"/>
          <w:b/>
          <w:sz w:val="24"/>
          <w:szCs w:val="24"/>
          <w:lang w:val="hr-BA"/>
        </w:rPr>
      </w:pPr>
    </w:p>
    <w:p w14:paraId="654E4E46" w14:textId="77777777" w:rsidR="00C631CB" w:rsidRPr="00C631CB" w:rsidRDefault="00C631CB" w:rsidP="00C631CB">
      <w:pPr>
        <w:spacing w:after="0" w:line="240" w:lineRule="auto"/>
        <w:ind w:firstLine="708"/>
        <w:jc w:val="both"/>
        <w:rPr>
          <w:rFonts w:ascii="Arial" w:hAnsi="Arial" w:cs="Arial"/>
          <w:sz w:val="24"/>
          <w:szCs w:val="24"/>
          <w:lang w:val="hr-BA"/>
        </w:rPr>
      </w:pPr>
      <w:r w:rsidRPr="00C631CB">
        <w:rPr>
          <w:rFonts w:ascii="Arial" w:hAnsi="Arial" w:cs="Arial"/>
          <w:b/>
          <w:sz w:val="24"/>
          <w:szCs w:val="24"/>
          <w:lang w:val="hr-BA"/>
        </w:rPr>
        <w:t xml:space="preserve">   PROČELNICA                                  PREDSJEDNIK GRADSKOG VIJEĆA</w:t>
      </w:r>
      <w:r w:rsidRPr="00C631CB">
        <w:rPr>
          <w:rFonts w:ascii="Arial" w:hAnsi="Arial" w:cs="Arial"/>
          <w:sz w:val="24"/>
          <w:szCs w:val="24"/>
          <w:lang w:val="hr-BA"/>
        </w:rPr>
        <w:t xml:space="preserve"> </w:t>
      </w:r>
    </w:p>
    <w:p w14:paraId="081DCCD1" w14:textId="77777777" w:rsidR="00C631CB" w:rsidRPr="00C631CB" w:rsidRDefault="00C631CB" w:rsidP="00C631CB">
      <w:pPr>
        <w:spacing w:after="0" w:line="240" w:lineRule="auto"/>
        <w:jc w:val="both"/>
        <w:rPr>
          <w:rFonts w:ascii="Arial" w:hAnsi="Arial" w:cs="Arial"/>
          <w:sz w:val="24"/>
          <w:szCs w:val="24"/>
          <w:lang w:val="hr-BA"/>
        </w:rPr>
      </w:pPr>
      <w:r w:rsidRPr="00C631CB">
        <w:rPr>
          <w:rFonts w:ascii="Arial" w:hAnsi="Arial" w:cs="Arial"/>
          <w:sz w:val="24"/>
          <w:szCs w:val="24"/>
          <w:lang w:val="hr-BA"/>
        </w:rPr>
        <w:t xml:space="preserve"> mr. sc. Dragica Kemeter, mag. </w:t>
      </w:r>
      <w:proofErr w:type="spellStart"/>
      <w:r w:rsidRPr="00C631CB">
        <w:rPr>
          <w:rFonts w:ascii="Arial" w:hAnsi="Arial" w:cs="Arial"/>
          <w:sz w:val="24"/>
          <w:szCs w:val="24"/>
          <w:lang w:val="hr-BA"/>
        </w:rPr>
        <w:t>iur</w:t>
      </w:r>
      <w:proofErr w:type="spellEnd"/>
      <w:r w:rsidRPr="00C631CB">
        <w:rPr>
          <w:rFonts w:ascii="Arial" w:hAnsi="Arial" w:cs="Arial"/>
          <w:sz w:val="24"/>
          <w:szCs w:val="24"/>
          <w:lang w:val="hr-BA"/>
        </w:rPr>
        <w:t>.</w:t>
      </w:r>
      <w:r w:rsidRPr="00C631CB">
        <w:rPr>
          <w:rFonts w:ascii="Arial" w:hAnsi="Arial" w:cs="Arial"/>
          <w:sz w:val="24"/>
          <w:szCs w:val="24"/>
          <w:lang w:val="hr-BA"/>
        </w:rPr>
        <w:tab/>
        <w:t xml:space="preserve">        Darko Zver, mag. cin.</w:t>
      </w:r>
      <w:r w:rsidRPr="00C631CB">
        <w:rPr>
          <w:rFonts w:ascii="Arial" w:hAnsi="Arial" w:cs="Arial"/>
          <w:sz w:val="24"/>
          <w:szCs w:val="24"/>
          <w:lang w:val="hr-BA"/>
        </w:rPr>
        <w:tab/>
        <w:t xml:space="preserve">                         </w:t>
      </w:r>
    </w:p>
    <w:p w14:paraId="7A472B4A" w14:textId="77777777" w:rsidR="00C631CB" w:rsidRPr="00C631CB" w:rsidRDefault="00C631CB" w:rsidP="00C631CB">
      <w:pPr>
        <w:spacing w:after="0" w:line="240" w:lineRule="auto"/>
        <w:jc w:val="both"/>
        <w:rPr>
          <w:rFonts w:ascii="Arial" w:hAnsi="Arial" w:cs="Arial"/>
          <w:sz w:val="24"/>
          <w:szCs w:val="24"/>
          <w:lang w:val="hr-BA"/>
        </w:rPr>
      </w:pPr>
    </w:p>
    <w:p w14:paraId="1754AD06" w14:textId="77777777" w:rsidR="00C631CB" w:rsidRPr="00C631CB" w:rsidRDefault="00C631CB" w:rsidP="00C631CB">
      <w:pPr>
        <w:spacing w:after="0" w:line="240" w:lineRule="auto"/>
        <w:jc w:val="both"/>
        <w:rPr>
          <w:rFonts w:ascii="Arial" w:hAnsi="Arial" w:cs="Arial"/>
          <w:sz w:val="24"/>
          <w:szCs w:val="24"/>
          <w:lang w:val="hr-BA"/>
        </w:rPr>
      </w:pPr>
    </w:p>
    <w:p w14:paraId="267E6B77" w14:textId="77777777" w:rsidR="00C631CB" w:rsidRPr="00C631CB" w:rsidRDefault="00C631CB" w:rsidP="00C631CB">
      <w:pPr>
        <w:spacing w:after="0" w:line="240" w:lineRule="auto"/>
        <w:jc w:val="both"/>
        <w:rPr>
          <w:rFonts w:ascii="Arial" w:hAnsi="Arial" w:cs="Arial"/>
          <w:sz w:val="24"/>
          <w:szCs w:val="24"/>
          <w:lang w:val="hr-BA"/>
        </w:rPr>
      </w:pPr>
    </w:p>
    <w:p w14:paraId="5AED751E" w14:textId="77777777" w:rsidR="00C631CB" w:rsidRPr="00C631CB" w:rsidRDefault="00C631CB" w:rsidP="00C631CB">
      <w:pPr>
        <w:spacing w:after="0" w:line="240" w:lineRule="auto"/>
        <w:jc w:val="both"/>
        <w:rPr>
          <w:rFonts w:ascii="Arial" w:hAnsi="Arial" w:cs="Arial"/>
          <w:sz w:val="24"/>
          <w:szCs w:val="24"/>
          <w:lang w:val="hr-BA"/>
        </w:rPr>
      </w:pPr>
    </w:p>
    <w:p w14:paraId="62B2E546" w14:textId="77777777" w:rsidR="00C631CB" w:rsidRPr="00C631CB" w:rsidRDefault="00C631CB" w:rsidP="00C631CB">
      <w:pPr>
        <w:spacing w:after="0" w:line="240" w:lineRule="auto"/>
        <w:jc w:val="both"/>
        <w:rPr>
          <w:rFonts w:ascii="Arial" w:hAnsi="Arial" w:cs="Arial"/>
          <w:b/>
          <w:bCs/>
          <w:sz w:val="24"/>
          <w:szCs w:val="24"/>
          <w:lang w:val="hr-BA"/>
        </w:rPr>
      </w:pPr>
      <w:r w:rsidRPr="00C631CB">
        <w:rPr>
          <w:rFonts w:ascii="Arial" w:hAnsi="Arial" w:cs="Arial"/>
          <w:b/>
          <w:bCs/>
          <w:sz w:val="24"/>
          <w:szCs w:val="24"/>
          <w:lang w:val="hr-BA"/>
        </w:rPr>
        <w:t xml:space="preserve">POTPREDSJEDNIK GRADSKOG VIJEĆA </w:t>
      </w:r>
    </w:p>
    <w:p w14:paraId="0412A56B" w14:textId="77777777" w:rsidR="00C631CB" w:rsidRPr="00C631CB" w:rsidRDefault="00C631CB" w:rsidP="00C631CB">
      <w:pPr>
        <w:spacing w:after="0" w:line="240" w:lineRule="auto"/>
        <w:jc w:val="both"/>
        <w:rPr>
          <w:rFonts w:ascii="Arial" w:hAnsi="Arial" w:cs="Arial"/>
          <w:sz w:val="24"/>
          <w:szCs w:val="24"/>
          <w:lang w:val="hr-BA"/>
        </w:rPr>
      </w:pPr>
      <w:r w:rsidRPr="00C631CB">
        <w:rPr>
          <w:rFonts w:ascii="Arial" w:hAnsi="Arial" w:cs="Arial"/>
          <w:sz w:val="24"/>
          <w:szCs w:val="24"/>
          <w:lang w:val="hr-BA"/>
        </w:rPr>
        <w:t xml:space="preserve">Josip Varga </w:t>
      </w:r>
    </w:p>
    <w:p w14:paraId="5A60BE6E" w14:textId="77777777" w:rsidR="00C631CB" w:rsidRPr="00C631CB" w:rsidRDefault="00C631CB" w:rsidP="00C631CB">
      <w:pPr>
        <w:spacing w:after="0" w:line="240" w:lineRule="auto"/>
        <w:jc w:val="both"/>
        <w:rPr>
          <w:rFonts w:ascii="Arial" w:hAnsi="Arial" w:cs="Arial"/>
          <w:sz w:val="24"/>
          <w:szCs w:val="24"/>
          <w:lang w:val="hr-BA"/>
        </w:rPr>
      </w:pPr>
    </w:p>
    <w:p w14:paraId="05AEB371" w14:textId="77777777" w:rsidR="00C631CB" w:rsidRPr="003739CC" w:rsidRDefault="00C631CB" w:rsidP="00C631CB">
      <w:pPr>
        <w:spacing w:after="0" w:line="240" w:lineRule="auto"/>
        <w:jc w:val="both"/>
        <w:rPr>
          <w:rFonts w:ascii="Arial" w:eastAsia="Times New Roman" w:hAnsi="Arial" w:cs="Arial"/>
          <w:sz w:val="24"/>
          <w:szCs w:val="24"/>
          <w:lang w:eastAsia="hr-HR"/>
        </w:rPr>
      </w:pPr>
    </w:p>
    <w:p w14:paraId="5900CF67" w14:textId="77777777" w:rsidR="001F43CD" w:rsidRPr="00C631CB" w:rsidRDefault="001F43CD" w:rsidP="00C631CB">
      <w:pPr>
        <w:spacing w:after="0" w:line="240" w:lineRule="auto"/>
        <w:jc w:val="both"/>
        <w:rPr>
          <w:rFonts w:ascii="Arial" w:hAnsi="Arial" w:cs="Arial"/>
          <w:sz w:val="24"/>
          <w:szCs w:val="24"/>
        </w:rPr>
      </w:pPr>
    </w:p>
    <w:sectPr w:rsidR="001F43CD" w:rsidRPr="00C631CB" w:rsidSect="002B75E2">
      <w:footerReference w:type="default" r:id="rId7"/>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5E4B2" w14:textId="77777777" w:rsidR="002B75E2" w:rsidRDefault="002B75E2" w:rsidP="002B75E2">
      <w:pPr>
        <w:spacing w:after="0" w:line="240" w:lineRule="auto"/>
      </w:pPr>
      <w:r>
        <w:separator/>
      </w:r>
    </w:p>
  </w:endnote>
  <w:endnote w:type="continuationSeparator" w:id="0">
    <w:p w14:paraId="4E2B432E" w14:textId="77777777" w:rsidR="002B75E2" w:rsidRDefault="002B75E2" w:rsidP="002B7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325070"/>
      <w:docPartObj>
        <w:docPartGallery w:val="Page Numbers (Bottom of Page)"/>
        <w:docPartUnique/>
      </w:docPartObj>
    </w:sdtPr>
    <w:sdtEndPr/>
    <w:sdtContent>
      <w:p w14:paraId="72519CD3" w14:textId="100C64E5" w:rsidR="002B75E2" w:rsidRDefault="002B75E2">
        <w:pPr>
          <w:pStyle w:val="Podnoje"/>
          <w:jc w:val="right"/>
        </w:pPr>
        <w:r>
          <w:fldChar w:fldCharType="begin"/>
        </w:r>
        <w:r>
          <w:instrText>PAGE   \* MERGEFORMAT</w:instrText>
        </w:r>
        <w:r>
          <w:fldChar w:fldCharType="separate"/>
        </w:r>
        <w:r>
          <w:t>2</w:t>
        </w:r>
        <w:r>
          <w:fldChar w:fldCharType="end"/>
        </w:r>
      </w:p>
    </w:sdtContent>
  </w:sdt>
  <w:p w14:paraId="167FF0F1" w14:textId="77777777" w:rsidR="002B75E2" w:rsidRDefault="002B75E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8F0F8" w14:textId="77777777" w:rsidR="002B75E2" w:rsidRDefault="002B75E2" w:rsidP="002B75E2">
      <w:pPr>
        <w:spacing w:after="0" w:line="240" w:lineRule="auto"/>
      </w:pPr>
      <w:r>
        <w:separator/>
      </w:r>
    </w:p>
  </w:footnote>
  <w:footnote w:type="continuationSeparator" w:id="0">
    <w:p w14:paraId="5141E3BA" w14:textId="77777777" w:rsidR="002B75E2" w:rsidRDefault="002B75E2" w:rsidP="002B75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D43CF"/>
    <w:multiLevelType w:val="hybridMultilevel"/>
    <w:tmpl w:val="FE12C292"/>
    <w:lvl w:ilvl="0" w:tplc="393C3FEA">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27E6674D"/>
    <w:multiLevelType w:val="hybridMultilevel"/>
    <w:tmpl w:val="FE12C29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84931DF"/>
    <w:multiLevelType w:val="hybridMultilevel"/>
    <w:tmpl w:val="9C9A6AAE"/>
    <w:lvl w:ilvl="0" w:tplc="041A000F">
      <w:start w:val="1"/>
      <w:numFmt w:val="decimal"/>
      <w:lvlText w:val="%1."/>
      <w:lvlJc w:val="left"/>
      <w:pPr>
        <w:ind w:left="644" w:hanging="360"/>
      </w:pPr>
    </w:lvl>
    <w:lvl w:ilvl="1" w:tplc="2F4A84C8">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3" w15:restartNumberingAfterBreak="0">
    <w:nsid w:val="7EA256CA"/>
    <w:multiLevelType w:val="hybridMultilevel"/>
    <w:tmpl w:val="761A2F6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16cid:durableId="80196667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86821932">
    <w:abstractNumId w:val="3"/>
  </w:num>
  <w:num w:numId="3" w16cid:durableId="810823856">
    <w:abstractNumId w:val="0"/>
  </w:num>
  <w:num w:numId="4" w16cid:durableId="1161045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421"/>
    <w:rsid w:val="000D763A"/>
    <w:rsid w:val="001F43CD"/>
    <w:rsid w:val="00211421"/>
    <w:rsid w:val="002B75E2"/>
    <w:rsid w:val="003739CC"/>
    <w:rsid w:val="004C0F32"/>
    <w:rsid w:val="005E3BB0"/>
    <w:rsid w:val="00BE470B"/>
    <w:rsid w:val="00C631CB"/>
    <w:rsid w:val="00F3641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1A0BA"/>
  <w15:chartTrackingRefBased/>
  <w15:docId w15:val="{A4465CBF-621F-431E-8521-1A23D8DD6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3739CC"/>
    <w:pPr>
      <w:spacing w:after="0" w:line="240" w:lineRule="auto"/>
      <w:jc w:val="center"/>
    </w:pPr>
    <w:rPr>
      <w:rFonts w:ascii="Times New Roman" w:eastAsia="Times New Roman" w:hAnsi="Times New Roman" w:cs="Times New Roman"/>
      <w:b/>
      <w:szCs w:val="20"/>
      <w:lang w:eastAsia="hr-HR"/>
    </w:rPr>
  </w:style>
  <w:style w:type="character" w:customStyle="1" w:styleId="NaslovChar">
    <w:name w:val="Naslov Char"/>
    <w:basedOn w:val="Zadanifontodlomka"/>
    <w:link w:val="Naslov"/>
    <w:rsid w:val="003739CC"/>
    <w:rPr>
      <w:rFonts w:ascii="Times New Roman" w:eastAsia="Times New Roman" w:hAnsi="Times New Roman" w:cs="Times New Roman"/>
      <w:b/>
      <w:szCs w:val="20"/>
      <w:lang w:eastAsia="hr-HR"/>
    </w:rPr>
  </w:style>
  <w:style w:type="paragraph" w:styleId="Tijeloteksta2">
    <w:name w:val="Body Text 2"/>
    <w:basedOn w:val="Normal"/>
    <w:link w:val="Tijeloteksta2Char"/>
    <w:unhideWhenUsed/>
    <w:rsid w:val="003739CC"/>
    <w:pPr>
      <w:spacing w:after="0" w:line="240" w:lineRule="auto"/>
      <w:jc w:val="both"/>
    </w:pPr>
    <w:rPr>
      <w:rFonts w:ascii="Times New Roman" w:eastAsia="Times New Roman" w:hAnsi="Times New Roman" w:cs="Times New Roman"/>
      <w:b/>
      <w:szCs w:val="20"/>
      <w:lang w:eastAsia="hr-HR"/>
    </w:rPr>
  </w:style>
  <w:style w:type="character" w:customStyle="1" w:styleId="Tijeloteksta2Char">
    <w:name w:val="Tijelo teksta 2 Char"/>
    <w:basedOn w:val="Zadanifontodlomka"/>
    <w:link w:val="Tijeloteksta2"/>
    <w:rsid w:val="003739CC"/>
    <w:rPr>
      <w:rFonts w:ascii="Times New Roman" w:eastAsia="Times New Roman" w:hAnsi="Times New Roman" w:cs="Times New Roman"/>
      <w:b/>
      <w:szCs w:val="20"/>
      <w:lang w:eastAsia="hr-HR"/>
    </w:rPr>
  </w:style>
  <w:style w:type="paragraph" w:styleId="Tijeloteksta">
    <w:name w:val="Body Text"/>
    <w:basedOn w:val="Normal"/>
    <w:link w:val="TijelotekstaChar"/>
    <w:uiPriority w:val="99"/>
    <w:semiHidden/>
    <w:unhideWhenUsed/>
    <w:rsid w:val="003739CC"/>
    <w:pPr>
      <w:spacing w:after="120"/>
    </w:pPr>
  </w:style>
  <w:style w:type="character" w:customStyle="1" w:styleId="TijelotekstaChar">
    <w:name w:val="Tijelo teksta Char"/>
    <w:basedOn w:val="Zadanifontodlomka"/>
    <w:link w:val="Tijeloteksta"/>
    <w:uiPriority w:val="99"/>
    <w:semiHidden/>
    <w:rsid w:val="003739CC"/>
  </w:style>
  <w:style w:type="paragraph" w:styleId="Odlomakpopisa">
    <w:name w:val="List Paragraph"/>
    <w:basedOn w:val="Normal"/>
    <w:uiPriority w:val="34"/>
    <w:qFormat/>
    <w:rsid w:val="003739CC"/>
    <w:pPr>
      <w:spacing w:after="200" w:line="276" w:lineRule="auto"/>
      <w:ind w:left="720"/>
      <w:contextualSpacing/>
    </w:pPr>
    <w:rPr>
      <w:rFonts w:ascii="Calibri" w:eastAsia="Calibri" w:hAnsi="Calibri" w:cs="Times New Roman"/>
    </w:rPr>
  </w:style>
  <w:style w:type="paragraph" w:styleId="Zaglavlje">
    <w:name w:val="header"/>
    <w:basedOn w:val="Normal"/>
    <w:link w:val="ZaglavljeChar"/>
    <w:uiPriority w:val="99"/>
    <w:unhideWhenUsed/>
    <w:rsid w:val="002B75E2"/>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B75E2"/>
  </w:style>
  <w:style w:type="paragraph" w:styleId="Podnoje">
    <w:name w:val="footer"/>
    <w:basedOn w:val="Normal"/>
    <w:link w:val="PodnojeChar"/>
    <w:uiPriority w:val="99"/>
    <w:unhideWhenUsed/>
    <w:rsid w:val="002B75E2"/>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B75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165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18</Pages>
  <Words>9598</Words>
  <Characters>54709</Characters>
  <Application>Microsoft Office Word</Application>
  <DocSecurity>0</DocSecurity>
  <Lines>455</Lines>
  <Paragraphs>128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Dragica Kemeter</dc:creator>
  <cp:keywords/>
  <dc:description/>
  <cp:lastModifiedBy>Dragica Kemeter</cp:lastModifiedBy>
  <cp:revision>4</cp:revision>
  <cp:lastPrinted>2022-07-04T12:53:00Z</cp:lastPrinted>
  <dcterms:created xsi:type="dcterms:W3CDTF">2022-07-04T12:34:00Z</dcterms:created>
  <dcterms:modified xsi:type="dcterms:W3CDTF">2022-07-04T12:55:00Z</dcterms:modified>
</cp:coreProperties>
</file>