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5AF6646A" w:rsidR="00BD5566" w:rsidRPr="00435704" w:rsidRDefault="00BD5566" w:rsidP="00BD5566">
      <w:pPr>
        <w:ind w:left="0"/>
        <w:rPr>
          <w:rFonts w:asciiTheme="minorHAnsi" w:hAnsiTheme="minorHAnsi" w:cstheme="minorHAnsi"/>
          <w:bCs/>
          <w:sz w:val="24"/>
          <w:szCs w:val="24"/>
        </w:rPr>
      </w:pPr>
      <w:r w:rsidRPr="00435704">
        <w:rPr>
          <w:rFonts w:asciiTheme="minorHAnsi" w:hAnsiTheme="minorHAnsi" w:cstheme="minorHAnsi"/>
          <w:bCs/>
          <w:sz w:val="24"/>
          <w:szCs w:val="24"/>
        </w:rPr>
        <w:t xml:space="preserve">KLASA: </w:t>
      </w:r>
      <w:r w:rsidR="00B637E7" w:rsidRPr="00435704">
        <w:rPr>
          <w:rFonts w:asciiTheme="minorHAnsi" w:hAnsiTheme="minorHAnsi" w:cstheme="minorHAnsi"/>
          <w:bCs/>
          <w:sz w:val="24"/>
          <w:szCs w:val="24"/>
        </w:rPr>
        <w:t>406-03/22-02/</w:t>
      </w:r>
      <w:r w:rsidR="00435704" w:rsidRPr="00435704">
        <w:rPr>
          <w:rFonts w:asciiTheme="minorHAnsi" w:hAnsiTheme="minorHAnsi" w:cstheme="minorHAnsi"/>
          <w:bCs/>
          <w:sz w:val="24"/>
          <w:szCs w:val="24"/>
        </w:rPr>
        <w:t>29</w:t>
      </w:r>
    </w:p>
    <w:p w14:paraId="70552AED" w14:textId="2A64395B" w:rsidR="00BD5566" w:rsidRPr="00E76BCE" w:rsidRDefault="00BD5566" w:rsidP="00BD5566">
      <w:pPr>
        <w:ind w:left="0"/>
        <w:rPr>
          <w:rFonts w:asciiTheme="minorHAnsi" w:hAnsiTheme="minorHAnsi" w:cstheme="minorHAnsi"/>
          <w:bCs/>
          <w:sz w:val="24"/>
          <w:szCs w:val="24"/>
        </w:rPr>
      </w:pPr>
      <w:r w:rsidRPr="00435704">
        <w:rPr>
          <w:rFonts w:asciiTheme="minorHAnsi" w:hAnsiTheme="minorHAnsi" w:cstheme="minorHAnsi"/>
          <w:bCs/>
          <w:sz w:val="24"/>
          <w:szCs w:val="24"/>
        </w:rPr>
        <w:t xml:space="preserve">URBROJ: </w:t>
      </w:r>
      <w:r w:rsidR="005B5CE7" w:rsidRPr="00435704">
        <w:rPr>
          <w:rFonts w:asciiTheme="minorHAnsi" w:hAnsiTheme="minorHAnsi" w:cstheme="minorHAnsi"/>
          <w:bCs/>
          <w:sz w:val="24"/>
          <w:szCs w:val="24"/>
        </w:rPr>
        <w:t>2109</w:t>
      </w:r>
      <w:r w:rsidR="003112C5" w:rsidRPr="00435704">
        <w:rPr>
          <w:rFonts w:asciiTheme="minorHAnsi" w:hAnsiTheme="minorHAnsi" w:cstheme="minorHAnsi"/>
          <w:bCs/>
          <w:sz w:val="24"/>
          <w:szCs w:val="24"/>
        </w:rPr>
        <w:t>-2</w:t>
      </w:r>
      <w:r w:rsidR="00B637E7" w:rsidRPr="00435704">
        <w:rPr>
          <w:rFonts w:asciiTheme="minorHAnsi" w:hAnsiTheme="minorHAnsi" w:cstheme="minorHAnsi"/>
          <w:bCs/>
          <w:sz w:val="24"/>
          <w:szCs w:val="24"/>
        </w:rPr>
        <w:t>-08-22-</w:t>
      </w:r>
      <w:r w:rsidR="00435704" w:rsidRPr="00435704">
        <w:rPr>
          <w:rFonts w:asciiTheme="minorHAnsi" w:hAnsiTheme="minorHAnsi" w:cstheme="minorHAnsi"/>
          <w:bCs/>
          <w:sz w:val="24"/>
          <w:szCs w:val="24"/>
        </w:rPr>
        <w:t>8</w:t>
      </w:r>
    </w:p>
    <w:p w14:paraId="0E5CA975" w14:textId="0C02CF4F" w:rsidR="00BD5566" w:rsidRPr="00BD5566" w:rsidRDefault="00BD5566" w:rsidP="00BD5566">
      <w:pPr>
        <w:ind w:left="0"/>
        <w:rPr>
          <w:rFonts w:asciiTheme="minorHAnsi" w:hAnsiTheme="minorHAnsi" w:cstheme="minorHAnsi"/>
          <w:bCs/>
          <w:sz w:val="24"/>
          <w:szCs w:val="24"/>
        </w:rPr>
      </w:pPr>
      <w:r w:rsidRPr="00E76BCE">
        <w:rPr>
          <w:rFonts w:asciiTheme="minorHAnsi" w:hAnsiTheme="minorHAnsi" w:cstheme="minorHAnsi"/>
          <w:bCs/>
          <w:sz w:val="24"/>
          <w:szCs w:val="24"/>
        </w:rPr>
        <w:t>Čakovec,</w:t>
      </w:r>
      <w:r w:rsidR="00563BA4">
        <w:rPr>
          <w:rFonts w:asciiTheme="minorHAnsi" w:hAnsiTheme="minorHAnsi" w:cstheme="minorHAnsi"/>
          <w:bCs/>
          <w:sz w:val="24"/>
          <w:szCs w:val="24"/>
        </w:rPr>
        <w:t xml:space="preserve"> 22</w:t>
      </w:r>
      <w:r w:rsidRPr="00E76BCE">
        <w:rPr>
          <w:rFonts w:asciiTheme="minorHAnsi" w:hAnsiTheme="minorHAnsi" w:cstheme="minorHAnsi"/>
          <w:bCs/>
          <w:sz w:val="24"/>
          <w:szCs w:val="24"/>
        </w:rPr>
        <w:t xml:space="preserve">. </w:t>
      </w:r>
      <w:r w:rsidR="00563BA4">
        <w:rPr>
          <w:rFonts w:asciiTheme="minorHAnsi" w:hAnsiTheme="minorHAnsi" w:cstheme="minorHAnsi"/>
          <w:bCs/>
          <w:sz w:val="24"/>
          <w:szCs w:val="24"/>
        </w:rPr>
        <w:t>kolovoza</w:t>
      </w:r>
      <w:r w:rsidRPr="00E76BCE">
        <w:rPr>
          <w:rFonts w:asciiTheme="minorHAnsi" w:hAnsiTheme="minorHAnsi" w:cstheme="minorHAnsi"/>
          <w:bCs/>
          <w:sz w:val="24"/>
          <w:szCs w:val="24"/>
        </w:rPr>
        <w:t xml:space="preserve"> 202</w:t>
      </w:r>
      <w:r w:rsidR="00252414" w:rsidRPr="00E76BCE">
        <w:rPr>
          <w:rFonts w:asciiTheme="minorHAnsi" w:hAnsiTheme="minorHAnsi" w:cstheme="minorHAnsi"/>
          <w:bCs/>
          <w:sz w:val="24"/>
          <w:szCs w:val="24"/>
        </w:rPr>
        <w:t>2</w:t>
      </w:r>
      <w:r w:rsidRPr="00E76BCE">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1260793C"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A62883">
        <w:rPr>
          <w:rFonts w:asciiTheme="minorHAnsi" w:hAnsiTheme="minorHAnsi" w:cstheme="minorHAnsi"/>
          <w:sz w:val="24"/>
          <w:szCs w:val="24"/>
        </w:rPr>
        <w:t>2</w:t>
      </w:r>
      <w:r w:rsidR="0004627F">
        <w:rPr>
          <w:rFonts w:asciiTheme="minorHAnsi" w:hAnsiTheme="minorHAnsi" w:cstheme="minorHAnsi"/>
          <w:sz w:val="24"/>
          <w:szCs w:val="24"/>
        </w:rPr>
        <w:t>-0</w:t>
      </w:r>
      <w:r w:rsidR="00A62883">
        <w:rPr>
          <w:rFonts w:asciiTheme="minorHAnsi" w:hAnsiTheme="minorHAnsi" w:cstheme="minorHAnsi"/>
          <w:sz w:val="24"/>
          <w:szCs w:val="24"/>
        </w:rPr>
        <w:t>8</w:t>
      </w:r>
      <w:r w:rsidR="00957277">
        <w:rPr>
          <w:rFonts w:asciiTheme="minorHAnsi" w:hAnsiTheme="minorHAnsi" w:cstheme="minorHAnsi"/>
          <w:sz w:val="24"/>
          <w:szCs w:val="24"/>
        </w:rPr>
        <w:t>-</w:t>
      </w:r>
      <w:r w:rsidR="00563BA4">
        <w:rPr>
          <w:rFonts w:asciiTheme="minorHAnsi" w:hAnsiTheme="minorHAnsi" w:cstheme="minorHAnsi"/>
          <w:sz w:val="24"/>
          <w:szCs w:val="24"/>
        </w:rPr>
        <w:t>14</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0CE376A3"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52414">
        <w:rPr>
          <w:rFonts w:asciiTheme="minorHAnsi" w:hAnsiTheme="minorHAnsi" w:cstheme="minorHAnsi"/>
          <w:b/>
          <w:sz w:val="28"/>
          <w:szCs w:val="28"/>
        </w:rPr>
        <w:t>RADOVA</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B46B9C">
        <w:rPr>
          <w:rFonts w:asciiTheme="minorHAnsi" w:hAnsiTheme="minorHAnsi" w:cstheme="minorHAnsi"/>
          <w:b/>
          <w:sz w:val="28"/>
          <w:szCs w:val="28"/>
        </w:rPr>
        <w:t xml:space="preserve"> </w:t>
      </w:r>
      <w:r w:rsidR="00563BA4">
        <w:rPr>
          <w:rFonts w:asciiTheme="minorHAnsi" w:hAnsiTheme="minorHAnsi" w:cstheme="minorHAnsi"/>
          <w:b/>
          <w:sz w:val="28"/>
          <w:szCs w:val="28"/>
        </w:rPr>
        <w:t>SANACIJA ULICA U KRIŠTANOVCU</w:t>
      </w:r>
      <w:r w:rsidR="00B46B9C">
        <w:rPr>
          <w:rFonts w:asciiTheme="minorHAnsi" w:hAnsiTheme="minorHAnsi" w:cstheme="minorHAnsi"/>
          <w:b/>
          <w:sz w:val="28"/>
          <w:szCs w:val="28"/>
        </w:rPr>
        <w:t xml:space="preserve"> </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74B0E234"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563BA4">
        <w:rPr>
          <w:rFonts w:asciiTheme="minorHAnsi" w:hAnsiTheme="minorHAnsi" w:cstheme="minorHAnsi"/>
          <w:i/>
          <w:iCs/>
          <w:sz w:val="24"/>
          <w:szCs w:val="24"/>
        </w:rPr>
        <w:t>kolovoz</w:t>
      </w:r>
      <w:r w:rsidRPr="004E3C99">
        <w:rPr>
          <w:rFonts w:asciiTheme="minorHAnsi" w:hAnsiTheme="minorHAnsi" w:cstheme="minorHAnsi"/>
          <w:i/>
          <w:iCs/>
          <w:sz w:val="24"/>
          <w:szCs w:val="24"/>
        </w:rPr>
        <w:t xml:space="preserve"> 202</w:t>
      </w:r>
      <w:r w:rsidR="00F823EB">
        <w:rPr>
          <w:rFonts w:asciiTheme="minorHAnsi" w:hAnsiTheme="minorHAnsi" w:cstheme="minorHAnsi"/>
          <w:i/>
          <w:iCs/>
          <w:sz w:val="24"/>
          <w:szCs w:val="24"/>
        </w:rPr>
        <w:t>2</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267E4062" w:rsidR="00EB3DA3" w:rsidRPr="00EB3DA3" w:rsidRDefault="009D2EF0"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spec</w:t>
      </w:r>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5B39B6AB"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I-22-08</w:t>
      </w:r>
      <w:r w:rsidR="00CF15C9">
        <w:rPr>
          <w:rFonts w:asciiTheme="minorHAnsi" w:hAnsiTheme="minorHAnsi" w:cstheme="minorHAnsi"/>
          <w:sz w:val="24"/>
          <w:szCs w:val="24"/>
        </w:rPr>
        <w:t>-</w:t>
      </w:r>
      <w:r w:rsidR="00140B20">
        <w:rPr>
          <w:rFonts w:asciiTheme="minorHAnsi" w:hAnsiTheme="minorHAnsi" w:cstheme="minorHAnsi"/>
          <w:sz w:val="24"/>
          <w:szCs w:val="24"/>
        </w:rPr>
        <w:t>14</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RTK inženjering d.o.o., Tome Masarika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0D43EE"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708E2E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959A1">
        <w:rPr>
          <w:rFonts w:asciiTheme="minorHAnsi" w:hAnsiTheme="minorHAnsi" w:cstheme="minorHAnsi"/>
          <w:sz w:val="24"/>
          <w:szCs w:val="24"/>
        </w:rPr>
        <w:t>radova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388A6029"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140B20">
        <w:rPr>
          <w:rFonts w:asciiTheme="minorHAnsi" w:hAnsiTheme="minorHAnsi" w:cstheme="minorHAnsi"/>
          <w:b/>
          <w:bCs/>
          <w:sz w:val="24"/>
          <w:szCs w:val="24"/>
          <w:u w:val="single"/>
        </w:rPr>
        <w:t>38</w:t>
      </w:r>
      <w:r w:rsidR="004326B5">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w:t>
      </w:r>
      <w:r w:rsidR="00BD5566">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w:t>
      </w:r>
      <w:r w:rsidR="00635B34" w:rsidRPr="00610CBC">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00</w:t>
      </w:r>
      <w:r w:rsidRPr="00610CBC">
        <w:rPr>
          <w:rFonts w:asciiTheme="minorHAnsi" w:hAnsiTheme="minorHAnsi" w:cstheme="minorHAnsi"/>
          <w:b/>
          <w:bCs/>
          <w:sz w:val="24"/>
          <w:szCs w:val="24"/>
          <w:u w:val="single"/>
        </w:rPr>
        <w:t xml:space="preserve"> kn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0EED2BF9"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764D17">
        <w:rPr>
          <w:rFonts w:asciiTheme="minorHAnsi" w:hAnsiTheme="minorHAnsi" w:cstheme="minorHAnsi"/>
          <w:sz w:val="24"/>
          <w:szCs w:val="24"/>
        </w:rPr>
        <w:t>adova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odustatninu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4236F6B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16525654" w:rsidR="00FA6F7D" w:rsidRDefault="00EB3DA3" w:rsidP="00D34349">
      <w:pPr>
        <w:ind w:left="0"/>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SANACIJA ULICA U KRIŠTANOVCU</w:t>
      </w:r>
      <w:r w:rsidR="00B46B9C">
        <w:rPr>
          <w:rFonts w:asciiTheme="minorHAnsi" w:hAnsiTheme="minorHAnsi" w:cstheme="minorHAnsi"/>
          <w:sz w:val="24"/>
          <w:szCs w:val="24"/>
        </w:rPr>
        <w:t xml:space="preserve"> </w:t>
      </w:r>
    </w:p>
    <w:p w14:paraId="56F14FEF" w14:textId="082FABB6" w:rsidR="0074451A" w:rsidRDefault="0074451A" w:rsidP="008864EE">
      <w:pPr>
        <w:pStyle w:val="Bezproreda"/>
        <w:ind w:left="0"/>
        <w:jc w:val="both"/>
        <w:rPr>
          <w:rFonts w:asciiTheme="minorHAnsi" w:hAnsiTheme="minorHAnsi" w:cstheme="minorHAnsi"/>
          <w:bCs/>
          <w:sz w:val="24"/>
          <w:szCs w:val="24"/>
          <w:lang w:eastAsia="hr-HR"/>
        </w:rPr>
      </w:pPr>
    </w:p>
    <w:p w14:paraId="27DB1779" w14:textId="34F12DD2" w:rsidR="00140B20" w:rsidRDefault="00140B20" w:rsidP="008864EE">
      <w:pPr>
        <w:pStyle w:val="Bezproreda"/>
        <w:ind w:left="0"/>
        <w:jc w:val="both"/>
        <w:rPr>
          <w:rFonts w:asciiTheme="minorHAnsi" w:hAnsiTheme="minorHAnsi" w:cstheme="minorHAnsi"/>
          <w:bCs/>
          <w:sz w:val="24"/>
          <w:szCs w:val="24"/>
          <w:lang w:eastAsia="hr-HR"/>
        </w:rPr>
      </w:pPr>
      <w:r w:rsidRPr="00140B20">
        <w:rPr>
          <w:rFonts w:asciiTheme="minorHAnsi" w:hAnsiTheme="minorHAnsi" w:cstheme="minorHAnsi"/>
          <w:bCs/>
          <w:sz w:val="24"/>
          <w:szCs w:val="24"/>
          <w:lang w:eastAsia="hr-HR"/>
        </w:rPr>
        <w:t>Radovi se izvode sukladno opisima stavaka iz troškovnika, izvodi se 1. faza, sanacija dionice br. 2. Obuhvaća pripremne, zemljane i betonske radove, radove na sanaciji kolničke konstrukcije, prometnoj signalizaciji.</w:t>
      </w:r>
      <w:r>
        <w:rPr>
          <w:rFonts w:asciiTheme="minorHAnsi" w:hAnsiTheme="minorHAnsi" w:cstheme="minorHAnsi"/>
          <w:bCs/>
          <w:sz w:val="24"/>
          <w:szCs w:val="24"/>
          <w:lang w:eastAsia="hr-HR"/>
        </w:rPr>
        <w:t xml:space="preserve"> </w:t>
      </w:r>
    </w:p>
    <w:p w14:paraId="354D46AA" w14:textId="77777777" w:rsidR="00CF15C9" w:rsidRPr="00C87414" w:rsidRDefault="00CF15C9" w:rsidP="008864EE">
      <w:pPr>
        <w:pStyle w:val="Bezproreda"/>
        <w:ind w:left="0"/>
        <w:jc w:val="both"/>
        <w:rPr>
          <w:rFonts w:asciiTheme="minorHAnsi" w:hAnsiTheme="minorHAnsi" w:cstheme="minorHAnsi"/>
          <w:bCs/>
          <w:i/>
          <w:iCs/>
          <w:sz w:val="24"/>
          <w:szCs w:val="24"/>
          <w:lang w:eastAsia="hr-HR"/>
        </w:rPr>
      </w:pPr>
    </w:p>
    <w:p w14:paraId="57E22A1B" w14:textId="5AEF94EA"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5AA1ED4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3929D7E3" w14:textId="746EAEB4" w:rsidR="00C225CC"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t xml:space="preserve">Oznaka i naziv iz jedinstvenog rječnika (CPV): </w:t>
      </w:r>
      <w:r w:rsidR="00140B20" w:rsidRPr="00140B20">
        <w:rPr>
          <w:rFonts w:asciiTheme="minorHAnsi" w:hAnsiTheme="minorHAnsi" w:cstheme="minorHAnsi"/>
          <w:sz w:val="24"/>
          <w:szCs w:val="24"/>
          <w:u w:val="single"/>
        </w:rPr>
        <w:t>45233220-7 Radovi na površinskom sloju cesta</w:t>
      </w:r>
      <w:r w:rsidR="00140B20">
        <w:rPr>
          <w:rFonts w:asciiTheme="minorHAnsi" w:hAnsiTheme="minorHAnsi" w:cstheme="minorHAnsi"/>
          <w:sz w:val="24"/>
          <w:szCs w:val="24"/>
        </w:rPr>
        <w:t xml:space="preserve"> </w:t>
      </w:r>
    </w:p>
    <w:p w14:paraId="637C4FFA" w14:textId="77777777" w:rsidR="009D5A6E" w:rsidRPr="009D5A6E" w:rsidRDefault="009D5A6E" w:rsidP="00C225CC">
      <w:pPr>
        <w:ind w:left="0"/>
        <w:rPr>
          <w:rFonts w:asciiTheme="minorHAnsi" w:hAnsiTheme="minorHAnsi" w:cstheme="minorHAnsi"/>
          <w:sz w:val="24"/>
          <w:szCs w:val="24"/>
        </w:rPr>
      </w:pPr>
    </w:p>
    <w:p w14:paraId="33D1F56D" w14:textId="6AD99B5B"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lastRenderedPageBreak/>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6CC976BA"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Količina i tehnička specifikacija predmeta nabave određeni su u troškovniku. Naručitelj je izradio troškovnik u nestandardiziranom obliku u xls</w:t>
      </w:r>
      <w:r w:rsidR="00B067D0">
        <w:rPr>
          <w:rFonts w:asciiTheme="minorHAnsi" w:eastAsia="Times New Roman" w:hAnsiTheme="minorHAnsi" w:cstheme="minorHAnsi"/>
          <w:sz w:val="24"/>
          <w:szCs w:val="24"/>
          <w:lang w:eastAsia="hr-HR"/>
        </w:rPr>
        <w:t>x</w:t>
      </w:r>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Pečatiran</w:t>
      </w:r>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0213556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Ako ponuditelj nudi jednakovrijedne proizvode onima koja su točno navedeni u troškovniku,  naručitelj će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3ABEFD6C" w14:textId="77777777" w:rsidR="00502B96" w:rsidRPr="00EB3DA3" w:rsidRDefault="00502B96" w:rsidP="00EB3DA3">
      <w:pPr>
        <w:pStyle w:val="Bezproreda"/>
        <w:ind w:left="0"/>
        <w:jc w:val="both"/>
        <w:rPr>
          <w:rFonts w:asciiTheme="minorHAnsi" w:eastAsia="Times New Roman" w:hAnsiTheme="minorHAnsi" w:cstheme="minorHAnsi"/>
          <w:sz w:val="24"/>
          <w:szCs w:val="24"/>
          <w:lang w:eastAsia="hr-HR"/>
        </w:rPr>
      </w:pP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FE2FA2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502B96">
        <w:rPr>
          <w:rFonts w:asciiTheme="minorHAnsi" w:hAnsiTheme="minorHAnsi" w:cstheme="minorHAnsi"/>
          <w:b/>
          <w:sz w:val="24"/>
          <w:szCs w:val="24"/>
        </w:rPr>
        <w:t>IZVRŠAVANJA</w:t>
      </w:r>
      <w:r w:rsidR="00B067D0">
        <w:rPr>
          <w:rFonts w:asciiTheme="minorHAnsi" w:hAnsiTheme="minorHAnsi" w:cstheme="minorHAnsi"/>
          <w:b/>
          <w:sz w:val="24"/>
          <w:szCs w:val="24"/>
        </w:rPr>
        <w:t xml:space="preserve"> </w:t>
      </w:r>
      <w:r w:rsidR="00502B96">
        <w:rPr>
          <w:rFonts w:asciiTheme="minorHAnsi" w:hAnsiTheme="minorHAnsi" w:cstheme="minorHAnsi"/>
          <w:b/>
          <w:sz w:val="24"/>
          <w:szCs w:val="24"/>
        </w:rPr>
        <w:t>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629A27F5" w14:textId="77777777" w:rsidR="00EB3DA3" w:rsidRPr="00AB6BE6" w:rsidRDefault="00EB3DA3" w:rsidP="00EB3DA3">
      <w:pPr>
        <w:pStyle w:val="Bezproreda"/>
        <w:ind w:left="0"/>
        <w:jc w:val="both"/>
        <w:rPr>
          <w:rFonts w:asciiTheme="minorHAnsi" w:hAnsiTheme="minorHAnsi" w:cstheme="minorHAnsi"/>
          <w:bCs/>
          <w:sz w:val="24"/>
          <w:szCs w:val="24"/>
        </w:rPr>
      </w:pPr>
    </w:p>
    <w:p w14:paraId="29808324" w14:textId="31B846DC" w:rsidR="00CF15C9" w:rsidRDefault="00140B20" w:rsidP="00EB3DA3">
      <w:pPr>
        <w:pStyle w:val="Bezproreda"/>
        <w:ind w:left="0"/>
        <w:jc w:val="both"/>
        <w:rPr>
          <w:rFonts w:asciiTheme="minorHAnsi" w:hAnsiTheme="minorHAnsi" w:cstheme="minorHAnsi"/>
          <w:noProof/>
          <w:sz w:val="24"/>
          <w:szCs w:val="24"/>
        </w:rPr>
      </w:pPr>
      <w:r>
        <w:rPr>
          <w:rFonts w:asciiTheme="minorHAnsi" w:hAnsiTheme="minorHAnsi" w:cstheme="minorHAnsi"/>
          <w:noProof/>
          <w:sz w:val="24"/>
          <w:szCs w:val="24"/>
        </w:rPr>
        <w:t>Čakovec, MO Krištanovec</w:t>
      </w:r>
    </w:p>
    <w:p w14:paraId="69D6B8FA" w14:textId="77777777" w:rsidR="00B46B9C" w:rsidRDefault="00B46B9C" w:rsidP="00EB3DA3">
      <w:pPr>
        <w:pStyle w:val="Bezproreda"/>
        <w:ind w:left="0"/>
        <w:jc w:val="both"/>
        <w:rPr>
          <w:rFonts w:asciiTheme="minorHAnsi" w:hAnsiTheme="minorHAnsi" w:cstheme="minorHAnsi"/>
          <w:noProof/>
          <w:sz w:val="24"/>
          <w:szCs w:val="24"/>
        </w:rPr>
      </w:pPr>
    </w:p>
    <w:p w14:paraId="4DDB99D6" w14:textId="73269073"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D15CED">
        <w:rPr>
          <w:rFonts w:asciiTheme="minorHAnsi" w:hAnsiTheme="minorHAnsi" w:cstheme="minorHAnsi"/>
          <w:b/>
          <w:sz w:val="24"/>
          <w:szCs w:val="24"/>
        </w:rPr>
        <w:t>RADOVA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173AA421" w:rsidR="00610CBC" w:rsidRPr="0074451A" w:rsidRDefault="00140B20"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9</w:t>
      </w:r>
      <w:r w:rsidR="00B46B9C">
        <w:rPr>
          <w:rFonts w:asciiTheme="minorHAnsi" w:hAnsiTheme="minorHAnsi" w:cstheme="minorHAnsi"/>
          <w:bCs/>
          <w:sz w:val="24"/>
          <w:szCs w:val="24"/>
        </w:rPr>
        <w:t>0</w:t>
      </w:r>
      <w:r w:rsidR="0006009C" w:rsidRPr="00AB6BE6">
        <w:rPr>
          <w:rFonts w:asciiTheme="minorHAnsi" w:hAnsiTheme="minorHAnsi" w:cstheme="minorHAnsi"/>
          <w:bCs/>
          <w:sz w:val="24"/>
          <w:szCs w:val="24"/>
        </w:rPr>
        <w:t xml:space="preserve"> kalendarskih dana</w:t>
      </w:r>
      <w:r w:rsidR="00EA6CF3">
        <w:rPr>
          <w:rFonts w:asciiTheme="minorHAnsi" w:hAnsiTheme="minorHAnsi" w:cstheme="minorHAnsi"/>
          <w:bCs/>
          <w:sz w:val="24"/>
          <w:szCs w:val="24"/>
        </w:rPr>
        <w:t xml:space="preserve"> od dana </w:t>
      </w:r>
      <w:r w:rsidR="00B46B9C">
        <w:rPr>
          <w:rFonts w:asciiTheme="minorHAnsi" w:hAnsiTheme="minorHAnsi" w:cstheme="minorHAnsi"/>
          <w:bCs/>
          <w:sz w:val="24"/>
          <w:szCs w:val="24"/>
        </w:rPr>
        <w:t>potpisa</w:t>
      </w:r>
      <w:r w:rsidR="00EA6CF3">
        <w:rPr>
          <w:rFonts w:asciiTheme="minorHAnsi" w:hAnsiTheme="minorHAnsi" w:cstheme="minorHAnsi"/>
          <w:bCs/>
          <w:sz w:val="24"/>
          <w:szCs w:val="24"/>
        </w:rPr>
        <w:t xml:space="preserve"> ugovora i uvođenja u posao</w:t>
      </w:r>
      <w:r w:rsidR="002A37D3">
        <w:rPr>
          <w:rFonts w:asciiTheme="minorHAnsi" w:hAnsiTheme="minorHAnsi" w:cstheme="minorHAnsi"/>
          <w:bCs/>
          <w:sz w:val="24"/>
          <w:szCs w:val="24"/>
        </w:rPr>
        <w:t>.</w:t>
      </w:r>
    </w:p>
    <w:p w14:paraId="042109B7" w14:textId="77777777" w:rsidR="00502B96" w:rsidRDefault="00502B96" w:rsidP="00EB3DA3">
      <w:pPr>
        <w:pStyle w:val="Bezproreda"/>
        <w:ind w:left="0"/>
        <w:jc w:val="both"/>
        <w:rPr>
          <w:rFonts w:asciiTheme="minorHAnsi" w:hAnsiTheme="minorHAnsi" w:cstheme="minorHAnsi"/>
          <w:b/>
          <w:sz w:val="24"/>
          <w:szCs w:val="24"/>
        </w:rPr>
      </w:pPr>
    </w:p>
    <w:p w14:paraId="6D3D09F0" w14:textId="03B2F9A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3973EEFC"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45CB5097" w14:textId="77777777" w:rsidR="00EB3DA3" w:rsidRPr="00EB3DA3" w:rsidRDefault="00EB3DA3"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lastRenderedPageBreak/>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4641885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čl.13.st.4.i 5. Pravilnika o jednostavnoj nabavi (Sl. gl. Grada Čakovca 03/17, 5/18).</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prethodnog stavka i za odgovarajuća kaznena djela koja, prema nacionalnim propisima države poslovnog </w:t>
      </w:r>
      <w:r w:rsidRPr="00EB3DA3">
        <w:rPr>
          <w:rFonts w:asciiTheme="minorHAnsi" w:eastAsia="Arial Narrow" w:hAnsiTheme="minorHAnsi" w:cstheme="minorHAnsi"/>
          <w:sz w:val="24"/>
          <w:szCs w:val="24"/>
        </w:rPr>
        <w:t>nastana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izvadak iz kaznene evidencije ili drugog odgovarajućeg registra ili, ako to nije moguće, jednakovrijedni dokument nadležne sudske ili upravne vlasti u državi poslovnog nastana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2. ako se u državi poslovnog nastana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lastRenderedPageBreak/>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1. u Republici Hrvatskoj, ako gospodarski subjekt ima poslovni nastan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2. u Republici Hrvatskoj ili u državi poslovnog nastana gospodarskog subjekta, ako gospodarski subjekt nema poslovni nastan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1. potvrda porezne uprave ili drugog nadležnog tijela u državi nastana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B57047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 slučaju angažiranja podugovaratelja, nepostojanje razloga isključenja potrebno je dokazati i za sve podugovaratelje pojedinačno.</w:t>
      </w:r>
    </w:p>
    <w:p w14:paraId="1454158A"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p>
    <w:p w14:paraId="78CB18B6" w14:textId="77777777" w:rsidR="00EB3DA3" w:rsidRPr="00EB3DA3" w:rsidRDefault="00EB3DA3" w:rsidP="00EB3DA3">
      <w:pPr>
        <w:pStyle w:val="Bezproreda"/>
        <w:ind w:left="0"/>
        <w:jc w:val="both"/>
        <w:rPr>
          <w:rFonts w:asciiTheme="minorHAnsi" w:hAnsiTheme="minorHAnsi" w:cstheme="minorHAnsi"/>
          <w:b/>
          <w:sz w:val="24"/>
          <w:szCs w:val="24"/>
        </w:rPr>
      </w:pPr>
      <w:bookmarkStart w:id="18" w:name="_Toc390839651"/>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Sposobnost za obavljanje profesionalne djelatnosti ponuditelja dokazuje se izvatkom iz sudskog, obrtnog, strukovnog ili drugog odgovarajućeg registra koji se vodi u državi članici njegova poslovnog nastana</w:t>
      </w:r>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4C792C2D"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48625FE6" w14:textId="5573DCEC" w:rsidR="0074451A" w:rsidRDefault="0074451A" w:rsidP="00EB3DA3">
      <w:pPr>
        <w:pStyle w:val="Bezproreda"/>
        <w:ind w:left="0"/>
        <w:jc w:val="both"/>
        <w:rPr>
          <w:rFonts w:asciiTheme="minorHAnsi" w:hAnsiTheme="minorHAnsi" w:cstheme="minorHAnsi"/>
          <w:b/>
          <w:sz w:val="24"/>
          <w:szCs w:val="24"/>
        </w:rPr>
      </w:pPr>
      <w:bookmarkStart w:id="19" w:name="_Toc390839656"/>
    </w:p>
    <w:p w14:paraId="3F3CCBCD" w14:textId="3B519028" w:rsidR="00EB3DA3" w:rsidRPr="00610CBC" w:rsidRDefault="00C63CA5"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77777777" w:rsidR="00EB3DA3" w:rsidRPr="00610CBC"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79DC0F6C" w14:textId="77777777" w:rsidR="00EB3DA3" w:rsidRPr="00610CBC" w:rsidRDefault="00EB3DA3" w:rsidP="00EB3DA3">
      <w:pPr>
        <w:pStyle w:val="Bezproreda"/>
        <w:ind w:left="0"/>
        <w:jc w:val="both"/>
        <w:rPr>
          <w:rFonts w:asciiTheme="minorHAnsi" w:eastAsia="Arial" w:hAnsiTheme="minorHAnsi" w:cstheme="minorHAnsi"/>
          <w:b/>
          <w:sz w:val="24"/>
          <w:szCs w:val="24"/>
        </w:rPr>
      </w:pPr>
    </w:p>
    <w:p w14:paraId="0A48970D" w14:textId="79C406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xml:space="preserve">, u obliku zadužnice ili bjanko zadužnice potvrđene (solemnizirane) od strane javnog bilježnika na iznos 10% vrijednosti </w:t>
      </w:r>
      <w:r w:rsidRPr="00610CBC">
        <w:rPr>
          <w:rFonts w:asciiTheme="minorHAnsi" w:eastAsia="Arial" w:hAnsiTheme="minorHAnsi" w:cstheme="minorHAnsi"/>
          <w:sz w:val="24"/>
          <w:szCs w:val="24"/>
        </w:rPr>
        <w:lastRenderedPageBreak/>
        <w:t xml:space="preserve">ugovora o predmetnoj nabavi, bez PDV-a. Ukoliko odabrani ponuditelj ne dostavi jamstvo u navedenom roku naručitelj može raskinuti ugovor o nabavi predmetnih </w:t>
      </w:r>
      <w:r w:rsidR="00D34349">
        <w:rPr>
          <w:rFonts w:asciiTheme="minorHAnsi" w:eastAsia="Arial" w:hAnsiTheme="minorHAnsi" w:cstheme="minorHAnsi"/>
          <w:sz w:val="24"/>
          <w:szCs w:val="24"/>
        </w:rPr>
        <w:t>r</w:t>
      </w:r>
      <w:r w:rsidR="00764D17">
        <w:rPr>
          <w:rFonts w:asciiTheme="minorHAnsi" w:eastAsia="Arial" w:hAnsiTheme="minorHAnsi" w:cstheme="minorHAnsi"/>
          <w:sz w:val="24"/>
          <w:szCs w:val="24"/>
        </w:rPr>
        <w:t>adova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7777777" w:rsidR="003C3C3A" w:rsidRPr="00B61ED2" w:rsidRDefault="003C3C3A" w:rsidP="003C3C3A">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7777777"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(solemnizirane) od strane javnog bilježnika na iznos od 10% (deset posto) vrijednosti ugovora o predmetnoj nabavi, bez PDV-a.</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4CB987AC" w:rsidR="00C83E1C" w:rsidRPr="00D77036" w:rsidRDefault="00392524" w:rsidP="00392524">
      <w:pPr>
        <w:pStyle w:val="Bezproreda"/>
        <w:ind w:left="0"/>
        <w:jc w:val="both"/>
        <w:rPr>
          <w:rFonts w:asciiTheme="minorHAnsi" w:eastAsia="Arial" w:hAnsiTheme="minorHAnsi" w:cstheme="minorHAnsi"/>
          <w:sz w:val="24"/>
          <w:szCs w:val="24"/>
        </w:rPr>
      </w:pPr>
      <w:r w:rsidRPr="00B61ED2">
        <w:rPr>
          <w:rFonts w:asciiTheme="minorHAnsi" w:hAnsiTheme="minorHAnsi" w:cstheme="minorHAnsi"/>
          <w:sz w:val="24"/>
          <w:szCs w:val="24"/>
        </w:rPr>
        <w:t xml:space="preserve">NAPOMENA: </w:t>
      </w:r>
      <w:bookmarkStart w:id="21" w:name="_Hlk101348238"/>
      <w:r w:rsidR="00CF15C9" w:rsidRPr="00CF15C9">
        <w:rPr>
          <w:b/>
          <w:bCs/>
          <w:sz w:val="24"/>
          <w:szCs w:val="24"/>
        </w:rPr>
        <w:t>Jamstvo za otklanjanjem nedostataka za izvedene radove iznosi minimalno 2 godine od uspješno izvršene primopredaje</w:t>
      </w:r>
      <w:bookmarkEnd w:id="21"/>
      <w:r w:rsidR="00EA3999">
        <w:rPr>
          <w:b/>
          <w:bCs/>
          <w:sz w:val="24"/>
          <w:szCs w:val="24"/>
        </w:rPr>
        <w:t xml:space="preserve">. </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560D86C5"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podugovaratelja, dužan je u ponudi navesti slijedeće podatke: </w:t>
      </w: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2" w:name="_Toc360695601"/>
      <w:r w:rsidRPr="00EB3DA3">
        <w:rPr>
          <w:rFonts w:asciiTheme="minorHAnsi" w:hAnsiTheme="minorHAnsi" w:cstheme="minorHAnsi"/>
          <w:sz w:val="24"/>
          <w:szCs w:val="24"/>
        </w:rPr>
        <w:t>a) naziv ili tvrtku, sjedište, OIB (ili nacionalni identifikacijski broj prema zemlji sjedišta gospodarskog subjekta, ako je primjenjivo) i broj računa podugovaratelja, i</w:t>
      </w:r>
      <w:bookmarkEnd w:id="22"/>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3" w:name="_Toc360695602"/>
      <w:r w:rsidRPr="00EB3DA3">
        <w:rPr>
          <w:rFonts w:asciiTheme="minorHAnsi" w:hAnsiTheme="minorHAnsi" w:cstheme="minorHAnsi"/>
          <w:sz w:val="24"/>
          <w:szCs w:val="24"/>
        </w:rPr>
        <w:t>b) predmet, količinu, vrijednost podugovora i postotni dio ugovora koji se daje u podugovor</w:t>
      </w:r>
      <w:bookmarkEnd w:id="23"/>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Podaci o podugovarateljima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 kojim naručitelj sklopi ugovor obvezan je svome računu priložiti račune svojih podugovaratelja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neposredno plaća podugovaratelju.</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5515BC8D"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Sudjelovanje podugovaratelja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7E6463B6"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Podugovaratelji moraju ispunjavati uvjete nepostojanja razloga isključenja i uvjete sposobnosti ako je primjenjivo, prema ovoj dokumentaciji o nabavi, a u slučaju angažiranja podugovaratelja isti moraju u ponudi dostaviti podatke iz ove i iz točke 13.2. dokumentacije o nabavi</w:t>
      </w:r>
      <w:bookmarkStart w:id="24" w:name="_Toc390839657"/>
      <w:r w:rsidRPr="00EB3DA3">
        <w:rPr>
          <w:rFonts w:asciiTheme="minorHAnsi" w:hAnsiTheme="minorHAnsi" w:cstheme="minorHAnsi"/>
          <w:color w:val="000000"/>
          <w:sz w:val="24"/>
          <w:szCs w:val="24"/>
        </w:rPr>
        <w:t>.</w:t>
      </w:r>
    </w:p>
    <w:p w14:paraId="6C5227E3"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6D12986" w14:textId="6EF63F7C"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lastRenderedPageBreak/>
        <w:t>Ponuda zajednice ponuditelja mora sadržavati podatke o svakom članu zajednice gospodarskih subjekata.</w:t>
      </w:r>
    </w:p>
    <w:p w14:paraId="521E89FC" w14:textId="2FD7217D"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4"/>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5"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5"/>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5F5E2F8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se, zajedno sa pripadajućom dokumentacijom, izrađuje na hrvatskom jeziku i latiničnom pismu, a cijena ponude izražava se u kunama.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77777777"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 xml:space="preserve">U ponudi moraju biti ispunjeni priložen troškovnik koji se nalaze u prilogu ove dokumentacije. </w:t>
      </w:r>
    </w:p>
    <w:p w14:paraId="74891B46" w14:textId="77777777" w:rsidR="00EB3DA3" w:rsidRPr="00155C4A" w:rsidRDefault="00EB3DA3" w:rsidP="00EB3DA3">
      <w:pPr>
        <w:pStyle w:val="Bezproreda"/>
        <w:ind w:left="0"/>
        <w:jc w:val="both"/>
        <w:rPr>
          <w:rFonts w:asciiTheme="minorHAnsi" w:hAnsiTheme="minorHAnsi" w:cstheme="minorHAnsi"/>
          <w:b/>
          <w:i/>
          <w:iCs/>
          <w:sz w:val="28"/>
          <w:szCs w:val="28"/>
        </w:rPr>
      </w:pPr>
    </w:p>
    <w:p w14:paraId="4AE84178" w14:textId="77777777" w:rsidR="00EB3DA3" w:rsidRPr="00A2013F" w:rsidRDefault="00EB3DA3" w:rsidP="00EB3DA3">
      <w:pPr>
        <w:pStyle w:val="Bezproreda"/>
        <w:ind w:left="0"/>
        <w:jc w:val="both"/>
        <w:rPr>
          <w:rFonts w:asciiTheme="minorHAnsi" w:hAnsiTheme="minorHAnsi" w:cstheme="minorHAnsi"/>
          <w:b/>
          <w:i/>
          <w:iCs/>
          <w:sz w:val="24"/>
          <w:szCs w:val="24"/>
        </w:rPr>
      </w:pPr>
      <w:bookmarkStart w:id="26" w:name="_Toc390839659"/>
      <w:r w:rsidRPr="00A2013F">
        <w:rPr>
          <w:rFonts w:asciiTheme="minorHAnsi" w:hAnsiTheme="minorHAnsi" w:cstheme="minorHAnsi"/>
          <w:b/>
          <w:i/>
          <w:iCs/>
          <w:sz w:val="24"/>
          <w:szCs w:val="24"/>
        </w:rPr>
        <w:t>16.2. Sadržaj ponude</w:t>
      </w:r>
      <w:bookmarkEnd w:id="26"/>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Svi dokumenti moraju biti potpisani i pečatirani</w:t>
      </w:r>
    </w:p>
    <w:p w14:paraId="48E072A1" w14:textId="77777777" w:rsidR="00EB3DA3" w:rsidRPr="00EB3DA3" w:rsidRDefault="00EB3DA3" w:rsidP="00EB3DA3">
      <w:pPr>
        <w:pStyle w:val="Bezproreda"/>
        <w:ind w:left="0"/>
        <w:jc w:val="both"/>
        <w:rPr>
          <w:rFonts w:asciiTheme="minorHAnsi" w:hAnsiTheme="minorHAnsi" w:cstheme="minorHAnsi"/>
          <w:sz w:val="24"/>
          <w:szCs w:val="24"/>
        </w:rPr>
      </w:pP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7" w:name="_Toc390839660"/>
      <w:r w:rsidRPr="00EB3DA3">
        <w:rPr>
          <w:rFonts w:asciiTheme="minorHAnsi" w:hAnsiTheme="minorHAnsi" w:cstheme="minorHAnsi"/>
          <w:b/>
          <w:sz w:val="24"/>
          <w:szCs w:val="24"/>
        </w:rPr>
        <w:t>16.3. Način dostave ponuda i/ili izmjena/dopuna ponuda:</w:t>
      </w:r>
      <w:bookmarkEnd w:id="27"/>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4E85D17F"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F94B88">
        <w:rPr>
          <w:rFonts w:asciiTheme="minorHAnsi" w:hAnsiTheme="minorHAnsi" w:cstheme="minorHAnsi"/>
          <w:b/>
          <w:bCs/>
          <w:sz w:val="24"/>
          <w:szCs w:val="24"/>
          <w:u w:val="single"/>
        </w:rPr>
        <w:t>SANACIJA ULICA U KRIŠTANOVCU</w:t>
      </w:r>
      <w:r w:rsidR="00464528" w:rsidRPr="00915F12">
        <w:rPr>
          <w:rFonts w:asciiTheme="minorHAnsi" w:hAnsiTheme="minorHAnsi" w:cstheme="minorHAnsi"/>
          <w:b/>
          <w:bCs/>
          <w:sz w:val="24"/>
          <w:szCs w:val="24"/>
          <w:u w:val="single"/>
        </w:rPr>
        <w:t>“.</w:t>
      </w:r>
      <w:r w:rsidR="00B46B9C">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lastRenderedPageBreak/>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2"/>
      <w:r w:rsidRPr="00FC7C35">
        <w:rPr>
          <w:rFonts w:asciiTheme="minorHAnsi" w:hAnsiTheme="minorHAnsi" w:cstheme="minorHAnsi"/>
          <w:b/>
          <w:sz w:val="24"/>
          <w:szCs w:val="24"/>
        </w:rPr>
        <w:t>17. DOPUSTIVOST ALTERNATIVNIH PONUDA</w:t>
      </w:r>
      <w:bookmarkEnd w:id="28"/>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3"/>
      <w:r w:rsidRPr="00EB3DA3">
        <w:rPr>
          <w:rFonts w:asciiTheme="minorHAnsi" w:hAnsiTheme="minorHAnsi" w:cstheme="minorHAnsi"/>
          <w:b/>
          <w:sz w:val="24"/>
          <w:szCs w:val="24"/>
        </w:rPr>
        <w:t>18. NAČIN ODREĐIVANJA CIJENE PONUDE</w:t>
      </w:r>
      <w:bookmarkEnd w:id="29"/>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izraziti isključivo u hrvatskim kunama,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0"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0"/>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58E19F30" w:rsidR="00EB3DA3" w:rsidRPr="00EB3DA3" w:rsidRDefault="00EB3DA3" w:rsidP="00EB3DA3">
      <w:pPr>
        <w:pStyle w:val="Bezproreda"/>
        <w:ind w:left="0"/>
        <w:jc w:val="both"/>
        <w:rPr>
          <w:rFonts w:asciiTheme="minorHAnsi" w:hAnsiTheme="minorHAnsi" w:cstheme="minorHAnsi"/>
          <w:sz w:val="24"/>
          <w:szCs w:val="24"/>
        </w:rPr>
      </w:pPr>
      <w:r w:rsidRPr="00E62F04">
        <w:rPr>
          <w:rFonts w:asciiTheme="minorHAnsi" w:hAnsiTheme="minorHAnsi" w:cstheme="minorHAnsi"/>
          <w:sz w:val="24"/>
          <w:szCs w:val="24"/>
        </w:rPr>
        <w:t xml:space="preserve">Rok valjanosti ponude je najmanje </w:t>
      </w:r>
      <w:r w:rsidR="00AC383B" w:rsidRPr="00E62F04">
        <w:rPr>
          <w:rFonts w:asciiTheme="minorHAnsi" w:hAnsiTheme="minorHAnsi" w:cstheme="minorHAnsi"/>
          <w:sz w:val="24"/>
          <w:szCs w:val="24"/>
        </w:rPr>
        <w:t>60</w:t>
      </w:r>
      <w:r w:rsidRPr="00E62F04">
        <w:rPr>
          <w:rFonts w:asciiTheme="minorHAnsi" w:hAnsiTheme="minorHAnsi" w:cstheme="minorHAnsi"/>
          <w:sz w:val="24"/>
          <w:szCs w:val="24"/>
        </w:rPr>
        <w:t xml:space="preserve"> dana od isteka  roka za dostavu ponuda.</w:t>
      </w:r>
    </w:p>
    <w:p w14:paraId="073FCF50"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bookmarkStart w:id="31" w:name="_Toc390839665"/>
    </w:p>
    <w:p w14:paraId="3600E63D"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20. KRITERIJ ZA ODABIR PONUDE</w:t>
      </w:r>
      <w:bookmarkEnd w:id="31"/>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6"/>
      <w:r w:rsidRPr="00EB3DA3">
        <w:rPr>
          <w:rFonts w:asciiTheme="minorHAnsi" w:hAnsiTheme="minorHAnsi" w:cstheme="minorHAnsi"/>
          <w:b/>
          <w:sz w:val="24"/>
          <w:szCs w:val="24"/>
        </w:rPr>
        <w:t>21. ROK, NAČIN I UVJETI PLAĆANJA</w:t>
      </w:r>
      <w:bookmarkEnd w:id="32"/>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7073DCF9" w14:textId="6EBAE258" w:rsidR="00B673B4" w:rsidRPr="000D4EDC" w:rsidRDefault="00B673B4" w:rsidP="00B673B4">
      <w:pPr>
        <w:spacing w:after="160" w:line="259" w:lineRule="auto"/>
        <w:ind w:left="0"/>
        <w:jc w:val="both"/>
        <w:rPr>
          <w:rFonts w:asciiTheme="minorHAnsi" w:hAnsiTheme="minorHAnsi" w:cstheme="minorHAnsi"/>
          <w:b/>
          <w:bCs/>
          <w:sz w:val="24"/>
          <w:szCs w:val="24"/>
        </w:rPr>
      </w:pPr>
      <w:r w:rsidRPr="005466EB">
        <w:rPr>
          <w:rFonts w:asciiTheme="minorHAnsi" w:hAnsiTheme="minorHAnsi" w:cstheme="minorHAnsi"/>
          <w:sz w:val="24"/>
          <w:szCs w:val="24"/>
        </w:rPr>
        <w:t>Rok za plaćanje mjesečne i</w:t>
      </w:r>
      <w:r w:rsidR="00C620E1">
        <w:rPr>
          <w:rFonts w:asciiTheme="minorHAnsi" w:hAnsiTheme="minorHAnsi" w:cstheme="minorHAnsi"/>
          <w:sz w:val="24"/>
          <w:szCs w:val="24"/>
        </w:rPr>
        <w:t>/ili</w:t>
      </w:r>
      <w:r w:rsidRPr="005466EB">
        <w:rPr>
          <w:rFonts w:asciiTheme="minorHAnsi" w:hAnsiTheme="minorHAnsi" w:cstheme="minorHAnsi"/>
          <w:sz w:val="24"/>
          <w:szCs w:val="24"/>
        </w:rPr>
        <w:t xml:space="preserve"> okončane situacije je 30 dana od dana ovjere računa.</w:t>
      </w:r>
      <w:r w:rsidRPr="000D4EDC">
        <w:rPr>
          <w:rFonts w:asciiTheme="minorHAnsi" w:hAnsiTheme="minorHAnsi" w:cstheme="minorHAnsi"/>
          <w:sz w:val="24"/>
          <w:szCs w:val="24"/>
        </w:rPr>
        <w:t xml:space="preserve"> </w:t>
      </w:r>
    </w:p>
    <w:p w14:paraId="1E280088" w14:textId="77777777"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sz w:val="24"/>
          <w:szCs w:val="24"/>
        </w:rPr>
        <w:t>Predujam je isključen, kao i traženje sredstava osiguranja plaćanja.</w:t>
      </w:r>
    </w:p>
    <w:p w14:paraId="3625C236" w14:textId="77777777" w:rsidR="005B5CE7" w:rsidRDefault="005B5CE7" w:rsidP="00EB3DA3">
      <w:pPr>
        <w:pStyle w:val="Bezproreda"/>
        <w:ind w:left="0"/>
        <w:jc w:val="both"/>
        <w:rPr>
          <w:rFonts w:asciiTheme="minorHAnsi" w:hAnsiTheme="minorHAnsi" w:cstheme="minorHAnsi"/>
          <w:b/>
          <w:sz w:val="24"/>
          <w:szCs w:val="24"/>
        </w:rPr>
      </w:pPr>
      <w:bookmarkStart w:id="33" w:name="_Toc390839667"/>
    </w:p>
    <w:p w14:paraId="0612865F" w14:textId="77777777" w:rsidR="00FD6CDC" w:rsidRDefault="00FD6CDC" w:rsidP="00EB3DA3">
      <w:pPr>
        <w:pStyle w:val="Bezproreda"/>
        <w:ind w:left="0"/>
        <w:jc w:val="both"/>
        <w:rPr>
          <w:rFonts w:asciiTheme="minorHAnsi" w:hAnsiTheme="minorHAnsi" w:cstheme="minorHAnsi"/>
          <w:b/>
          <w:sz w:val="24"/>
          <w:szCs w:val="24"/>
        </w:rPr>
      </w:pPr>
    </w:p>
    <w:p w14:paraId="18478919" w14:textId="0A065B6D" w:rsidR="00EB3DA3" w:rsidRPr="00F91286" w:rsidRDefault="00EB3DA3" w:rsidP="00EB3DA3">
      <w:pPr>
        <w:pStyle w:val="Bezproreda"/>
        <w:ind w:left="0"/>
        <w:jc w:val="both"/>
        <w:rPr>
          <w:rFonts w:asciiTheme="minorHAnsi" w:hAnsiTheme="minorHAnsi" w:cstheme="minorHAnsi"/>
          <w:b/>
          <w:sz w:val="24"/>
          <w:szCs w:val="24"/>
        </w:rPr>
      </w:pPr>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62FA6A4B" w:rsidR="00EB3DA3" w:rsidRPr="009A4CD7" w:rsidRDefault="00EB3DA3" w:rsidP="00EB3DA3">
      <w:pPr>
        <w:pStyle w:val="Bezproreda"/>
        <w:ind w:left="0"/>
        <w:jc w:val="both"/>
        <w:rPr>
          <w:rFonts w:asciiTheme="minorHAnsi" w:hAnsiTheme="minorHAnsi" w:cstheme="minorHAnsi"/>
          <w:b/>
          <w:strike/>
          <w:sz w:val="26"/>
          <w:szCs w:val="26"/>
          <w:u w:val="single"/>
        </w:rPr>
      </w:pPr>
      <w:r w:rsidRPr="003357AA">
        <w:rPr>
          <w:rFonts w:asciiTheme="minorHAnsi" w:hAnsiTheme="minorHAnsi" w:cstheme="minorHAnsi"/>
          <w:bCs/>
          <w:sz w:val="26"/>
          <w:szCs w:val="26"/>
          <w:u w:val="single"/>
        </w:rPr>
        <w:t xml:space="preserve">Rok za dostavu ponuda je </w:t>
      </w:r>
      <w:r w:rsidR="00F94B88">
        <w:rPr>
          <w:rFonts w:asciiTheme="minorHAnsi" w:hAnsiTheme="minorHAnsi" w:cstheme="minorHAnsi"/>
          <w:b/>
          <w:sz w:val="26"/>
          <w:szCs w:val="26"/>
          <w:u w:val="single"/>
        </w:rPr>
        <w:t>3</w:t>
      </w:r>
      <w:r w:rsidR="000D43EE">
        <w:rPr>
          <w:rFonts w:asciiTheme="minorHAnsi" w:hAnsiTheme="minorHAnsi" w:cstheme="minorHAnsi"/>
          <w:b/>
          <w:sz w:val="26"/>
          <w:szCs w:val="26"/>
          <w:u w:val="single"/>
        </w:rPr>
        <w:t>0</w:t>
      </w:r>
      <w:r w:rsidRPr="003357AA">
        <w:rPr>
          <w:rFonts w:asciiTheme="minorHAnsi" w:hAnsiTheme="minorHAnsi" w:cstheme="minorHAnsi"/>
          <w:b/>
          <w:sz w:val="26"/>
          <w:szCs w:val="26"/>
          <w:u w:val="single"/>
        </w:rPr>
        <w:t>.</w:t>
      </w:r>
      <w:r w:rsidR="00F94B88">
        <w:rPr>
          <w:rFonts w:asciiTheme="minorHAnsi" w:hAnsiTheme="minorHAnsi" w:cstheme="minorHAnsi"/>
          <w:b/>
          <w:sz w:val="26"/>
          <w:szCs w:val="26"/>
          <w:u w:val="single"/>
        </w:rPr>
        <w:t xml:space="preserve"> kolovoza</w:t>
      </w:r>
      <w:r w:rsidRPr="003357AA">
        <w:rPr>
          <w:rFonts w:asciiTheme="minorHAnsi" w:hAnsiTheme="minorHAnsi" w:cstheme="minorHAnsi"/>
          <w:b/>
          <w:sz w:val="26"/>
          <w:szCs w:val="26"/>
          <w:u w:val="single"/>
        </w:rPr>
        <w:t xml:space="preserve"> 202</w:t>
      </w:r>
      <w:r w:rsidR="00070B4A" w:rsidRPr="003357AA">
        <w:rPr>
          <w:rFonts w:asciiTheme="minorHAnsi" w:hAnsiTheme="minorHAnsi" w:cstheme="minorHAnsi"/>
          <w:b/>
          <w:sz w:val="26"/>
          <w:szCs w:val="26"/>
          <w:u w:val="single"/>
        </w:rPr>
        <w:t>2</w:t>
      </w:r>
      <w:r w:rsidRPr="003357AA">
        <w:rPr>
          <w:rFonts w:asciiTheme="minorHAnsi" w:hAnsiTheme="minorHAnsi" w:cstheme="minorHAnsi"/>
          <w:b/>
          <w:sz w:val="26"/>
          <w:szCs w:val="26"/>
          <w:u w:val="single"/>
        </w:rPr>
        <w:t xml:space="preserve">. godine do </w:t>
      </w:r>
      <w:r w:rsidR="000D43EE">
        <w:rPr>
          <w:rFonts w:asciiTheme="minorHAnsi" w:hAnsiTheme="minorHAnsi" w:cstheme="minorHAnsi"/>
          <w:b/>
          <w:sz w:val="26"/>
          <w:szCs w:val="26"/>
          <w:u w:val="single"/>
        </w:rPr>
        <w:t>09</w:t>
      </w:r>
      <w:r w:rsidRPr="003357AA">
        <w:rPr>
          <w:rFonts w:asciiTheme="minorHAnsi" w:hAnsiTheme="minorHAnsi" w:cstheme="minorHAnsi"/>
          <w:b/>
          <w:sz w:val="26"/>
          <w:szCs w:val="26"/>
          <w:u w:val="single"/>
        </w:rPr>
        <w:t>:</w:t>
      </w:r>
      <w:r w:rsidR="00D91C2C" w:rsidRPr="003357AA">
        <w:rPr>
          <w:rFonts w:asciiTheme="minorHAnsi" w:hAnsiTheme="minorHAnsi" w:cstheme="minorHAnsi"/>
          <w:b/>
          <w:sz w:val="26"/>
          <w:szCs w:val="26"/>
          <w:u w:val="single"/>
        </w:rPr>
        <w:t>0</w:t>
      </w:r>
      <w:r w:rsidR="00743A25" w:rsidRPr="003357AA">
        <w:rPr>
          <w:rFonts w:asciiTheme="minorHAnsi" w:hAnsiTheme="minorHAnsi" w:cstheme="minorHAnsi"/>
          <w:b/>
          <w:sz w:val="26"/>
          <w:szCs w:val="26"/>
          <w:u w:val="single"/>
        </w:rPr>
        <w:t>0</w:t>
      </w:r>
      <w:r w:rsidRPr="003357AA">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lastRenderedPageBreak/>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2160F777"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6A138099" w14:textId="12E65ADC" w:rsidR="00852B19" w:rsidRDefault="00F94B88"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4. Prilog IV – Situacija postojećeg stanja</w:t>
      </w:r>
    </w:p>
    <w:p w14:paraId="598FE3E3" w14:textId="46AE26D6" w:rsidR="00F94B88" w:rsidRDefault="00F94B88"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5. Prilog V – Situacija planiranog stanja</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6"/>
    <w:bookmarkEnd w:id="37"/>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58F7CCCA"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A368C1">
        <w:rPr>
          <w:rFonts w:asciiTheme="minorHAnsi" w:hAnsiTheme="minorHAnsi" w:cstheme="minorHAnsi"/>
          <w:bCs/>
          <w:sz w:val="24"/>
          <w:szCs w:val="24"/>
        </w:rPr>
        <w:t>SANACIJA ULICA U KRIŠTANOVCU</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I-22-08</w:t>
      </w:r>
      <w:r w:rsidR="00502B96">
        <w:rPr>
          <w:rFonts w:asciiTheme="minorHAnsi" w:hAnsiTheme="minorHAnsi" w:cstheme="minorHAnsi"/>
          <w:bCs/>
          <w:sz w:val="24"/>
          <w:szCs w:val="24"/>
        </w:rPr>
        <w:t>-</w:t>
      </w:r>
      <w:r w:rsidR="00A368C1">
        <w:rPr>
          <w:rFonts w:asciiTheme="minorHAnsi" w:hAnsiTheme="minorHAnsi" w:cstheme="minorHAnsi"/>
          <w:bCs/>
          <w:sz w:val="24"/>
          <w:szCs w:val="24"/>
        </w:rPr>
        <w:t>14</w:t>
      </w:r>
      <w:r w:rsidRPr="00226772">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podugovaratelja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podugovaratelja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podugovaratelj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6BF224B8"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15F6FED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25E3061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3AE22C43"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E749A6">
        <w:rPr>
          <w:rFonts w:asciiTheme="minorHAnsi" w:hAnsiTheme="minorHAnsi" w:cstheme="minorHAnsi"/>
          <w:sz w:val="24"/>
          <w:szCs w:val="24"/>
        </w:rPr>
        <w:t>radova</w:t>
      </w:r>
      <w:r w:rsidR="00B9565E" w:rsidRPr="00E62F04">
        <w:rPr>
          <w:rFonts w:asciiTheme="minorHAnsi" w:hAnsiTheme="minorHAnsi" w:cstheme="minorHAnsi"/>
          <w:sz w:val="24"/>
          <w:szCs w:val="24"/>
        </w:rPr>
        <w:t xml:space="preserve"> </w:t>
      </w:r>
      <w:r w:rsidR="00A368C1">
        <w:rPr>
          <w:rFonts w:asciiTheme="minorHAnsi" w:hAnsiTheme="minorHAnsi" w:cstheme="minorHAnsi"/>
          <w:sz w:val="24"/>
          <w:szCs w:val="24"/>
        </w:rPr>
        <w:t>SANACIJA ULICA U KRIŠTANOVCU</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I-22-</w:t>
      </w:r>
      <w:r w:rsidR="00B61ED2">
        <w:rPr>
          <w:rFonts w:asciiTheme="minorHAnsi" w:hAnsiTheme="minorHAnsi" w:cstheme="minorHAnsi"/>
          <w:bCs/>
          <w:sz w:val="24"/>
          <w:szCs w:val="24"/>
        </w:rPr>
        <w:t>08-</w:t>
      </w:r>
      <w:r w:rsidR="00A368C1">
        <w:rPr>
          <w:rFonts w:asciiTheme="minorHAnsi" w:hAnsiTheme="minorHAnsi" w:cstheme="minorHAnsi"/>
          <w:bCs/>
          <w:sz w:val="24"/>
          <w:szCs w:val="24"/>
        </w:rPr>
        <w:t>14</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63D6E4AA" w14:textId="460F3203" w:rsidR="00A368C1" w:rsidRDefault="00A368C1" w:rsidP="00C620E1">
      <w:pPr>
        <w:spacing w:after="160" w:line="259" w:lineRule="auto"/>
        <w:ind w:left="0"/>
        <w:rPr>
          <w:rFonts w:asciiTheme="minorHAnsi" w:eastAsia="Calibri" w:hAnsiTheme="minorHAnsi" w:cstheme="minorHAnsi"/>
          <w:sz w:val="26"/>
          <w:szCs w:val="26"/>
          <w:lang w:eastAsia="en-US"/>
        </w:rPr>
      </w:pPr>
    </w:p>
    <w:p w14:paraId="4FFE7847" w14:textId="705917CD" w:rsidR="00A368C1" w:rsidRDefault="00A368C1" w:rsidP="00C620E1">
      <w:pPr>
        <w:spacing w:after="160" w:line="259" w:lineRule="auto"/>
        <w:ind w:left="0"/>
        <w:rPr>
          <w:rFonts w:asciiTheme="minorHAnsi" w:eastAsia="Calibri" w:hAnsiTheme="minorHAnsi" w:cstheme="minorHAnsi"/>
          <w:sz w:val="26"/>
          <w:szCs w:val="26"/>
          <w:lang w:eastAsia="en-US"/>
        </w:rPr>
      </w:pPr>
    </w:p>
    <w:p w14:paraId="24F315C6" w14:textId="1C9721FA" w:rsidR="00A368C1" w:rsidRDefault="00A368C1" w:rsidP="00C620E1">
      <w:pPr>
        <w:spacing w:after="160" w:line="259" w:lineRule="auto"/>
        <w:ind w:left="0"/>
        <w:rPr>
          <w:rFonts w:asciiTheme="minorHAnsi" w:eastAsia="Calibri" w:hAnsiTheme="minorHAnsi" w:cstheme="minorHAnsi"/>
          <w:sz w:val="26"/>
          <w:szCs w:val="26"/>
          <w:lang w:eastAsia="en-US"/>
        </w:rPr>
      </w:pPr>
    </w:p>
    <w:p w14:paraId="6CFF2D83" w14:textId="1481F58D" w:rsidR="00A368C1" w:rsidRDefault="00A368C1" w:rsidP="00C620E1">
      <w:pPr>
        <w:spacing w:after="160" w:line="259" w:lineRule="auto"/>
        <w:ind w:left="0"/>
        <w:rPr>
          <w:rFonts w:asciiTheme="minorHAnsi" w:eastAsia="Calibri" w:hAnsiTheme="minorHAnsi" w:cstheme="minorHAnsi"/>
          <w:sz w:val="26"/>
          <w:szCs w:val="26"/>
          <w:lang w:eastAsia="en-US"/>
        </w:rPr>
      </w:pPr>
    </w:p>
    <w:p w14:paraId="58B5D88B" w14:textId="534140C9" w:rsidR="00A368C1" w:rsidRDefault="00A368C1" w:rsidP="00C620E1">
      <w:pPr>
        <w:spacing w:after="160" w:line="259" w:lineRule="auto"/>
        <w:ind w:left="0"/>
        <w:rPr>
          <w:rFonts w:asciiTheme="minorHAnsi" w:eastAsia="Calibri" w:hAnsiTheme="minorHAnsi" w:cstheme="minorHAnsi"/>
          <w:sz w:val="26"/>
          <w:szCs w:val="26"/>
          <w:lang w:eastAsia="en-US"/>
        </w:rPr>
      </w:pPr>
    </w:p>
    <w:p w14:paraId="095F3544" w14:textId="248B27CE" w:rsidR="00A368C1" w:rsidRDefault="00A368C1" w:rsidP="00C620E1">
      <w:pPr>
        <w:spacing w:after="160" w:line="259" w:lineRule="auto"/>
        <w:ind w:left="0"/>
        <w:rPr>
          <w:rFonts w:asciiTheme="minorHAnsi" w:eastAsia="Calibri" w:hAnsiTheme="minorHAnsi" w:cstheme="minorHAnsi"/>
          <w:sz w:val="26"/>
          <w:szCs w:val="26"/>
          <w:lang w:eastAsia="en-US"/>
        </w:rPr>
      </w:pPr>
    </w:p>
    <w:p w14:paraId="0982C2DC" w14:textId="787A2E29" w:rsidR="00A368C1" w:rsidRDefault="00A368C1" w:rsidP="00C620E1">
      <w:pPr>
        <w:spacing w:after="160" w:line="259" w:lineRule="auto"/>
        <w:ind w:left="0"/>
        <w:rPr>
          <w:rFonts w:asciiTheme="minorHAnsi" w:eastAsia="Calibri" w:hAnsiTheme="minorHAnsi" w:cstheme="minorHAnsi"/>
          <w:sz w:val="26"/>
          <w:szCs w:val="26"/>
          <w:lang w:eastAsia="en-US"/>
        </w:rPr>
      </w:pPr>
    </w:p>
    <w:p w14:paraId="0249DC99" w14:textId="66A09D3E" w:rsidR="00A368C1" w:rsidRDefault="00A368C1" w:rsidP="00C620E1">
      <w:pPr>
        <w:spacing w:after="160" w:line="259" w:lineRule="auto"/>
        <w:ind w:left="0"/>
        <w:rPr>
          <w:rFonts w:asciiTheme="minorHAnsi" w:eastAsia="Calibri" w:hAnsiTheme="minorHAnsi" w:cstheme="minorHAnsi"/>
          <w:sz w:val="26"/>
          <w:szCs w:val="26"/>
          <w:lang w:eastAsia="en-US"/>
        </w:rPr>
      </w:pPr>
    </w:p>
    <w:p w14:paraId="63FF1D91" w14:textId="79AE2C0A" w:rsidR="00A368C1" w:rsidRDefault="00A368C1" w:rsidP="00A368C1">
      <w:pPr>
        <w:pStyle w:val="Bezproreda"/>
        <w:ind w:left="0"/>
        <w:jc w:val="both"/>
        <w:rPr>
          <w:rFonts w:asciiTheme="minorHAnsi" w:hAnsiTheme="minorHAnsi" w:cstheme="minorHAnsi"/>
          <w:bCs/>
          <w:sz w:val="24"/>
          <w:szCs w:val="24"/>
        </w:rPr>
      </w:pPr>
      <w:r>
        <w:rPr>
          <w:rFonts w:asciiTheme="minorHAnsi" w:hAnsiTheme="minorHAnsi" w:cstheme="minorHAnsi"/>
          <w:b/>
          <w:sz w:val="24"/>
          <w:szCs w:val="24"/>
        </w:rPr>
        <w:lastRenderedPageBreak/>
        <w:t>P</w:t>
      </w:r>
      <w:r w:rsidRPr="00EB3DA3">
        <w:rPr>
          <w:rFonts w:asciiTheme="minorHAnsi" w:hAnsiTheme="minorHAnsi" w:cstheme="minorHAnsi"/>
          <w:b/>
          <w:sz w:val="24"/>
          <w:szCs w:val="24"/>
        </w:rPr>
        <w:t>RILOG I</w:t>
      </w:r>
      <w:r>
        <w:rPr>
          <w:rFonts w:asciiTheme="minorHAnsi" w:hAnsiTheme="minorHAnsi" w:cstheme="minorHAnsi"/>
          <w:b/>
          <w:sz w:val="24"/>
          <w:szCs w:val="24"/>
        </w:rPr>
        <w:t>V</w:t>
      </w:r>
      <w:r w:rsidRPr="00EB3DA3">
        <w:rPr>
          <w:rFonts w:asciiTheme="minorHAnsi" w:hAnsiTheme="minorHAnsi" w:cstheme="minorHAnsi"/>
          <w:b/>
          <w:sz w:val="24"/>
          <w:szCs w:val="24"/>
        </w:rPr>
        <w:t xml:space="preserve">. </w:t>
      </w:r>
      <w:r w:rsidR="001E08AF" w:rsidRPr="00EB3DA3">
        <w:rPr>
          <w:rFonts w:asciiTheme="minorHAnsi" w:hAnsiTheme="minorHAnsi" w:cstheme="minorHAnsi"/>
          <w:b/>
          <w:sz w:val="24"/>
          <w:szCs w:val="24"/>
        </w:rPr>
        <w:t xml:space="preserve">– </w:t>
      </w:r>
      <w:r w:rsidR="001E08AF">
        <w:rPr>
          <w:rFonts w:asciiTheme="minorHAnsi" w:hAnsiTheme="minorHAnsi" w:cstheme="minorHAnsi"/>
          <w:b/>
          <w:sz w:val="24"/>
          <w:szCs w:val="24"/>
        </w:rPr>
        <w:t xml:space="preserve"> </w:t>
      </w:r>
      <w:r w:rsidR="001E08AF" w:rsidRPr="001E08AF">
        <w:rPr>
          <w:rFonts w:asciiTheme="minorHAnsi" w:hAnsiTheme="minorHAnsi" w:cstheme="minorHAnsi"/>
          <w:b/>
          <w:sz w:val="24"/>
          <w:szCs w:val="24"/>
        </w:rPr>
        <w:t>SITUACIJA POSTOJEĆEG STANJA</w:t>
      </w:r>
    </w:p>
    <w:p w14:paraId="1ADA5C52" w14:textId="77777777" w:rsidR="001E08AF" w:rsidRDefault="001E08AF" w:rsidP="00A368C1">
      <w:pPr>
        <w:pStyle w:val="Bezproreda"/>
        <w:ind w:left="0"/>
        <w:jc w:val="both"/>
        <w:rPr>
          <w:rFonts w:asciiTheme="minorHAnsi" w:hAnsiTheme="minorHAnsi" w:cstheme="minorHAnsi"/>
          <w:bCs/>
          <w:sz w:val="24"/>
          <w:szCs w:val="24"/>
        </w:rPr>
      </w:pPr>
    </w:p>
    <w:p w14:paraId="359037A8" w14:textId="79A1DEC1" w:rsidR="001E08AF" w:rsidRDefault="001E08AF" w:rsidP="00A368C1">
      <w:pPr>
        <w:pStyle w:val="Bezproreda"/>
        <w:ind w:left="0"/>
        <w:jc w:val="both"/>
        <w:rPr>
          <w:rFonts w:asciiTheme="minorHAnsi" w:hAnsiTheme="minorHAnsi" w:cstheme="minorHAnsi"/>
          <w:b/>
          <w:sz w:val="24"/>
          <w:szCs w:val="24"/>
        </w:rPr>
      </w:pPr>
      <w:r>
        <w:rPr>
          <w:rFonts w:asciiTheme="minorHAnsi" w:hAnsiTheme="minorHAnsi" w:cstheme="minorHAnsi"/>
          <w:sz w:val="24"/>
          <w:szCs w:val="24"/>
        </w:rPr>
        <w:t>Objavljen u sklopu ove Dokumentacije o nabavi kao zaseban dokument.</w:t>
      </w:r>
    </w:p>
    <w:p w14:paraId="46AEA8EF" w14:textId="63557B99" w:rsidR="00A368C1" w:rsidRDefault="00A368C1" w:rsidP="00A368C1">
      <w:pPr>
        <w:pStyle w:val="Bezproreda"/>
        <w:ind w:left="0"/>
        <w:jc w:val="both"/>
        <w:rPr>
          <w:rFonts w:asciiTheme="minorHAnsi" w:hAnsiTheme="minorHAnsi" w:cstheme="minorHAnsi"/>
          <w:b/>
          <w:sz w:val="24"/>
          <w:szCs w:val="24"/>
        </w:rPr>
      </w:pPr>
    </w:p>
    <w:p w14:paraId="61737F43" w14:textId="26E60FA6" w:rsidR="00A368C1" w:rsidRDefault="00A368C1" w:rsidP="00A368C1">
      <w:pPr>
        <w:pStyle w:val="Bezproreda"/>
        <w:ind w:left="0"/>
        <w:jc w:val="both"/>
        <w:rPr>
          <w:rFonts w:asciiTheme="minorHAnsi" w:hAnsiTheme="minorHAnsi" w:cstheme="minorHAnsi"/>
          <w:b/>
          <w:sz w:val="24"/>
          <w:szCs w:val="24"/>
        </w:rPr>
      </w:pPr>
    </w:p>
    <w:p w14:paraId="62F312C4" w14:textId="2223E3A3" w:rsidR="00A368C1" w:rsidRDefault="00A368C1" w:rsidP="00A368C1">
      <w:pPr>
        <w:pStyle w:val="Bezproreda"/>
        <w:ind w:left="0"/>
        <w:jc w:val="both"/>
        <w:rPr>
          <w:rFonts w:asciiTheme="minorHAnsi" w:hAnsiTheme="minorHAnsi" w:cstheme="minorHAnsi"/>
          <w:b/>
          <w:sz w:val="24"/>
          <w:szCs w:val="24"/>
        </w:rPr>
      </w:pPr>
    </w:p>
    <w:p w14:paraId="55E0B669" w14:textId="28C2BDF3" w:rsidR="00A368C1" w:rsidRDefault="00A368C1" w:rsidP="00A368C1">
      <w:pPr>
        <w:pStyle w:val="Bezproreda"/>
        <w:ind w:left="0"/>
        <w:jc w:val="both"/>
        <w:rPr>
          <w:rFonts w:asciiTheme="minorHAnsi" w:hAnsiTheme="minorHAnsi" w:cstheme="minorHAnsi"/>
          <w:b/>
          <w:sz w:val="24"/>
          <w:szCs w:val="24"/>
        </w:rPr>
      </w:pPr>
    </w:p>
    <w:p w14:paraId="51FDEB05" w14:textId="152DED32" w:rsidR="00A368C1" w:rsidRDefault="00A368C1" w:rsidP="00A368C1">
      <w:pPr>
        <w:pStyle w:val="Bezproreda"/>
        <w:ind w:left="0"/>
        <w:jc w:val="both"/>
        <w:rPr>
          <w:rFonts w:asciiTheme="minorHAnsi" w:hAnsiTheme="minorHAnsi" w:cstheme="minorHAnsi"/>
          <w:b/>
          <w:sz w:val="24"/>
          <w:szCs w:val="24"/>
        </w:rPr>
      </w:pPr>
    </w:p>
    <w:p w14:paraId="1DF14A7E" w14:textId="4CC38782" w:rsidR="00A368C1" w:rsidRDefault="00A368C1" w:rsidP="00A368C1">
      <w:pPr>
        <w:pStyle w:val="Bezproreda"/>
        <w:ind w:left="0"/>
        <w:jc w:val="both"/>
        <w:rPr>
          <w:rFonts w:asciiTheme="minorHAnsi" w:hAnsiTheme="minorHAnsi" w:cstheme="minorHAnsi"/>
          <w:b/>
          <w:sz w:val="24"/>
          <w:szCs w:val="24"/>
        </w:rPr>
      </w:pPr>
    </w:p>
    <w:p w14:paraId="043267DD" w14:textId="1CC73066" w:rsidR="00A368C1" w:rsidRDefault="00A368C1" w:rsidP="00A368C1">
      <w:pPr>
        <w:pStyle w:val="Bezproreda"/>
        <w:ind w:left="0"/>
        <w:jc w:val="both"/>
        <w:rPr>
          <w:rFonts w:asciiTheme="minorHAnsi" w:hAnsiTheme="minorHAnsi" w:cstheme="minorHAnsi"/>
          <w:b/>
          <w:sz w:val="24"/>
          <w:szCs w:val="24"/>
        </w:rPr>
      </w:pPr>
    </w:p>
    <w:p w14:paraId="20988BDA" w14:textId="1739F906" w:rsidR="00A368C1" w:rsidRDefault="00A368C1" w:rsidP="00A368C1">
      <w:pPr>
        <w:pStyle w:val="Bezproreda"/>
        <w:ind w:left="0"/>
        <w:jc w:val="both"/>
        <w:rPr>
          <w:rFonts w:asciiTheme="minorHAnsi" w:hAnsiTheme="minorHAnsi" w:cstheme="minorHAnsi"/>
          <w:b/>
          <w:sz w:val="24"/>
          <w:szCs w:val="24"/>
        </w:rPr>
      </w:pPr>
    </w:p>
    <w:p w14:paraId="261311F4" w14:textId="44A48F03" w:rsidR="00A368C1" w:rsidRDefault="00A368C1" w:rsidP="00A368C1">
      <w:pPr>
        <w:pStyle w:val="Bezproreda"/>
        <w:ind w:left="0"/>
        <w:jc w:val="both"/>
        <w:rPr>
          <w:rFonts w:asciiTheme="minorHAnsi" w:hAnsiTheme="minorHAnsi" w:cstheme="minorHAnsi"/>
          <w:b/>
          <w:sz w:val="24"/>
          <w:szCs w:val="24"/>
        </w:rPr>
      </w:pPr>
    </w:p>
    <w:p w14:paraId="780F49F7" w14:textId="7D958DCD" w:rsidR="00A368C1" w:rsidRDefault="00A368C1" w:rsidP="00A368C1">
      <w:pPr>
        <w:pStyle w:val="Bezproreda"/>
        <w:ind w:left="0"/>
        <w:jc w:val="both"/>
        <w:rPr>
          <w:rFonts w:asciiTheme="minorHAnsi" w:hAnsiTheme="minorHAnsi" w:cstheme="minorHAnsi"/>
          <w:b/>
          <w:sz w:val="24"/>
          <w:szCs w:val="24"/>
        </w:rPr>
      </w:pPr>
    </w:p>
    <w:p w14:paraId="6D6DE216" w14:textId="2B87667F" w:rsidR="00A368C1" w:rsidRDefault="00A368C1" w:rsidP="00A368C1">
      <w:pPr>
        <w:pStyle w:val="Bezproreda"/>
        <w:ind w:left="0"/>
        <w:jc w:val="both"/>
        <w:rPr>
          <w:rFonts w:asciiTheme="minorHAnsi" w:hAnsiTheme="minorHAnsi" w:cstheme="minorHAnsi"/>
          <w:b/>
          <w:sz w:val="24"/>
          <w:szCs w:val="24"/>
        </w:rPr>
      </w:pPr>
    </w:p>
    <w:p w14:paraId="0473DD66" w14:textId="6C013B90" w:rsidR="00A368C1" w:rsidRDefault="00A368C1" w:rsidP="00A368C1">
      <w:pPr>
        <w:pStyle w:val="Bezproreda"/>
        <w:ind w:left="0"/>
        <w:jc w:val="both"/>
        <w:rPr>
          <w:rFonts w:asciiTheme="minorHAnsi" w:hAnsiTheme="minorHAnsi" w:cstheme="minorHAnsi"/>
          <w:b/>
          <w:sz w:val="24"/>
          <w:szCs w:val="24"/>
        </w:rPr>
      </w:pPr>
    </w:p>
    <w:p w14:paraId="0656F548" w14:textId="510C8945" w:rsidR="00A368C1" w:rsidRDefault="00A368C1" w:rsidP="00A368C1">
      <w:pPr>
        <w:pStyle w:val="Bezproreda"/>
        <w:ind w:left="0"/>
        <w:jc w:val="both"/>
        <w:rPr>
          <w:rFonts w:asciiTheme="minorHAnsi" w:hAnsiTheme="minorHAnsi" w:cstheme="minorHAnsi"/>
          <w:b/>
          <w:sz w:val="24"/>
          <w:szCs w:val="24"/>
        </w:rPr>
      </w:pPr>
    </w:p>
    <w:p w14:paraId="68FB0C28" w14:textId="020E508C" w:rsidR="00A368C1" w:rsidRDefault="00A368C1" w:rsidP="00A368C1">
      <w:pPr>
        <w:pStyle w:val="Bezproreda"/>
        <w:ind w:left="0"/>
        <w:jc w:val="both"/>
        <w:rPr>
          <w:rFonts w:asciiTheme="minorHAnsi" w:hAnsiTheme="minorHAnsi" w:cstheme="minorHAnsi"/>
          <w:b/>
          <w:sz w:val="24"/>
          <w:szCs w:val="24"/>
        </w:rPr>
      </w:pPr>
    </w:p>
    <w:p w14:paraId="7A34C18E" w14:textId="54F2555B" w:rsidR="00A368C1" w:rsidRDefault="00A368C1" w:rsidP="00A368C1">
      <w:pPr>
        <w:pStyle w:val="Bezproreda"/>
        <w:ind w:left="0"/>
        <w:jc w:val="both"/>
        <w:rPr>
          <w:rFonts w:asciiTheme="minorHAnsi" w:hAnsiTheme="minorHAnsi" w:cstheme="minorHAnsi"/>
          <w:b/>
          <w:sz w:val="24"/>
          <w:szCs w:val="24"/>
        </w:rPr>
      </w:pPr>
    </w:p>
    <w:p w14:paraId="6FC15CB2" w14:textId="680E144B" w:rsidR="00A368C1" w:rsidRDefault="00A368C1" w:rsidP="00A368C1">
      <w:pPr>
        <w:pStyle w:val="Bezproreda"/>
        <w:ind w:left="0"/>
        <w:jc w:val="both"/>
        <w:rPr>
          <w:rFonts w:asciiTheme="minorHAnsi" w:hAnsiTheme="minorHAnsi" w:cstheme="minorHAnsi"/>
          <w:b/>
          <w:sz w:val="24"/>
          <w:szCs w:val="24"/>
        </w:rPr>
      </w:pPr>
    </w:p>
    <w:p w14:paraId="7F2D765B" w14:textId="0E227D98" w:rsidR="00A368C1" w:rsidRDefault="00A368C1" w:rsidP="00A368C1">
      <w:pPr>
        <w:pStyle w:val="Bezproreda"/>
        <w:ind w:left="0"/>
        <w:jc w:val="both"/>
        <w:rPr>
          <w:rFonts w:asciiTheme="minorHAnsi" w:hAnsiTheme="minorHAnsi" w:cstheme="minorHAnsi"/>
          <w:b/>
          <w:sz w:val="24"/>
          <w:szCs w:val="24"/>
        </w:rPr>
      </w:pPr>
    </w:p>
    <w:p w14:paraId="5C38DF7F" w14:textId="0CE2FC95" w:rsidR="00A368C1" w:rsidRDefault="00A368C1" w:rsidP="00A368C1">
      <w:pPr>
        <w:pStyle w:val="Bezproreda"/>
        <w:ind w:left="0"/>
        <w:jc w:val="both"/>
        <w:rPr>
          <w:rFonts w:asciiTheme="minorHAnsi" w:hAnsiTheme="minorHAnsi" w:cstheme="minorHAnsi"/>
          <w:b/>
          <w:sz w:val="24"/>
          <w:szCs w:val="24"/>
        </w:rPr>
      </w:pPr>
    </w:p>
    <w:p w14:paraId="7B0093C0" w14:textId="603132B8" w:rsidR="00A368C1" w:rsidRDefault="00A368C1" w:rsidP="00A368C1">
      <w:pPr>
        <w:pStyle w:val="Bezproreda"/>
        <w:ind w:left="0"/>
        <w:jc w:val="both"/>
        <w:rPr>
          <w:rFonts w:asciiTheme="minorHAnsi" w:hAnsiTheme="minorHAnsi" w:cstheme="minorHAnsi"/>
          <w:b/>
          <w:sz w:val="24"/>
          <w:szCs w:val="24"/>
        </w:rPr>
      </w:pPr>
    </w:p>
    <w:p w14:paraId="5A73B45A" w14:textId="23DAD609" w:rsidR="00A368C1" w:rsidRDefault="00A368C1" w:rsidP="00A368C1">
      <w:pPr>
        <w:pStyle w:val="Bezproreda"/>
        <w:ind w:left="0"/>
        <w:jc w:val="both"/>
        <w:rPr>
          <w:rFonts w:asciiTheme="minorHAnsi" w:hAnsiTheme="minorHAnsi" w:cstheme="minorHAnsi"/>
          <w:b/>
          <w:sz w:val="24"/>
          <w:szCs w:val="24"/>
        </w:rPr>
      </w:pPr>
    </w:p>
    <w:p w14:paraId="1D51DBFB" w14:textId="6870F550" w:rsidR="00A368C1" w:rsidRDefault="00A368C1" w:rsidP="00A368C1">
      <w:pPr>
        <w:pStyle w:val="Bezproreda"/>
        <w:ind w:left="0"/>
        <w:jc w:val="both"/>
        <w:rPr>
          <w:rFonts w:asciiTheme="minorHAnsi" w:hAnsiTheme="minorHAnsi" w:cstheme="minorHAnsi"/>
          <w:b/>
          <w:sz w:val="24"/>
          <w:szCs w:val="24"/>
        </w:rPr>
      </w:pPr>
    </w:p>
    <w:p w14:paraId="507FE2B1" w14:textId="552877F7" w:rsidR="00A368C1" w:rsidRDefault="00A368C1" w:rsidP="00A368C1">
      <w:pPr>
        <w:pStyle w:val="Bezproreda"/>
        <w:ind w:left="0"/>
        <w:jc w:val="both"/>
        <w:rPr>
          <w:rFonts w:asciiTheme="minorHAnsi" w:hAnsiTheme="minorHAnsi" w:cstheme="minorHAnsi"/>
          <w:b/>
          <w:sz w:val="24"/>
          <w:szCs w:val="24"/>
        </w:rPr>
      </w:pPr>
    </w:p>
    <w:p w14:paraId="0C8F2C81" w14:textId="6BAB084F" w:rsidR="00A368C1" w:rsidRDefault="00A368C1" w:rsidP="00A368C1">
      <w:pPr>
        <w:pStyle w:val="Bezproreda"/>
        <w:ind w:left="0"/>
        <w:jc w:val="both"/>
        <w:rPr>
          <w:rFonts w:asciiTheme="minorHAnsi" w:hAnsiTheme="minorHAnsi" w:cstheme="minorHAnsi"/>
          <w:b/>
          <w:sz w:val="24"/>
          <w:szCs w:val="24"/>
        </w:rPr>
      </w:pPr>
    </w:p>
    <w:p w14:paraId="1B6AA86D" w14:textId="65CC1C76" w:rsidR="00A368C1" w:rsidRDefault="00A368C1" w:rsidP="00A368C1">
      <w:pPr>
        <w:pStyle w:val="Bezproreda"/>
        <w:ind w:left="0"/>
        <w:jc w:val="both"/>
        <w:rPr>
          <w:rFonts w:asciiTheme="minorHAnsi" w:hAnsiTheme="minorHAnsi" w:cstheme="minorHAnsi"/>
          <w:b/>
          <w:sz w:val="24"/>
          <w:szCs w:val="24"/>
        </w:rPr>
      </w:pPr>
    </w:p>
    <w:p w14:paraId="626CC3EA" w14:textId="01A4DB2D" w:rsidR="00A368C1" w:rsidRDefault="00A368C1" w:rsidP="00A368C1">
      <w:pPr>
        <w:pStyle w:val="Bezproreda"/>
        <w:ind w:left="0"/>
        <w:jc w:val="both"/>
        <w:rPr>
          <w:rFonts w:asciiTheme="minorHAnsi" w:hAnsiTheme="minorHAnsi" w:cstheme="minorHAnsi"/>
          <w:b/>
          <w:sz w:val="24"/>
          <w:szCs w:val="24"/>
        </w:rPr>
      </w:pPr>
    </w:p>
    <w:p w14:paraId="2C7907CB" w14:textId="3A2CC44C" w:rsidR="00A368C1" w:rsidRDefault="00A368C1" w:rsidP="00A368C1">
      <w:pPr>
        <w:pStyle w:val="Bezproreda"/>
        <w:ind w:left="0"/>
        <w:jc w:val="both"/>
        <w:rPr>
          <w:rFonts w:asciiTheme="minorHAnsi" w:hAnsiTheme="minorHAnsi" w:cstheme="minorHAnsi"/>
          <w:b/>
          <w:sz w:val="24"/>
          <w:szCs w:val="24"/>
        </w:rPr>
      </w:pPr>
    </w:p>
    <w:p w14:paraId="62737CE0" w14:textId="038A76B2" w:rsidR="00A368C1" w:rsidRDefault="00A368C1" w:rsidP="00A368C1">
      <w:pPr>
        <w:pStyle w:val="Bezproreda"/>
        <w:ind w:left="0"/>
        <w:jc w:val="both"/>
        <w:rPr>
          <w:rFonts w:asciiTheme="minorHAnsi" w:hAnsiTheme="minorHAnsi" w:cstheme="minorHAnsi"/>
          <w:b/>
          <w:sz w:val="24"/>
          <w:szCs w:val="24"/>
        </w:rPr>
      </w:pPr>
    </w:p>
    <w:p w14:paraId="71F82B8E" w14:textId="58ABDCD2" w:rsidR="00A368C1" w:rsidRDefault="00A368C1" w:rsidP="00A368C1">
      <w:pPr>
        <w:pStyle w:val="Bezproreda"/>
        <w:ind w:left="0"/>
        <w:jc w:val="both"/>
        <w:rPr>
          <w:rFonts w:asciiTheme="minorHAnsi" w:hAnsiTheme="minorHAnsi" w:cstheme="minorHAnsi"/>
          <w:b/>
          <w:sz w:val="24"/>
          <w:szCs w:val="24"/>
        </w:rPr>
      </w:pPr>
    </w:p>
    <w:p w14:paraId="54435667" w14:textId="36569FC2" w:rsidR="00A368C1" w:rsidRDefault="00A368C1" w:rsidP="00A368C1">
      <w:pPr>
        <w:pStyle w:val="Bezproreda"/>
        <w:ind w:left="0"/>
        <w:jc w:val="both"/>
        <w:rPr>
          <w:rFonts w:asciiTheme="minorHAnsi" w:hAnsiTheme="minorHAnsi" w:cstheme="minorHAnsi"/>
          <w:b/>
          <w:sz w:val="24"/>
          <w:szCs w:val="24"/>
        </w:rPr>
      </w:pPr>
    </w:p>
    <w:p w14:paraId="343BB65C" w14:textId="71CFBBF0" w:rsidR="00A368C1" w:rsidRDefault="00A368C1" w:rsidP="00A368C1">
      <w:pPr>
        <w:pStyle w:val="Bezproreda"/>
        <w:ind w:left="0"/>
        <w:jc w:val="both"/>
        <w:rPr>
          <w:rFonts w:asciiTheme="minorHAnsi" w:hAnsiTheme="minorHAnsi" w:cstheme="minorHAnsi"/>
          <w:b/>
          <w:sz w:val="24"/>
          <w:szCs w:val="24"/>
        </w:rPr>
      </w:pPr>
    </w:p>
    <w:p w14:paraId="4969E232" w14:textId="7E176350" w:rsidR="00A368C1" w:rsidRDefault="00A368C1" w:rsidP="00A368C1">
      <w:pPr>
        <w:pStyle w:val="Bezproreda"/>
        <w:ind w:left="0"/>
        <w:jc w:val="both"/>
        <w:rPr>
          <w:rFonts w:asciiTheme="minorHAnsi" w:hAnsiTheme="minorHAnsi" w:cstheme="minorHAnsi"/>
          <w:b/>
          <w:sz w:val="24"/>
          <w:szCs w:val="24"/>
        </w:rPr>
      </w:pPr>
    </w:p>
    <w:p w14:paraId="6249FB62" w14:textId="4B3DBA3D" w:rsidR="00A368C1" w:rsidRDefault="00A368C1" w:rsidP="00A368C1">
      <w:pPr>
        <w:pStyle w:val="Bezproreda"/>
        <w:ind w:left="0"/>
        <w:jc w:val="both"/>
        <w:rPr>
          <w:rFonts w:asciiTheme="minorHAnsi" w:hAnsiTheme="minorHAnsi" w:cstheme="minorHAnsi"/>
          <w:b/>
          <w:sz w:val="24"/>
          <w:szCs w:val="24"/>
        </w:rPr>
      </w:pPr>
    </w:p>
    <w:p w14:paraId="1A1E959F" w14:textId="225EB7F9" w:rsidR="00A368C1" w:rsidRDefault="00A368C1" w:rsidP="00A368C1">
      <w:pPr>
        <w:pStyle w:val="Bezproreda"/>
        <w:ind w:left="0"/>
        <w:jc w:val="both"/>
        <w:rPr>
          <w:rFonts w:asciiTheme="minorHAnsi" w:hAnsiTheme="minorHAnsi" w:cstheme="minorHAnsi"/>
          <w:b/>
          <w:sz w:val="24"/>
          <w:szCs w:val="24"/>
        </w:rPr>
      </w:pPr>
    </w:p>
    <w:p w14:paraId="26C4A2AD" w14:textId="60A18ACE" w:rsidR="00A368C1" w:rsidRDefault="00A368C1" w:rsidP="00A368C1">
      <w:pPr>
        <w:pStyle w:val="Bezproreda"/>
        <w:ind w:left="0"/>
        <w:jc w:val="both"/>
        <w:rPr>
          <w:rFonts w:asciiTheme="minorHAnsi" w:hAnsiTheme="minorHAnsi" w:cstheme="minorHAnsi"/>
          <w:b/>
          <w:sz w:val="24"/>
          <w:szCs w:val="24"/>
        </w:rPr>
      </w:pPr>
    </w:p>
    <w:p w14:paraId="3056F760" w14:textId="135CDEFE" w:rsidR="00A368C1" w:rsidRDefault="00A368C1" w:rsidP="00A368C1">
      <w:pPr>
        <w:pStyle w:val="Bezproreda"/>
        <w:ind w:left="0"/>
        <w:jc w:val="both"/>
        <w:rPr>
          <w:rFonts w:asciiTheme="minorHAnsi" w:hAnsiTheme="minorHAnsi" w:cstheme="minorHAnsi"/>
          <w:b/>
          <w:sz w:val="24"/>
          <w:szCs w:val="24"/>
        </w:rPr>
      </w:pPr>
    </w:p>
    <w:p w14:paraId="6CE363D4" w14:textId="6A79A6A3" w:rsidR="00A368C1" w:rsidRDefault="00A368C1" w:rsidP="00A368C1">
      <w:pPr>
        <w:pStyle w:val="Bezproreda"/>
        <w:ind w:left="0"/>
        <w:jc w:val="both"/>
        <w:rPr>
          <w:rFonts w:asciiTheme="minorHAnsi" w:hAnsiTheme="minorHAnsi" w:cstheme="minorHAnsi"/>
          <w:b/>
          <w:sz w:val="24"/>
          <w:szCs w:val="24"/>
        </w:rPr>
      </w:pPr>
    </w:p>
    <w:p w14:paraId="57FAA756" w14:textId="45F26C34" w:rsidR="00A368C1" w:rsidRDefault="00A368C1" w:rsidP="00A368C1">
      <w:pPr>
        <w:pStyle w:val="Bezproreda"/>
        <w:ind w:left="0"/>
        <w:jc w:val="both"/>
        <w:rPr>
          <w:rFonts w:asciiTheme="minorHAnsi" w:hAnsiTheme="minorHAnsi" w:cstheme="minorHAnsi"/>
          <w:b/>
          <w:sz w:val="24"/>
          <w:szCs w:val="24"/>
        </w:rPr>
      </w:pPr>
    </w:p>
    <w:p w14:paraId="002DD831" w14:textId="79CB8658" w:rsidR="00A368C1" w:rsidRDefault="00A368C1" w:rsidP="00A368C1">
      <w:pPr>
        <w:pStyle w:val="Bezproreda"/>
        <w:ind w:left="0"/>
        <w:jc w:val="both"/>
        <w:rPr>
          <w:rFonts w:asciiTheme="minorHAnsi" w:hAnsiTheme="minorHAnsi" w:cstheme="minorHAnsi"/>
          <w:b/>
          <w:sz w:val="24"/>
          <w:szCs w:val="24"/>
        </w:rPr>
      </w:pPr>
    </w:p>
    <w:p w14:paraId="0FEDE72B" w14:textId="34CA0E99" w:rsidR="00A368C1" w:rsidRDefault="00A368C1" w:rsidP="00A368C1">
      <w:pPr>
        <w:pStyle w:val="Bezproreda"/>
        <w:ind w:left="0"/>
        <w:jc w:val="both"/>
        <w:rPr>
          <w:rFonts w:asciiTheme="minorHAnsi" w:hAnsiTheme="minorHAnsi" w:cstheme="minorHAnsi"/>
          <w:b/>
          <w:sz w:val="24"/>
          <w:szCs w:val="24"/>
        </w:rPr>
      </w:pPr>
    </w:p>
    <w:p w14:paraId="469EE357" w14:textId="58845FB0" w:rsidR="00A368C1" w:rsidRDefault="00A368C1" w:rsidP="00A368C1">
      <w:pPr>
        <w:pStyle w:val="Bezproreda"/>
        <w:ind w:left="0"/>
        <w:jc w:val="both"/>
        <w:rPr>
          <w:rFonts w:asciiTheme="minorHAnsi" w:hAnsiTheme="minorHAnsi" w:cstheme="minorHAnsi"/>
          <w:b/>
          <w:sz w:val="24"/>
          <w:szCs w:val="24"/>
        </w:rPr>
      </w:pPr>
    </w:p>
    <w:p w14:paraId="6957D008" w14:textId="68D4AEBA" w:rsidR="00A368C1" w:rsidRDefault="00A368C1" w:rsidP="00A368C1">
      <w:pPr>
        <w:pStyle w:val="Bezproreda"/>
        <w:ind w:left="0"/>
        <w:jc w:val="both"/>
        <w:rPr>
          <w:rFonts w:asciiTheme="minorHAnsi" w:hAnsiTheme="minorHAnsi" w:cstheme="minorHAnsi"/>
          <w:b/>
          <w:sz w:val="24"/>
          <w:szCs w:val="24"/>
        </w:rPr>
      </w:pPr>
    </w:p>
    <w:p w14:paraId="423FFE05" w14:textId="2C00E799" w:rsidR="00A368C1" w:rsidRDefault="00A368C1" w:rsidP="00A368C1">
      <w:pPr>
        <w:pStyle w:val="Bezproreda"/>
        <w:ind w:left="0"/>
        <w:jc w:val="both"/>
        <w:rPr>
          <w:rFonts w:asciiTheme="minorHAnsi" w:hAnsiTheme="minorHAnsi" w:cstheme="minorHAnsi"/>
          <w:b/>
          <w:sz w:val="24"/>
          <w:szCs w:val="24"/>
        </w:rPr>
      </w:pPr>
    </w:p>
    <w:p w14:paraId="39C1B3FF" w14:textId="57230830" w:rsidR="00A368C1" w:rsidRDefault="00A368C1" w:rsidP="00A368C1">
      <w:pPr>
        <w:pStyle w:val="Bezproreda"/>
        <w:ind w:left="0"/>
        <w:jc w:val="both"/>
        <w:rPr>
          <w:rFonts w:asciiTheme="minorHAnsi" w:hAnsiTheme="minorHAnsi" w:cstheme="minorHAnsi"/>
          <w:b/>
          <w:sz w:val="24"/>
          <w:szCs w:val="24"/>
        </w:rPr>
      </w:pPr>
    </w:p>
    <w:p w14:paraId="75FE0F5F" w14:textId="2EA0ABF8" w:rsidR="00A368C1" w:rsidRDefault="00A368C1" w:rsidP="00A368C1">
      <w:pPr>
        <w:pStyle w:val="Bezproreda"/>
        <w:ind w:left="0"/>
        <w:jc w:val="both"/>
        <w:rPr>
          <w:rFonts w:asciiTheme="minorHAnsi" w:hAnsiTheme="minorHAnsi" w:cstheme="minorHAnsi"/>
          <w:b/>
          <w:sz w:val="24"/>
          <w:szCs w:val="24"/>
        </w:rPr>
      </w:pPr>
    </w:p>
    <w:p w14:paraId="088CA4B2" w14:textId="166636AD" w:rsidR="00A368C1" w:rsidRPr="00EB3DA3" w:rsidRDefault="00A368C1" w:rsidP="00A368C1">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Pr="00EB3DA3">
        <w:rPr>
          <w:rFonts w:asciiTheme="minorHAnsi" w:hAnsiTheme="minorHAnsi" w:cstheme="minorHAnsi"/>
          <w:b/>
          <w:sz w:val="24"/>
          <w:szCs w:val="24"/>
        </w:rPr>
        <w:t xml:space="preserve">RILOG </w:t>
      </w:r>
      <w:r>
        <w:rPr>
          <w:rFonts w:asciiTheme="minorHAnsi" w:hAnsiTheme="minorHAnsi" w:cstheme="minorHAnsi"/>
          <w:b/>
          <w:sz w:val="24"/>
          <w:szCs w:val="24"/>
        </w:rPr>
        <w:t>V</w:t>
      </w:r>
      <w:r w:rsidRPr="00EB3DA3">
        <w:rPr>
          <w:rFonts w:asciiTheme="minorHAnsi" w:hAnsiTheme="minorHAnsi" w:cstheme="minorHAnsi"/>
          <w:b/>
          <w:sz w:val="24"/>
          <w:szCs w:val="24"/>
        </w:rPr>
        <w:t xml:space="preserve">. </w:t>
      </w:r>
      <w:r w:rsidR="001E08AF" w:rsidRPr="00EB3DA3">
        <w:rPr>
          <w:rFonts w:asciiTheme="minorHAnsi" w:hAnsiTheme="minorHAnsi" w:cstheme="minorHAnsi"/>
          <w:b/>
          <w:sz w:val="24"/>
          <w:szCs w:val="24"/>
        </w:rPr>
        <w:t xml:space="preserve">– </w:t>
      </w:r>
      <w:r w:rsidR="001E08AF" w:rsidRPr="001E08AF">
        <w:rPr>
          <w:rFonts w:asciiTheme="minorHAnsi" w:hAnsiTheme="minorHAnsi" w:cstheme="minorHAnsi"/>
          <w:b/>
          <w:sz w:val="24"/>
          <w:szCs w:val="24"/>
        </w:rPr>
        <w:t>SITUACIJA PLANIRANOG STANJA</w:t>
      </w:r>
      <w:r w:rsidR="001E08AF">
        <w:rPr>
          <w:rFonts w:asciiTheme="minorHAnsi" w:hAnsiTheme="minorHAnsi" w:cstheme="minorHAnsi"/>
          <w:bCs/>
          <w:sz w:val="24"/>
          <w:szCs w:val="24"/>
        </w:rPr>
        <w:t xml:space="preserve"> </w:t>
      </w:r>
    </w:p>
    <w:p w14:paraId="3ABD2E31" w14:textId="258BC67B" w:rsidR="00A368C1" w:rsidRDefault="00A368C1" w:rsidP="00A368C1">
      <w:pPr>
        <w:spacing w:after="160" w:line="259" w:lineRule="auto"/>
        <w:ind w:left="0"/>
        <w:rPr>
          <w:rFonts w:asciiTheme="minorHAnsi" w:eastAsia="Calibri" w:hAnsiTheme="minorHAnsi" w:cstheme="minorHAnsi"/>
          <w:sz w:val="26"/>
          <w:szCs w:val="26"/>
          <w:lang w:eastAsia="en-US"/>
        </w:rPr>
      </w:pPr>
    </w:p>
    <w:p w14:paraId="7E4A26B6" w14:textId="7DBBFFA3" w:rsidR="001E08AF" w:rsidRPr="00C620E1" w:rsidRDefault="001E08AF" w:rsidP="00A368C1">
      <w:pPr>
        <w:spacing w:after="160" w:line="259" w:lineRule="auto"/>
        <w:ind w:left="0"/>
        <w:rPr>
          <w:rFonts w:asciiTheme="minorHAnsi" w:eastAsia="Calibri" w:hAnsiTheme="minorHAnsi" w:cstheme="minorHAnsi"/>
          <w:sz w:val="26"/>
          <w:szCs w:val="26"/>
          <w:lang w:eastAsia="en-US"/>
        </w:rPr>
      </w:pPr>
      <w:r>
        <w:rPr>
          <w:rFonts w:asciiTheme="minorHAnsi" w:hAnsiTheme="minorHAnsi" w:cstheme="minorHAnsi"/>
          <w:sz w:val="24"/>
          <w:szCs w:val="24"/>
        </w:rPr>
        <w:t>Objavljen u sklopu ove Dokumentacije o nabavi kao zaseban dokument.</w:t>
      </w:r>
    </w:p>
    <w:sectPr w:rsidR="001E08AF"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124BE"/>
    <w:rsid w:val="00015D21"/>
    <w:rsid w:val="000319F4"/>
    <w:rsid w:val="00033DD7"/>
    <w:rsid w:val="0004627F"/>
    <w:rsid w:val="00052A59"/>
    <w:rsid w:val="0006009C"/>
    <w:rsid w:val="00070B4A"/>
    <w:rsid w:val="00072B36"/>
    <w:rsid w:val="00076C22"/>
    <w:rsid w:val="00076EA3"/>
    <w:rsid w:val="00094A98"/>
    <w:rsid w:val="0009737C"/>
    <w:rsid w:val="000977A1"/>
    <w:rsid w:val="000A05D2"/>
    <w:rsid w:val="000A16B4"/>
    <w:rsid w:val="000C28FE"/>
    <w:rsid w:val="000D43EE"/>
    <w:rsid w:val="000D4EDC"/>
    <w:rsid w:val="000D55D8"/>
    <w:rsid w:val="000D7151"/>
    <w:rsid w:val="000E1927"/>
    <w:rsid w:val="000F74A4"/>
    <w:rsid w:val="00120963"/>
    <w:rsid w:val="0013029E"/>
    <w:rsid w:val="00130D7B"/>
    <w:rsid w:val="00140B20"/>
    <w:rsid w:val="00144A67"/>
    <w:rsid w:val="00155C4A"/>
    <w:rsid w:val="00161F1D"/>
    <w:rsid w:val="00170613"/>
    <w:rsid w:val="00177E5E"/>
    <w:rsid w:val="00180456"/>
    <w:rsid w:val="0019647C"/>
    <w:rsid w:val="001B4F72"/>
    <w:rsid w:val="001D51DD"/>
    <w:rsid w:val="001E08AF"/>
    <w:rsid w:val="00203EB2"/>
    <w:rsid w:val="00222416"/>
    <w:rsid w:val="00226772"/>
    <w:rsid w:val="002441E2"/>
    <w:rsid w:val="00252414"/>
    <w:rsid w:val="002537AD"/>
    <w:rsid w:val="002617DA"/>
    <w:rsid w:val="00282996"/>
    <w:rsid w:val="00295C0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FCF"/>
    <w:rsid w:val="00333DFE"/>
    <w:rsid w:val="003357AA"/>
    <w:rsid w:val="003506C0"/>
    <w:rsid w:val="00357A37"/>
    <w:rsid w:val="00363A7B"/>
    <w:rsid w:val="0036571C"/>
    <w:rsid w:val="00381341"/>
    <w:rsid w:val="00383585"/>
    <w:rsid w:val="00392524"/>
    <w:rsid w:val="003A03BD"/>
    <w:rsid w:val="003A202B"/>
    <w:rsid w:val="003B45BA"/>
    <w:rsid w:val="003C02C0"/>
    <w:rsid w:val="003C2DBA"/>
    <w:rsid w:val="003C3C3A"/>
    <w:rsid w:val="003C7A3E"/>
    <w:rsid w:val="003D21E6"/>
    <w:rsid w:val="004006EC"/>
    <w:rsid w:val="00402ADC"/>
    <w:rsid w:val="004044FF"/>
    <w:rsid w:val="00411E9E"/>
    <w:rsid w:val="00422B17"/>
    <w:rsid w:val="004326B5"/>
    <w:rsid w:val="00435704"/>
    <w:rsid w:val="00436E9C"/>
    <w:rsid w:val="00440E7F"/>
    <w:rsid w:val="00444DF3"/>
    <w:rsid w:val="00464528"/>
    <w:rsid w:val="00472B98"/>
    <w:rsid w:val="004A0A01"/>
    <w:rsid w:val="004C1FDE"/>
    <w:rsid w:val="004C63C3"/>
    <w:rsid w:val="004E3C99"/>
    <w:rsid w:val="00502B96"/>
    <w:rsid w:val="00504D0A"/>
    <w:rsid w:val="00506AC2"/>
    <w:rsid w:val="00513878"/>
    <w:rsid w:val="00534FCE"/>
    <w:rsid w:val="005466EB"/>
    <w:rsid w:val="00547CCD"/>
    <w:rsid w:val="00547FC0"/>
    <w:rsid w:val="00563BA4"/>
    <w:rsid w:val="0056571E"/>
    <w:rsid w:val="00567425"/>
    <w:rsid w:val="005677A6"/>
    <w:rsid w:val="00567D9E"/>
    <w:rsid w:val="005702D6"/>
    <w:rsid w:val="00575A2B"/>
    <w:rsid w:val="005761DB"/>
    <w:rsid w:val="00582898"/>
    <w:rsid w:val="005B5CE7"/>
    <w:rsid w:val="005C0A63"/>
    <w:rsid w:val="005D166C"/>
    <w:rsid w:val="005D4E72"/>
    <w:rsid w:val="005E35A9"/>
    <w:rsid w:val="005E4661"/>
    <w:rsid w:val="005F128C"/>
    <w:rsid w:val="005F15A9"/>
    <w:rsid w:val="005F6051"/>
    <w:rsid w:val="00601E2D"/>
    <w:rsid w:val="00610CBC"/>
    <w:rsid w:val="006259BD"/>
    <w:rsid w:val="00635B34"/>
    <w:rsid w:val="00652280"/>
    <w:rsid w:val="00666001"/>
    <w:rsid w:val="00677825"/>
    <w:rsid w:val="00677F03"/>
    <w:rsid w:val="006910FD"/>
    <w:rsid w:val="00693853"/>
    <w:rsid w:val="00696916"/>
    <w:rsid w:val="00696A88"/>
    <w:rsid w:val="006A7B72"/>
    <w:rsid w:val="006C01DA"/>
    <w:rsid w:val="006D57AA"/>
    <w:rsid w:val="006E40AE"/>
    <w:rsid w:val="007047ED"/>
    <w:rsid w:val="0072076C"/>
    <w:rsid w:val="00732B65"/>
    <w:rsid w:val="00735F57"/>
    <w:rsid w:val="00743A25"/>
    <w:rsid w:val="0074451A"/>
    <w:rsid w:val="00755E39"/>
    <w:rsid w:val="007630C1"/>
    <w:rsid w:val="00764D17"/>
    <w:rsid w:val="007771C9"/>
    <w:rsid w:val="007815E5"/>
    <w:rsid w:val="00794251"/>
    <w:rsid w:val="00795C6E"/>
    <w:rsid w:val="007964A0"/>
    <w:rsid w:val="007B03CD"/>
    <w:rsid w:val="007D2ED0"/>
    <w:rsid w:val="007F27EC"/>
    <w:rsid w:val="00806E29"/>
    <w:rsid w:val="00850F5E"/>
    <w:rsid w:val="00852B19"/>
    <w:rsid w:val="00856E7F"/>
    <w:rsid w:val="00865F03"/>
    <w:rsid w:val="008743B0"/>
    <w:rsid w:val="0088206F"/>
    <w:rsid w:val="00885C34"/>
    <w:rsid w:val="008864EE"/>
    <w:rsid w:val="0089179B"/>
    <w:rsid w:val="008952B6"/>
    <w:rsid w:val="008A14AA"/>
    <w:rsid w:val="008A348E"/>
    <w:rsid w:val="008A4049"/>
    <w:rsid w:val="008A574E"/>
    <w:rsid w:val="008D2E8A"/>
    <w:rsid w:val="008F4AD5"/>
    <w:rsid w:val="008F7DD4"/>
    <w:rsid w:val="00915F12"/>
    <w:rsid w:val="00933478"/>
    <w:rsid w:val="00947839"/>
    <w:rsid w:val="00956024"/>
    <w:rsid w:val="00957277"/>
    <w:rsid w:val="009646F7"/>
    <w:rsid w:val="00967AF5"/>
    <w:rsid w:val="00993767"/>
    <w:rsid w:val="009A4CD7"/>
    <w:rsid w:val="009A6BD2"/>
    <w:rsid w:val="009D2EF0"/>
    <w:rsid w:val="009D57BA"/>
    <w:rsid w:val="009D5A6E"/>
    <w:rsid w:val="009E3A1D"/>
    <w:rsid w:val="009F1DEB"/>
    <w:rsid w:val="009F1EB4"/>
    <w:rsid w:val="00A03809"/>
    <w:rsid w:val="00A2013F"/>
    <w:rsid w:val="00A27BC0"/>
    <w:rsid w:val="00A3429B"/>
    <w:rsid w:val="00A368C1"/>
    <w:rsid w:val="00A379E2"/>
    <w:rsid w:val="00A431BF"/>
    <w:rsid w:val="00A438DD"/>
    <w:rsid w:val="00A53F20"/>
    <w:rsid w:val="00A5761B"/>
    <w:rsid w:val="00A62883"/>
    <w:rsid w:val="00A73E4C"/>
    <w:rsid w:val="00A750BD"/>
    <w:rsid w:val="00A873A1"/>
    <w:rsid w:val="00A9152A"/>
    <w:rsid w:val="00A959A1"/>
    <w:rsid w:val="00AA3DA1"/>
    <w:rsid w:val="00AA4929"/>
    <w:rsid w:val="00AA6CD3"/>
    <w:rsid w:val="00AB6BE6"/>
    <w:rsid w:val="00AC30D0"/>
    <w:rsid w:val="00AC383B"/>
    <w:rsid w:val="00AC6A66"/>
    <w:rsid w:val="00AD6DF1"/>
    <w:rsid w:val="00AD7EB1"/>
    <w:rsid w:val="00B014B6"/>
    <w:rsid w:val="00B02907"/>
    <w:rsid w:val="00B067D0"/>
    <w:rsid w:val="00B162E6"/>
    <w:rsid w:val="00B308C6"/>
    <w:rsid w:val="00B40B38"/>
    <w:rsid w:val="00B46B9C"/>
    <w:rsid w:val="00B512A9"/>
    <w:rsid w:val="00B5527C"/>
    <w:rsid w:val="00B60B3C"/>
    <w:rsid w:val="00B61ED2"/>
    <w:rsid w:val="00B637E7"/>
    <w:rsid w:val="00B673B4"/>
    <w:rsid w:val="00B7280A"/>
    <w:rsid w:val="00B75B80"/>
    <w:rsid w:val="00B92D8B"/>
    <w:rsid w:val="00B93744"/>
    <w:rsid w:val="00B9565E"/>
    <w:rsid w:val="00BA31EA"/>
    <w:rsid w:val="00BD5566"/>
    <w:rsid w:val="00BE0139"/>
    <w:rsid w:val="00BE15BD"/>
    <w:rsid w:val="00BE40DB"/>
    <w:rsid w:val="00C00B65"/>
    <w:rsid w:val="00C11859"/>
    <w:rsid w:val="00C16D93"/>
    <w:rsid w:val="00C225CC"/>
    <w:rsid w:val="00C23894"/>
    <w:rsid w:val="00C4760B"/>
    <w:rsid w:val="00C5293C"/>
    <w:rsid w:val="00C52C77"/>
    <w:rsid w:val="00C56E91"/>
    <w:rsid w:val="00C620E1"/>
    <w:rsid w:val="00C63CA5"/>
    <w:rsid w:val="00C801C6"/>
    <w:rsid w:val="00C83E1C"/>
    <w:rsid w:val="00C87414"/>
    <w:rsid w:val="00CA3750"/>
    <w:rsid w:val="00CB60E0"/>
    <w:rsid w:val="00CC422D"/>
    <w:rsid w:val="00CE1410"/>
    <w:rsid w:val="00CE5F1E"/>
    <w:rsid w:val="00CE780B"/>
    <w:rsid w:val="00CF15C9"/>
    <w:rsid w:val="00D0788E"/>
    <w:rsid w:val="00D10590"/>
    <w:rsid w:val="00D15CED"/>
    <w:rsid w:val="00D34349"/>
    <w:rsid w:val="00D346F7"/>
    <w:rsid w:val="00D36B8F"/>
    <w:rsid w:val="00D5001B"/>
    <w:rsid w:val="00D5735C"/>
    <w:rsid w:val="00D77036"/>
    <w:rsid w:val="00D858F8"/>
    <w:rsid w:val="00D91C2C"/>
    <w:rsid w:val="00DA1CD5"/>
    <w:rsid w:val="00DA43C1"/>
    <w:rsid w:val="00DA6E9B"/>
    <w:rsid w:val="00DB16A1"/>
    <w:rsid w:val="00DC0464"/>
    <w:rsid w:val="00DC7896"/>
    <w:rsid w:val="00DD0927"/>
    <w:rsid w:val="00DE23C7"/>
    <w:rsid w:val="00DE6816"/>
    <w:rsid w:val="00DE7146"/>
    <w:rsid w:val="00DF2140"/>
    <w:rsid w:val="00E045E5"/>
    <w:rsid w:val="00E330B6"/>
    <w:rsid w:val="00E37324"/>
    <w:rsid w:val="00E40761"/>
    <w:rsid w:val="00E43E2A"/>
    <w:rsid w:val="00E47602"/>
    <w:rsid w:val="00E503DC"/>
    <w:rsid w:val="00E51C5C"/>
    <w:rsid w:val="00E62F04"/>
    <w:rsid w:val="00E727D6"/>
    <w:rsid w:val="00E73819"/>
    <w:rsid w:val="00E749A6"/>
    <w:rsid w:val="00E76BCE"/>
    <w:rsid w:val="00E8298C"/>
    <w:rsid w:val="00E941E0"/>
    <w:rsid w:val="00EA06A5"/>
    <w:rsid w:val="00EA3999"/>
    <w:rsid w:val="00EA62FB"/>
    <w:rsid w:val="00EA6CF3"/>
    <w:rsid w:val="00EB3DA3"/>
    <w:rsid w:val="00EC20E2"/>
    <w:rsid w:val="00EE5DFA"/>
    <w:rsid w:val="00EF24CD"/>
    <w:rsid w:val="00F01284"/>
    <w:rsid w:val="00F13C78"/>
    <w:rsid w:val="00F205F3"/>
    <w:rsid w:val="00F24007"/>
    <w:rsid w:val="00F6243C"/>
    <w:rsid w:val="00F63CFE"/>
    <w:rsid w:val="00F67887"/>
    <w:rsid w:val="00F748ED"/>
    <w:rsid w:val="00F751FE"/>
    <w:rsid w:val="00F823EB"/>
    <w:rsid w:val="00F85F03"/>
    <w:rsid w:val="00F90D3C"/>
    <w:rsid w:val="00F91286"/>
    <w:rsid w:val="00F94009"/>
    <w:rsid w:val="00F94B88"/>
    <w:rsid w:val="00F96C99"/>
    <w:rsid w:val="00F96DEB"/>
    <w:rsid w:val="00F971F5"/>
    <w:rsid w:val="00FA3C17"/>
    <w:rsid w:val="00FA56E9"/>
    <w:rsid w:val="00FA611F"/>
    <w:rsid w:val="00FA6F7D"/>
    <w:rsid w:val="00FC2F43"/>
    <w:rsid w:val="00FC7C35"/>
    <w:rsid w:val="00FD6CDC"/>
    <w:rsid w:val="00FE315B"/>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17</Pages>
  <Words>3841</Words>
  <Characters>21896</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Marko Fodor</cp:lastModifiedBy>
  <cp:revision>127</cp:revision>
  <cp:lastPrinted>2022-06-28T10:28:00Z</cp:lastPrinted>
  <dcterms:created xsi:type="dcterms:W3CDTF">2021-11-23T06:10:00Z</dcterms:created>
  <dcterms:modified xsi:type="dcterms:W3CDTF">2022-08-22T09:22:00Z</dcterms:modified>
</cp:coreProperties>
</file>