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7C820" w14:textId="77777777" w:rsidR="00561381" w:rsidRPr="00510846" w:rsidRDefault="00626EA5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         </w:t>
      </w:r>
      <w:r w:rsidR="00561381" w:rsidRPr="00510846">
        <w:rPr>
          <w:rFonts w:ascii="Arial" w:hAnsi="Arial" w:cs="Arial"/>
          <w:b/>
          <w:bCs/>
        </w:rPr>
        <w:t xml:space="preserve">  </w:t>
      </w:r>
      <w:r w:rsidR="00850A8B" w:rsidRPr="00510846">
        <w:rPr>
          <w:rFonts w:ascii="Arial" w:hAnsi="Arial" w:cs="Arial"/>
          <w:b/>
          <w:bCs/>
        </w:rPr>
        <w:t xml:space="preserve"> </w:t>
      </w:r>
      <w:r w:rsidR="00FB0067" w:rsidRPr="00510846">
        <w:rPr>
          <w:rFonts w:ascii="Arial" w:hAnsi="Arial" w:cs="Arial"/>
          <w:b/>
          <w:bCs/>
        </w:rPr>
        <w:t xml:space="preserve">   </w:t>
      </w:r>
      <w:r w:rsidR="00561381" w:rsidRPr="00510846">
        <w:rPr>
          <w:rFonts w:ascii="Arial" w:hAnsi="Arial" w:cs="Arial"/>
          <w:b/>
          <w:bCs/>
        </w:rPr>
        <w:t xml:space="preserve"> </w:t>
      </w:r>
      <w:r w:rsidR="00546E96" w:rsidRPr="00510846">
        <w:rPr>
          <w:rFonts w:ascii="Arial" w:hAnsi="Arial" w:cs="Arial"/>
          <w:b/>
          <w:bCs/>
          <w:noProof/>
        </w:rPr>
        <w:drawing>
          <wp:inline distT="0" distB="0" distL="0" distR="0" wp14:anchorId="0068B15C" wp14:editId="4B68BC8F">
            <wp:extent cx="495300" cy="628650"/>
            <wp:effectExtent l="0" t="0" r="0" b="0"/>
            <wp:docPr id="1" name="Slika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5654B" w14:textId="77777777" w:rsidR="00561381" w:rsidRPr="00510846" w:rsidRDefault="00561381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  REPUBLIKA HRVATSKA </w:t>
      </w:r>
    </w:p>
    <w:p w14:paraId="7D8BC529" w14:textId="77777777" w:rsidR="00561381" w:rsidRPr="00510846" w:rsidRDefault="00561381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 MEĐIMURSKA ŽUPANIJA</w:t>
      </w:r>
    </w:p>
    <w:p w14:paraId="7617AAB4" w14:textId="77777777" w:rsidR="00561381" w:rsidRPr="00510846" w:rsidRDefault="00561381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        GRAD ČAKOVEC</w:t>
      </w:r>
    </w:p>
    <w:p w14:paraId="04FCC27E" w14:textId="77777777" w:rsidR="009024ED" w:rsidRPr="00510846" w:rsidRDefault="009024ED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       GRADSKO VIJEĆE</w:t>
      </w:r>
    </w:p>
    <w:p w14:paraId="6FBDFC11" w14:textId="77777777" w:rsidR="00561381" w:rsidRPr="00510846" w:rsidRDefault="00561381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Odbor za Statut, Poslovnik i</w:t>
      </w:r>
    </w:p>
    <w:p w14:paraId="667BFD07" w14:textId="77777777" w:rsidR="00561381" w:rsidRPr="00510846" w:rsidRDefault="00561381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    normativnu djelatnost</w:t>
      </w:r>
    </w:p>
    <w:p w14:paraId="3DA6E244" w14:textId="77777777" w:rsidR="00260475" w:rsidRPr="00510846" w:rsidRDefault="00260475" w:rsidP="00561381">
      <w:pPr>
        <w:jc w:val="both"/>
        <w:rPr>
          <w:rFonts w:ascii="Arial" w:hAnsi="Arial" w:cs="Arial"/>
          <w:b/>
          <w:bCs/>
        </w:rPr>
      </w:pPr>
    </w:p>
    <w:p w14:paraId="3BFC8420" w14:textId="5497AF11" w:rsidR="00FF1AC9" w:rsidRPr="00510846" w:rsidRDefault="00AE5CC9" w:rsidP="00561381">
      <w:pPr>
        <w:jc w:val="both"/>
        <w:rPr>
          <w:rFonts w:ascii="Arial" w:hAnsi="Arial" w:cs="Arial"/>
        </w:rPr>
      </w:pPr>
      <w:r w:rsidRPr="00510846">
        <w:rPr>
          <w:rFonts w:ascii="Arial" w:hAnsi="Arial" w:cs="Arial"/>
        </w:rPr>
        <w:t>KLASA: 02</w:t>
      </w:r>
      <w:r w:rsidR="00AB228C" w:rsidRPr="00510846">
        <w:rPr>
          <w:rFonts w:ascii="Arial" w:hAnsi="Arial" w:cs="Arial"/>
        </w:rPr>
        <w:t>9</w:t>
      </w:r>
      <w:r w:rsidRPr="00510846">
        <w:rPr>
          <w:rFonts w:ascii="Arial" w:hAnsi="Arial" w:cs="Arial"/>
        </w:rPr>
        <w:t>-0</w:t>
      </w:r>
      <w:r w:rsidR="00AB228C" w:rsidRPr="00510846">
        <w:rPr>
          <w:rFonts w:ascii="Arial" w:hAnsi="Arial" w:cs="Arial"/>
        </w:rPr>
        <w:t>1</w:t>
      </w:r>
      <w:r w:rsidR="00671DCB" w:rsidRPr="00510846">
        <w:rPr>
          <w:rFonts w:ascii="Arial" w:hAnsi="Arial" w:cs="Arial"/>
        </w:rPr>
        <w:t>/</w:t>
      </w:r>
      <w:r w:rsidR="003B273B" w:rsidRPr="00510846">
        <w:rPr>
          <w:rFonts w:ascii="Arial" w:hAnsi="Arial" w:cs="Arial"/>
        </w:rPr>
        <w:t>2</w:t>
      </w:r>
      <w:r w:rsidR="00AB228C" w:rsidRPr="00510846">
        <w:rPr>
          <w:rFonts w:ascii="Arial" w:hAnsi="Arial" w:cs="Arial"/>
        </w:rPr>
        <w:t>2</w:t>
      </w:r>
      <w:r w:rsidR="00561381" w:rsidRPr="00510846">
        <w:rPr>
          <w:rFonts w:ascii="Arial" w:hAnsi="Arial" w:cs="Arial"/>
        </w:rPr>
        <w:t>-01/</w:t>
      </w:r>
      <w:r w:rsidR="009D79E6" w:rsidRPr="00510846">
        <w:rPr>
          <w:rFonts w:ascii="Arial" w:hAnsi="Arial" w:cs="Arial"/>
        </w:rPr>
        <w:t>7</w:t>
      </w:r>
      <w:r w:rsidR="00A829B9">
        <w:rPr>
          <w:rFonts w:ascii="Arial" w:hAnsi="Arial" w:cs="Arial"/>
        </w:rPr>
        <w:t>4</w:t>
      </w:r>
    </w:p>
    <w:p w14:paraId="1656F745" w14:textId="696D367F" w:rsidR="00561381" w:rsidRPr="00510846" w:rsidRDefault="00671DCB" w:rsidP="00561381">
      <w:pPr>
        <w:jc w:val="both"/>
        <w:rPr>
          <w:rFonts w:ascii="Arial" w:hAnsi="Arial" w:cs="Arial"/>
        </w:rPr>
      </w:pPr>
      <w:r w:rsidRPr="00510846">
        <w:rPr>
          <w:rFonts w:ascii="Arial" w:hAnsi="Arial" w:cs="Arial"/>
        </w:rPr>
        <w:t>URBROJ: 2109</w:t>
      </w:r>
      <w:r w:rsidR="00AB228C" w:rsidRPr="00510846">
        <w:rPr>
          <w:rFonts w:ascii="Arial" w:hAnsi="Arial" w:cs="Arial"/>
        </w:rPr>
        <w:t>-2-</w:t>
      </w:r>
      <w:r w:rsidRPr="00510846">
        <w:rPr>
          <w:rFonts w:ascii="Arial" w:hAnsi="Arial" w:cs="Arial"/>
        </w:rPr>
        <w:t>02-</w:t>
      </w:r>
      <w:r w:rsidR="00A829B9">
        <w:rPr>
          <w:rFonts w:ascii="Arial" w:hAnsi="Arial" w:cs="Arial"/>
        </w:rPr>
        <w:t>01-</w:t>
      </w:r>
      <w:r w:rsidR="003B273B" w:rsidRPr="00510846">
        <w:rPr>
          <w:rFonts w:ascii="Arial" w:hAnsi="Arial" w:cs="Arial"/>
        </w:rPr>
        <w:t>2</w:t>
      </w:r>
      <w:r w:rsidR="00AB228C" w:rsidRPr="00510846">
        <w:rPr>
          <w:rFonts w:ascii="Arial" w:hAnsi="Arial" w:cs="Arial"/>
        </w:rPr>
        <w:t>2</w:t>
      </w:r>
      <w:r w:rsidRPr="00510846">
        <w:rPr>
          <w:rFonts w:ascii="Arial" w:hAnsi="Arial" w:cs="Arial"/>
        </w:rPr>
        <w:t>-</w:t>
      </w:r>
      <w:r w:rsidR="006042F6" w:rsidRPr="00510846">
        <w:rPr>
          <w:rFonts w:ascii="Arial" w:hAnsi="Arial" w:cs="Arial"/>
        </w:rPr>
        <w:t>0</w:t>
      </w:r>
      <w:r w:rsidR="00AB228C" w:rsidRPr="00510846">
        <w:rPr>
          <w:rFonts w:ascii="Arial" w:hAnsi="Arial" w:cs="Arial"/>
        </w:rPr>
        <w:t>4</w:t>
      </w:r>
    </w:p>
    <w:p w14:paraId="2158CB9D" w14:textId="24B3CFD6" w:rsidR="001E4848" w:rsidRPr="00510846" w:rsidRDefault="00335A20" w:rsidP="00561381">
      <w:pPr>
        <w:jc w:val="both"/>
        <w:rPr>
          <w:rFonts w:ascii="Arial" w:hAnsi="Arial" w:cs="Arial"/>
        </w:rPr>
      </w:pPr>
      <w:r w:rsidRPr="00510846">
        <w:rPr>
          <w:rFonts w:ascii="Arial" w:hAnsi="Arial" w:cs="Arial"/>
        </w:rPr>
        <w:t>Čakovec,</w:t>
      </w:r>
      <w:r w:rsidR="00FF1AC9" w:rsidRPr="00510846">
        <w:rPr>
          <w:rFonts w:ascii="Arial" w:hAnsi="Arial" w:cs="Arial"/>
        </w:rPr>
        <w:t xml:space="preserve"> </w:t>
      </w:r>
      <w:r w:rsidR="00367797">
        <w:rPr>
          <w:rFonts w:ascii="Arial" w:hAnsi="Arial" w:cs="Arial"/>
        </w:rPr>
        <w:t>7.</w:t>
      </w:r>
      <w:r w:rsidR="00A829B9">
        <w:rPr>
          <w:rFonts w:ascii="Arial" w:hAnsi="Arial" w:cs="Arial"/>
        </w:rPr>
        <w:t xml:space="preserve"> studeni</w:t>
      </w:r>
      <w:r w:rsidR="00D759AC" w:rsidRPr="00510846">
        <w:rPr>
          <w:rFonts w:ascii="Arial" w:hAnsi="Arial" w:cs="Arial"/>
        </w:rPr>
        <w:t xml:space="preserve"> </w:t>
      </w:r>
      <w:r w:rsidR="00AB228C" w:rsidRPr="00510846">
        <w:rPr>
          <w:rFonts w:ascii="Arial" w:hAnsi="Arial" w:cs="Arial"/>
        </w:rPr>
        <w:t>2022.</w:t>
      </w:r>
    </w:p>
    <w:p w14:paraId="2122A5FA" w14:textId="77777777" w:rsidR="00D6048C" w:rsidRPr="00510846" w:rsidRDefault="00D6048C" w:rsidP="00561381">
      <w:pPr>
        <w:jc w:val="both"/>
        <w:rPr>
          <w:rFonts w:ascii="Arial" w:hAnsi="Arial" w:cs="Arial"/>
        </w:rPr>
      </w:pPr>
    </w:p>
    <w:p w14:paraId="3256FD0A" w14:textId="4DE8923B" w:rsidR="00DE29CD" w:rsidRPr="00510846" w:rsidRDefault="00D606FA" w:rsidP="00D7730D">
      <w:pPr>
        <w:ind w:firstLine="708"/>
        <w:jc w:val="both"/>
        <w:rPr>
          <w:rFonts w:ascii="Arial" w:hAnsi="Arial" w:cs="Arial"/>
        </w:rPr>
      </w:pPr>
      <w:r w:rsidRPr="00510846">
        <w:rPr>
          <w:rFonts w:ascii="Arial" w:hAnsi="Arial" w:cs="Arial"/>
        </w:rPr>
        <w:t xml:space="preserve">Na svojoj </w:t>
      </w:r>
      <w:r w:rsidR="00A829B9">
        <w:rPr>
          <w:rFonts w:ascii="Arial" w:hAnsi="Arial" w:cs="Arial"/>
        </w:rPr>
        <w:t>8</w:t>
      </w:r>
      <w:r w:rsidR="00423E83" w:rsidRPr="00510846">
        <w:rPr>
          <w:rFonts w:ascii="Arial" w:hAnsi="Arial" w:cs="Arial"/>
        </w:rPr>
        <w:t xml:space="preserve">. </w:t>
      </w:r>
      <w:r w:rsidR="00D2282E" w:rsidRPr="00510846">
        <w:rPr>
          <w:rFonts w:ascii="Arial" w:hAnsi="Arial" w:cs="Arial"/>
        </w:rPr>
        <w:t>sjednici održanoj dana</w:t>
      </w:r>
      <w:r w:rsidR="00367797">
        <w:rPr>
          <w:rFonts w:ascii="Arial" w:hAnsi="Arial" w:cs="Arial"/>
        </w:rPr>
        <w:t xml:space="preserve"> 7.</w:t>
      </w:r>
      <w:r w:rsidR="00A829B9">
        <w:rPr>
          <w:rFonts w:ascii="Arial" w:hAnsi="Arial" w:cs="Arial"/>
        </w:rPr>
        <w:t xml:space="preserve"> studenog</w:t>
      </w:r>
      <w:r w:rsidR="009D79E6" w:rsidRPr="00510846">
        <w:rPr>
          <w:rFonts w:ascii="Arial" w:hAnsi="Arial" w:cs="Arial"/>
        </w:rPr>
        <w:t xml:space="preserve"> </w:t>
      </w:r>
      <w:r w:rsidR="00AB228C" w:rsidRPr="00510846">
        <w:rPr>
          <w:rFonts w:ascii="Arial" w:hAnsi="Arial" w:cs="Arial"/>
        </w:rPr>
        <w:t>2022</w:t>
      </w:r>
      <w:r w:rsidR="00FE5699" w:rsidRPr="00510846">
        <w:rPr>
          <w:rFonts w:ascii="Arial" w:hAnsi="Arial" w:cs="Arial"/>
        </w:rPr>
        <w:t>.,</w:t>
      </w:r>
      <w:r w:rsidRPr="00510846">
        <w:rPr>
          <w:rFonts w:ascii="Arial" w:hAnsi="Arial" w:cs="Arial"/>
        </w:rPr>
        <w:t xml:space="preserve"> Odbor za Statut, Poslovnik i normativnu djelatnost, raspravlj</w:t>
      </w:r>
      <w:r w:rsidR="000D043E" w:rsidRPr="00510846">
        <w:rPr>
          <w:rFonts w:ascii="Arial" w:hAnsi="Arial" w:cs="Arial"/>
        </w:rPr>
        <w:t>ajući o toč</w:t>
      </w:r>
      <w:r w:rsidR="000F5E91" w:rsidRPr="00510846">
        <w:rPr>
          <w:rFonts w:ascii="Arial" w:hAnsi="Arial" w:cs="Arial"/>
        </w:rPr>
        <w:t>k</w:t>
      </w:r>
      <w:r w:rsidR="000A4B46" w:rsidRPr="00510846">
        <w:rPr>
          <w:rFonts w:ascii="Arial" w:hAnsi="Arial" w:cs="Arial"/>
        </w:rPr>
        <w:t>ama</w:t>
      </w:r>
      <w:r w:rsidR="000D043E" w:rsidRPr="00510846">
        <w:rPr>
          <w:rFonts w:ascii="Arial" w:hAnsi="Arial" w:cs="Arial"/>
        </w:rPr>
        <w:t xml:space="preserve"> </w:t>
      </w:r>
      <w:r w:rsidR="00D2282E" w:rsidRPr="00510846">
        <w:rPr>
          <w:rFonts w:ascii="Arial" w:hAnsi="Arial" w:cs="Arial"/>
        </w:rPr>
        <w:t>Dnevnog reda s</w:t>
      </w:r>
      <w:r w:rsidR="00204987" w:rsidRPr="00510846">
        <w:rPr>
          <w:rFonts w:ascii="Arial" w:hAnsi="Arial" w:cs="Arial"/>
        </w:rPr>
        <w:t xml:space="preserve">a </w:t>
      </w:r>
      <w:r w:rsidR="00D759AC" w:rsidRPr="00510846">
        <w:rPr>
          <w:rFonts w:ascii="Arial" w:hAnsi="Arial" w:cs="Arial"/>
        </w:rPr>
        <w:t>1</w:t>
      </w:r>
      <w:r w:rsidR="00A829B9">
        <w:rPr>
          <w:rFonts w:ascii="Arial" w:hAnsi="Arial" w:cs="Arial"/>
        </w:rPr>
        <w:t>3</w:t>
      </w:r>
      <w:r w:rsidR="00352AD1" w:rsidRPr="00510846">
        <w:rPr>
          <w:rFonts w:ascii="Arial" w:hAnsi="Arial" w:cs="Arial"/>
        </w:rPr>
        <w:t>.</w:t>
      </w:r>
      <w:r w:rsidRPr="00510846">
        <w:rPr>
          <w:rFonts w:ascii="Arial" w:hAnsi="Arial" w:cs="Arial"/>
        </w:rPr>
        <w:t xml:space="preserve"> sjednice Gradskog vijeća Grada Čakovca, dao je sljedeć</w:t>
      </w:r>
      <w:r w:rsidR="00367797">
        <w:rPr>
          <w:rFonts w:ascii="Arial" w:hAnsi="Arial" w:cs="Arial"/>
        </w:rPr>
        <w:t>e</w:t>
      </w:r>
    </w:p>
    <w:p w14:paraId="1A4CBD58" w14:textId="77777777" w:rsidR="00572049" w:rsidRPr="00510846" w:rsidRDefault="00572049" w:rsidP="00746B5F">
      <w:pPr>
        <w:jc w:val="both"/>
        <w:rPr>
          <w:rFonts w:ascii="Arial" w:hAnsi="Arial" w:cs="Arial"/>
        </w:rPr>
      </w:pPr>
    </w:p>
    <w:p w14:paraId="67B2404A" w14:textId="124C3D9D" w:rsidR="00D6048C" w:rsidRPr="00367797" w:rsidRDefault="00F94C53" w:rsidP="00367797">
      <w:pPr>
        <w:jc w:val="center"/>
        <w:rPr>
          <w:rFonts w:ascii="Arial" w:hAnsi="Arial" w:cs="Arial"/>
          <w:b/>
          <w:sz w:val="28"/>
          <w:szCs w:val="28"/>
        </w:rPr>
      </w:pPr>
      <w:r w:rsidRPr="00510846">
        <w:rPr>
          <w:rFonts w:ascii="Arial" w:hAnsi="Arial" w:cs="Arial"/>
          <w:b/>
          <w:sz w:val="28"/>
          <w:szCs w:val="28"/>
        </w:rPr>
        <w:t xml:space="preserve">M I Š LJ E NJ </w:t>
      </w:r>
      <w:r w:rsidR="00204987" w:rsidRPr="00510846">
        <w:rPr>
          <w:rFonts w:ascii="Arial" w:hAnsi="Arial" w:cs="Arial"/>
          <w:b/>
          <w:sz w:val="28"/>
          <w:szCs w:val="28"/>
        </w:rPr>
        <w:t>E</w:t>
      </w:r>
      <w:bookmarkStart w:id="0" w:name="_Hlk527455440"/>
    </w:p>
    <w:p w14:paraId="1F64DC08" w14:textId="77777777" w:rsidR="00572049" w:rsidRPr="00510846" w:rsidRDefault="00572049" w:rsidP="00D759AC">
      <w:pPr>
        <w:jc w:val="both"/>
        <w:rPr>
          <w:rFonts w:ascii="Arial" w:hAnsi="Arial" w:cs="Arial"/>
        </w:rPr>
      </w:pPr>
    </w:p>
    <w:p w14:paraId="02570449" w14:textId="024B961F" w:rsidR="00D7730D" w:rsidRPr="00EE2674" w:rsidRDefault="00D7730D" w:rsidP="00D7730D">
      <w:pPr>
        <w:ind w:firstLine="708"/>
        <w:jc w:val="both"/>
        <w:rPr>
          <w:rFonts w:ascii="Arial" w:hAnsi="Arial" w:cs="Arial"/>
        </w:rPr>
      </w:pPr>
      <w:r w:rsidRPr="00EE2674">
        <w:rPr>
          <w:rFonts w:ascii="Arial" w:hAnsi="Arial" w:cs="Arial"/>
        </w:rPr>
        <w:t xml:space="preserve">Odbor za Statut, Poslovnik i normativnu djelatnost </w:t>
      </w:r>
      <w:r w:rsidRPr="00EE2674">
        <w:rPr>
          <w:rFonts w:ascii="Arial" w:hAnsi="Arial" w:cs="Arial"/>
          <w:b/>
          <w:bCs/>
        </w:rPr>
        <w:t xml:space="preserve">prijedlog Odluke o </w:t>
      </w:r>
      <w:r w:rsidR="00A829B9" w:rsidRPr="00EE2674">
        <w:rPr>
          <w:rFonts w:ascii="Arial" w:hAnsi="Arial" w:cs="Arial"/>
          <w:b/>
          <w:bCs/>
        </w:rPr>
        <w:t>izmjenama i dopunama Odluke o visini ekonomske cijene usluge za Dječji vrtić Cipelica</w:t>
      </w:r>
      <w:r w:rsidRPr="00EE2674">
        <w:rPr>
          <w:rFonts w:ascii="Arial" w:hAnsi="Arial" w:cs="Arial"/>
          <w:b/>
          <w:bCs/>
        </w:rPr>
        <w:t>,</w:t>
      </w:r>
      <w:r w:rsidRPr="00EE2674">
        <w:rPr>
          <w:rFonts w:ascii="Arial" w:hAnsi="Arial" w:cs="Arial"/>
        </w:rPr>
        <w:t xml:space="preserve"> jednoglasno upućuje Gradskom vijeću Grada Čakovca na donošenje. </w:t>
      </w:r>
    </w:p>
    <w:p w14:paraId="5F4C0928" w14:textId="77777777" w:rsidR="00D7730D" w:rsidRPr="00EE2674" w:rsidRDefault="00D7730D" w:rsidP="00D7730D">
      <w:pPr>
        <w:ind w:firstLine="708"/>
        <w:contextualSpacing/>
        <w:jc w:val="both"/>
        <w:rPr>
          <w:rFonts w:ascii="Arial" w:hAnsi="Arial" w:cs="Arial"/>
        </w:rPr>
      </w:pPr>
    </w:p>
    <w:p w14:paraId="5A4019B9" w14:textId="63117468" w:rsidR="00D7730D" w:rsidRPr="00EE2674" w:rsidRDefault="00D7730D" w:rsidP="00D7730D">
      <w:pPr>
        <w:ind w:firstLine="708"/>
        <w:jc w:val="both"/>
        <w:rPr>
          <w:rFonts w:ascii="Arial" w:hAnsi="Arial" w:cs="Arial"/>
          <w:b/>
          <w:bCs/>
        </w:rPr>
      </w:pPr>
      <w:r w:rsidRPr="00EE2674">
        <w:rPr>
          <w:rFonts w:ascii="Arial" w:hAnsi="Arial" w:cs="Arial"/>
        </w:rPr>
        <w:t xml:space="preserve">Odbor za Statut, Poslovnik i normativnu djelatnost </w:t>
      </w:r>
      <w:r w:rsidRPr="00EE2674">
        <w:rPr>
          <w:rFonts w:ascii="Arial" w:hAnsi="Arial" w:cs="Arial"/>
          <w:b/>
          <w:bCs/>
        </w:rPr>
        <w:t xml:space="preserve">prijedlog </w:t>
      </w:r>
      <w:r w:rsidR="004619AF" w:rsidRPr="00EE2674">
        <w:rPr>
          <w:rFonts w:ascii="Arial" w:hAnsi="Arial" w:cs="Arial"/>
          <w:b/>
          <w:bCs/>
        </w:rPr>
        <w:t>Odluke o načinu pružanja javne usluge sakupljanja komunalnog otpada na području Grada Čakovca</w:t>
      </w:r>
      <w:r w:rsidR="00423B60">
        <w:rPr>
          <w:rFonts w:ascii="Arial" w:hAnsi="Arial" w:cs="Arial"/>
          <w:b/>
          <w:bCs/>
        </w:rPr>
        <w:t xml:space="preserve">, </w:t>
      </w:r>
      <w:r w:rsidR="00423B60" w:rsidRPr="00423B60">
        <w:rPr>
          <w:rFonts w:ascii="Arial" w:hAnsi="Arial" w:cs="Arial"/>
        </w:rPr>
        <w:t>većinom glasova</w:t>
      </w:r>
      <w:r w:rsidRPr="00EE2674">
        <w:rPr>
          <w:rFonts w:ascii="Arial" w:hAnsi="Arial" w:cs="Arial"/>
        </w:rPr>
        <w:t xml:space="preserve"> upućuje Gradskom vijeću Grada Čakovca na donošenje. </w:t>
      </w:r>
    </w:p>
    <w:p w14:paraId="03EB847F" w14:textId="6BEE9923" w:rsidR="00DE29CD" w:rsidRPr="00EE2674" w:rsidRDefault="00DE29CD" w:rsidP="004E0A1F">
      <w:pPr>
        <w:ind w:firstLine="708"/>
        <w:jc w:val="both"/>
        <w:rPr>
          <w:rFonts w:ascii="Arial" w:hAnsi="Arial" w:cs="Arial"/>
        </w:rPr>
      </w:pPr>
    </w:p>
    <w:p w14:paraId="6B956DAC" w14:textId="2C52323E" w:rsidR="00D7730D" w:rsidRPr="00EE2674" w:rsidRDefault="00D7730D" w:rsidP="00D7730D">
      <w:pPr>
        <w:ind w:firstLine="708"/>
        <w:jc w:val="both"/>
        <w:rPr>
          <w:rFonts w:ascii="Arial" w:hAnsi="Arial" w:cs="Arial"/>
          <w:b/>
          <w:bCs/>
        </w:rPr>
      </w:pPr>
      <w:bookmarkStart w:id="1" w:name="_Hlk115349439"/>
      <w:r w:rsidRPr="00EE2674">
        <w:rPr>
          <w:rFonts w:ascii="Arial" w:hAnsi="Arial" w:cs="Arial"/>
        </w:rPr>
        <w:t xml:space="preserve">Odbor za Statut, Poslovnik i normativnu djelatnost </w:t>
      </w:r>
      <w:r w:rsidRPr="00EE2674">
        <w:rPr>
          <w:rFonts w:ascii="Arial" w:hAnsi="Arial" w:cs="Arial"/>
          <w:b/>
          <w:bCs/>
        </w:rPr>
        <w:t xml:space="preserve">prijedlog Odluke o </w:t>
      </w:r>
      <w:r w:rsidR="009152F6" w:rsidRPr="00EE2674">
        <w:rPr>
          <w:rFonts w:ascii="Arial" w:hAnsi="Arial" w:cs="Arial"/>
          <w:b/>
          <w:bCs/>
        </w:rPr>
        <w:t>dodjeli obavljanja javne usluge sakupljanja komunalnog otpada</w:t>
      </w:r>
      <w:r w:rsidRPr="00EE2674">
        <w:rPr>
          <w:rFonts w:ascii="Arial" w:hAnsi="Arial" w:cs="Arial"/>
          <w:b/>
          <w:bCs/>
        </w:rPr>
        <w:t xml:space="preserve">, </w:t>
      </w:r>
      <w:r w:rsidRPr="00EE2674">
        <w:rPr>
          <w:rFonts w:ascii="Arial" w:hAnsi="Arial" w:cs="Arial"/>
        </w:rPr>
        <w:t>jednoglasno</w:t>
      </w:r>
      <w:r w:rsidR="00EE2674" w:rsidRPr="00EE2674">
        <w:rPr>
          <w:rFonts w:ascii="Arial" w:hAnsi="Arial" w:cs="Arial"/>
        </w:rPr>
        <w:t xml:space="preserve"> </w:t>
      </w:r>
      <w:r w:rsidRPr="00EE2674">
        <w:rPr>
          <w:rFonts w:ascii="Arial" w:hAnsi="Arial" w:cs="Arial"/>
        </w:rPr>
        <w:t xml:space="preserve">upućuje Gradskom vijeću Grada Čakovca na donošenje. </w:t>
      </w:r>
    </w:p>
    <w:p w14:paraId="5E9D5FAF" w14:textId="77777777" w:rsidR="00D7730D" w:rsidRPr="00EE2674" w:rsidRDefault="00D7730D" w:rsidP="00D7730D">
      <w:pPr>
        <w:ind w:firstLine="708"/>
        <w:jc w:val="both"/>
        <w:rPr>
          <w:rFonts w:ascii="Arial" w:hAnsi="Arial" w:cs="Arial"/>
        </w:rPr>
      </w:pPr>
    </w:p>
    <w:p w14:paraId="3AA71749" w14:textId="057271A4" w:rsidR="00D7730D" w:rsidRPr="00EE2674" w:rsidRDefault="00D7730D" w:rsidP="00D7730D">
      <w:pPr>
        <w:ind w:firstLine="708"/>
        <w:jc w:val="both"/>
        <w:rPr>
          <w:rFonts w:ascii="Arial" w:hAnsi="Arial" w:cs="Arial"/>
        </w:rPr>
      </w:pPr>
      <w:r w:rsidRPr="00EE2674">
        <w:rPr>
          <w:rFonts w:ascii="Arial" w:hAnsi="Arial" w:cs="Arial"/>
        </w:rPr>
        <w:t xml:space="preserve">Odbor za Statut, Poslovnik i normativnu djelatnost </w:t>
      </w:r>
      <w:r w:rsidRPr="00EE2674">
        <w:rPr>
          <w:rFonts w:ascii="Arial" w:hAnsi="Arial" w:cs="Arial"/>
          <w:b/>
          <w:bCs/>
        </w:rPr>
        <w:t xml:space="preserve">prijedlog Odluke o </w:t>
      </w:r>
      <w:r w:rsidR="006C378D" w:rsidRPr="00EE2674">
        <w:rPr>
          <w:rFonts w:ascii="Arial" w:hAnsi="Arial" w:cs="Arial"/>
          <w:b/>
          <w:bCs/>
        </w:rPr>
        <w:t xml:space="preserve">naknadi za korištenje odlagališta za neopasni otpad </w:t>
      </w:r>
      <w:proofErr w:type="spellStart"/>
      <w:r w:rsidR="006C378D" w:rsidRPr="00EE2674">
        <w:rPr>
          <w:rFonts w:ascii="Arial" w:hAnsi="Arial" w:cs="Arial"/>
          <w:b/>
          <w:bCs/>
        </w:rPr>
        <w:t>Totovec</w:t>
      </w:r>
      <w:proofErr w:type="spellEnd"/>
      <w:r w:rsidRPr="00EE2674">
        <w:rPr>
          <w:rFonts w:ascii="Arial" w:hAnsi="Arial" w:cs="Arial"/>
          <w:b/>
          <w:bCs/>
        </w:rPr>
        <w:t xml:space="preserve">, </w:t>
      </w:r>
      <w:r w:rsidRPr="00EE2674">
        <w:rPr>
          <w:rFonts w:ascii="Arial" w:hAnsi="Arial" w:cs="Arial"/>
        </w:rPr>
        <w:t xml:space="preserve">jednoglasno upućuje Gradskom vijeću Grada Čakovca na donošenje. </w:t>
      </w:r>
    </w:p>
    <w:p w14:paraId="47B31750" w14:textId="3C92308E" w:rsidR="005A2675" w:rsidRPr="00EE2674" w:rsidRDefault="005A2675" w:rsidP="00D7730D">
      <w:pPr>
        <w:ind w:firstLine="708"/>
        <w:jc w:val="both"/>
        <w:rPr>
          <w:rFonts w:ascii="Arial" w:hAnsi="Arial" w:cs="Arial"/>
        </w:rPr>
      </w:pPr>
    </w:p>
    <w:p w14:paraId="2992ECA6" w14:textId="6DBFF455" w:rsidR="005A2675" w:rsidRPr="00EE2674" w:rsidRDefault="005A2675" w:rsidP="005A2675">
      <w:pPr>
        <w:ind w:firstLine="708"/>
        <w:jc w:val="both"/>
        <w:rPr>
          <w:rFonts w:ascii="Arial" w:hAnsi="Arial" w:cs="Arial"/>
        </w:rPr>
      </w:pPr>
      <w:r w:rsidRPr="00EE2674">
        <w:rPr>
          <w:rFonts w:ascii="Arial" w:hAnsi="Arial" w:cs="Arial"/>
        </w:rPr>
        <w:t xml:space="preserve">Odbor za Statut, Poslovnik i normativnu djelatnost izdaje </w:t>
      </w:r>
    </w:p>
    <w:p w14:paraId="3D4E70EA" w14:textId="4A125E04" w:rsidR="005A2675" w:rsidRDefault="005A2675" w:rsidP="005A2675">
      <w:pPr>
        <w:jc w:val="both"/>
        <w:rPr>
          <w:rFonts w:ascii="Arial" w:hAnsi="Arial" w:cs="Arial"/>
          <w:b/>
          <w:bCs/>
        </w:rPr>
      </w:pPr>
      <w:r w:rsidRPr="00EE2674">
        <w:rPr>
          <w:rFonts w:ascii="Arial" w:hAnsi="Arial" w:cs="Arial"/>
          <w:b/>
          <w:bCs/>
        </w:rPr>
        <w:t xml:space="preserve">pročišćeni tekst Odluke o donošenju Prostornog plana uređenja Grada </w:t>
      </w:r>
      <w:r w:rsidRPr="005A2675">
        <w:rPr>
          <w:rFonts w:ascii="Arial" w:hAnsi="Arial" w:cs="Arial"/>
          <w:b/>
          <w:bCs/>
        </w:rPr>
        <w:t>Čakovca</w:t>
      </w:r>
    </w:p>
    <w:p w14:paraId="3DADAEB9" w14:textId="77777777" w:rsidR="00367797" w:rsidRPr="005A2675" w:rsidRDefault="00367797" w:rsidP="005A2675">
      <w:pPr>
        <w:jc w:val="both"/>
        <w:rPr>
          <w:rFonts w:ascii="Arial" w:hAnsi="Arial" w:cs="Arial"/>
          <w:b/>
          <w:bCs/>
        </w:rPr>
      </w:pPr>
    </w:p>
    <w:bookmarkEnd w:id="1"/>
    <w:bookmarkEnd w:id="0"/>
    <w:p w14:paraId="21F5716A" w14:textId="77777777" w:rsidR="00907A47" w:rsidRPr="00510846" w:rsidRDefault="00907A47" w:rsidP="00E71693">
      <w:pPr>
        <w:rPr>
          <w:rFonts w:ascii="Arial" w:hAnsi="Arial" w:cs="Arial"/>
        </w:rPr>
      </w:pPr>
    </w:p>
    <w:p w14:paraId="66836115" w14:textId="65D10C90" w:rsidR="00352AD1" w:rsidRPr="00510846" w:rsidRDefault="00D2282E" w:rsidP="000830DD">
      <w:pPr>
        <w:ind w:left="4248" w:firstLine="708"/>
        <w:rPr>
          <w:rFonts w:ascii="Arial" w:hAnsi="Arial" w:cs="Arial"/>
        </w:rPr>
      </w:pPr>
      <w:r w:rsidRPr="00510846">
        <w:rPr>
          <w:rFonts w:ascii="Arial" w:hAnsi="Arial" w:cs="Arial"/>
          <w:b/>
        </w:rPr>
        <w:t xml:space="preserve">  </w:t>
      </w:r>
      <w:r w:rsidR="00352AD1" w:rsidRPr="00510846">
        <w:rPr>
          <w:rFonts w:ascii="Arial" w:hAnsi="Arial" w:cs="Arial"/>
          <w:b/>
        </w:rPr>
        <w:t xml:space="preserve">   </w:t>
      </w:r>
      <w:r w:rsidRPr="00510846">
        <w:rPr>
          <w:rFonts w:ascii="Arial" w:hAnsi="Arial" w:cs="Arial"/>
          <w:b/>
        </w:rPr>
        <w:t>PREDSJEDNI</w:t>
      </w:r>
      <w:r w:rsidR="00352AD1" w:rsidRPr="00510846">
        <w:rPr>
          <w:rFonts w:ascii="Arial" w:hAnsi="Arial" w:cs="Arial"/>
          <w:b/>
        </w:rPr>
        <w:t>CA</w:t>
      </w:r>
      <w:r w:rsidRPr="00510846">
        <w:rPr>
          <w:rFonts w:ascii="Arial" w:hAnsi="Arial" w:cs="Arial"/>
        </w:rPr>
        <w:t xml:space="preserve">           </w:t>
      </w:r>
      <w:r w:rsidR="006D2F8D" w:rsidRPr="00510846">
        <w:rPr>
          <w:rFonts w:ascii="Arial" w:hAnsi="Arial" w:cs="Arial"/>
        </w:rPr>
        <w:t xml:space="preserve">       </w:t>
      </w:r>
      <w:r w:rsidRPr="00510846">
        <w:rPr>
          <w:rFonts w:ascii="Arial" w:hAnsi="Arial" w:cs="Arial"/>
        </w:rPr>
        <w:tab/>
      </w:r>
      <w:r w:rsidR="009E1951" w:rsidRPr="00510846">
        <w:rPr>
          <w:rFonts w:ascii="Arial" w:hAnsi="Arial" w:cs="Arial"/>
        </w:rPr>
        <w:t xml:space="preserve"> </w:t>
      </w:r>
      <w:r w:rsidR="00352AD1" w:rsidRPr="00510846">
        <w:rPr>
          <w:rFonts w:ascii="Arial" w:hAnsi="Arial" w:cs="Arial"/>
        </w:rPr>
        <w:t xml:space="preserve">      </w:t>
      </w:r>
    </w:p>
    <w:p w14:paraId="06A844EB" w14:textId="0F52DFAB" w:rsidR="00E95B0F" w:rsidRPr="00510846" w:rsidRDefault="00907A47" w:rsidP="000830DD">
      <w:pPr>
        <w:ind w:left="4248" w:firstLine="708"/>
        <w:rPr>
          <w:rFonts w:ascii="Arial" w:hAnsi="Arial" w:cs="Arial"/>
        </w:rPr>
      </w:pPr>
      <w:r w:rsidRPr="00510846">
        <w:rPr>
          <w:rFonts w:ascii="Arial" w:hAnsi="Arial" w:cs="Arial"/>
        </w:rPr>
        <w:t xml:space="preserve">   </w:t>
      </w:r>
      <w:r w:rsidR="00352AD1" w:rsidRPr="00510846">
        <w:rPr>
          <w:rFonts w:ascii="Arial" w:hAnsi="Arial" w:cs="Arial"/>
        </w:rPr>
        <w:t>Štefanija Damjanović</w:t>
      </w:r>
    </w:p>
    <w:sectPr w:rsidR="00E95B0F" w:rsidRPr="00510846" w:rsidSect="00FB0067">
      <w:pgSz w:w="11906" w:h="16838"/>
      <w:pgMar w:top="1418" w:right="1417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6721A" w14:textId="77777777" w:rsidR="001D16A0" w:rsidRDefault="001D16A0" w:rsidP="00E51840">
      <w:r>
        <w:separator/>
      </w:r>
    </w:p>
  </w:endnote>
  <w:endnote w:type="continuationSeparator" w:id="0">
    <w:p w14:paraId="30CD9169" w14:textId="77777777" w:rsidR="001D16A0" w:rsidRDefault="001D16A0" w:rsidP="00E51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70D87" w14:textId="77777777" w:rsidR="001D16A0" w:rsidRDefault="001D16A0" w:rsidP="00E51840">
      <w:r>
        <w:separator/>
      </w:r>
    </w:p>
  </w:footnote>
  <w:footnote w:type="continuationSeparator" w:id="0">
    <w:p w14:paraId="6948CF83" w14:textId="77777777" w:rsidR="001D16A0" w:rsidRDefault="001D16A0" w:rsidP="00E518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C0F4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D23EC"/>
    <w:multiLevelType w:val="hybridMultilevel"/>
    <w:tmpl w:val="5A4C736C"/>
    <w:lvl w:ilvl="0" w:tplc="C0366C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724419"/>
    <w:multiLevelType w:val="hybridMultilevel"/>
    <w:tmpl w:val="B8D8D1D0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2FD3398"/>
    <w:multiLevelType w:val="hybridMultilevel"/>
    <w:tmpl w:val="EA2C5F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391101"/>
    <w:multiLevelType w:val="hybridMultilevel"/>
    <w:tmpl w:val="EFA4F588"/>
    <w:lvl w:ilvl="0" w:tplc="AFF618C0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070" w:hanging="360"/>
      </w:pPr>
    </w:lvl>
    <w:lvl w:ilvl="2" w:tplc="041A001B" w:tentative="1">
      <w:start w:val="1"/>
      <w:numFmt w:val="lowerRoman"/>
      <w:lvlText w:val="%3."/>
      <w:lvlJc w:val="right"/>
      <w:pPr>
        <w:ind w:left="2790" w:hanging="180"/>
      </w:pPr>
    </w:lvl>
    <w:lvl w:ilvl="3" w:tplc="041A000F" w:tentative="1">
      <w:start w:val="1"/>
      <w:numFmt w:val="decimal"/>
      <w:lvlText w:val="%4."/>
      <w:lvlJc w:val="left"/>
      <w:pPr>
        <w:ind w:left="3510" w:hanging="360"/>
      </w:pPr>
    </w:lvl>
    <w:lvl w:ilvl="4" w:tplc="041A0019" w:tentative="1">
      <w:start w:val="1"/>
      <w:numFmt w:val="lowerLetter"/>
      <w:lvlText w:val="%5."/>
      <w:lvlJc w:val="left"/>
      <w:pPr>
        <w:ind w:left="4230" w:hanging="360"/>
      </w:pPr>
    </w:lvl>
    <w:lvl w:ilvl="5" w:tplc="041A001B" w:tentative="1">
      <w:start w:val="1"/>
      <w:numFmt w:val="lowerRoman"/>
      <w:lvlText w:val="%6."/>
      <w:lvlJc w:val="right"/>
      <w:pPr>
        <w:ind w:left="4950" w:hanging="180"/>
      </w:pPr>
    </w:lvl>
    <w:lvl w:ilvl="6" w:tplc="041A000F" w:tentative="1">
      <w:start w:val="1"/>
      <w:numFmt w:val="decimal"/>
      <w:lvlText w:val="%7."/>
      <w:lvlJc w:val="left"/>
      <w:pPr>
        <w:ind w:left="5670" w:hanging="360"/>
      </w:pPr>
    </w:lvl>
    <w:lvl w:ilvl="7" w:tplc="041A0019" w:tentative="1">
      <w:start w:val="1"/>
      <w:numFmt w:val="lowerLetter"/>
      <w:lvlText w:val="%8."/>
      <w:lvlJc w:val="left"/>
      <w:pPr>
        <w:ind w:left="6390" w:hanging="360"/>
      </w:pPr>
    </w:lvl>
    <w:lvl w:ilvl="8" w:tplc="041A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5" w15:restartNumberingAfterBreak="0">
    <w:nsid w:val="32285FF4"/>
    <w:multiLevelType w:val="hybridMultilevel"/>
    <w:tmpl w:val="D8EA3666"/>
    <w:lvl w:ilvl="0" w:tplc="041A0017">
      <w:start w:val="1"/>
      <w:numFmt w:val="lowerLetter"/>
      <w:lvlText w:val="%1)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74642CD"/>
    <w:multiLevelType w:val="hybridMultilevel"/>
    <w:tmpl w:val="0CD6F02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565046"/>
    <w:multiLevelType w:val="hybridMultilevel"/>
    <w:tmpl w:val="0F408EE2"/>
    <w:lvl w:ilvl="0" w:tplc="AA6CA08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E1E3ED3"/>
    <w:multiLevelType w:val="hybridMultilevel"/>
    <w:tmpl w:val="60C01194"/>
    <w:lvl w:ilvl="0" w:tplc="CE1E067E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0E25A50"/>
    <w:multiLevelType w:val="hybridMultilevel"/>
    <w:tmpl w:val="877AF6F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F2DEE262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6B00A7"/>
    <w:multiLevelType w:val="hybridMultilevel"/>
    <w:tmpl w:val="45BEE83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463FBB"/>
    <w:multiLevelType w:val="hybridMultilevel"/>
    <w:tmpl w:val="79507A56"/>
    <w:lvl w:ilvl="0" w:tplc="E23A76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614093"/>
    <w:multiLevelType w:val="hybridMultilevel"/>
    <w:tmpl w:val="2B4694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9C4C22"/>
    <w:multiLevelType w:val="hybridMultilevel"/>
    <w:tmpl w:val="A770E020"/>
    <w:lvl w:ilvl="0" w:tplc="E6B44724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4CA644D6"/>
    <w:multiLevelType w:val="hybridMultilevel"/>
    <w:tmpl w:val="6D94298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6" w15:restartNumberingAfterBreak="0">
    <w:nsid w:val="52CB7D5A"/>
    <w:multiLevelType w:val="hybridMultilevel"/>
    <w:tmpl w:val="43125EC6"/>
    <w:lvl w:ilvl="0" w:tplc="B4CA40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B8B2550"/>
    <w:multiLevelType w:val="hybridMultilevel"/>
    <w:tmpl w:val="AAE0BEAC"/>
    <w:lvl w:ilvl="0" w:tplc="0BC27C0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3527D7E"/>
    <w:multiLevelType w:val="hybridMultilevel"/>
    <w:tmpl w:val="CDF230D8"/>
    <w:lvl w:ilvl="0" w:tplc="ACB64F2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64FE3A81"/>
    <w:multiLevelType w:val="hybridMultilevel"/>
    <w:tmpl w:val="307C7710"/>
    <w:lvl w:ilvl="0" w:tplc="B4C20A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1A2295B"/>
    <w:multiLevelType w:val="hybridMultilevel"/>
    <w:tmpl w:val="4B0A17AE"/>
    <w:lvl w:ilvl="0" w:tplc="041A000F">
      <w:start w:val="1"/>
      <w:numFmt w:val="decimal"/>
      <w:lvlText w:val="%1."/>
      <w:lvlJc w:val="left"/>
      <w:pPr>
        <w:ind w:left="1004" w:hanging="360"/>
      </w:pPr>
    </w:lvl>
    <w:lvl w:ilvl="1" w:tplc="041A0017">
      <w:start w:val="1"/>
      <w:numFmt w:val="lowerLetter"/>
      <w:lvlText w:val="%2)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B37E77"/>
    <w:multiLevelType w:val="hybridMultilevel"/>
    <w:tmpl w:val="24820C3A"/>
    <w:lvl w:ilvl="0" w:tplc="B36EFD2C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A026472"/>
    <w:multiLevelType w:val="hybridMultilevel"/>
    <w:tmpl w:val="458EDEAE"/>
    <w:lvl w:ilvl="0" w:tplc="19285ED4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7E084D95"/>
    <w:multiLevelType w:val="hybridMultilevel"/>
    <w:tmpl w:val="4F888E9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6497658">
    <w:abstractNumId w:val="23"/>
  </w:num>
  <w:num w:numId="2" w16cid:durableId="238176976">
    <w:abstractNumId w:val="1"/>
  </w:num>
  <w:num w:numId="3" w16cid:durableId="1607345019">
    <w:abstractNumId w:val="18"/>
  </w:num>
  <w:num w:numId="4" w16cid:durableId="488402466">
    <w:abstractNumId w:val="8"/>
  </w:num>
  <w:num w:numId="5" w16cid:durableId="540288610">
    <w:abstractNumId w:val="16"/>
  </w:num>
  <w:num w:numId="6" w16cid:durableId="859004028">
    <w:abstractNumId w:val="7"/>
  </w:num>
  <w:num w:numId="7" w16cid:durableId="539241220">
    <w:abstractNumId w:val="24"/>
  </w:num>
  <w:num w:numId="8" w16cid:durableId="1297880806">
    <w:abstractNumId w:val="9"/>
  </w:num>
  <w:num w:numId="9" w16cid:durableId="12777586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46011018">
    <w:abstractNumId w:val="15"/>
  </w:num>
  <w:num w:numId="11" w16cid:durableId="429669688">
    <w:abstractNumId w:val="5"/>
  </w:num>
  <w:num w:numId="12" w16cid:durableId="690304909">
    <w:abstractNumId w:val="11"/>
  </w:num>
  <w:num w:numId="13" w16cid:durableId="901061556">
    <w:abstractNumId w:val="0"/>
  </w:num>
  <w:num w:numId="14" w16cid:durableId="842671168">
    <w:abstractNumId w:val="10"/>
  </w:num>
  <w:num w:numId="15" w16cid:durableId="1861159292">
    <w:abstractNumId w:val="25"/>
  </w:num>
  <w:num w:numId="16" w16cid:durableId="64110876">
    <w:abstractNumId w:val="6"/>
  </w:num>
  <w:num w:numId="17" w16cid:durableId="1689526047">
    <w:abstractNumId w:val="3"/>
  </w:num>
  <w:num w:numId="18" w16cid:durableId="1310786848">
    <w:abstractNumId w:val="12"/>
  </w:num>
  <w:num w:numId="19" w16cid:durableId="559948501">
    <w:abstractNumId w:val="2"/>
  </w:num>
  <w:num w:numId="20" w16cid:durableId="1628507902">
    <w:abstractNumId w:val="20"/>
  </w:num>
  <w:num w:numId="21" w16cid:durableId="1526207132">
    <w:abstractNumId w:val="21"/>
  </w:num>
  <w:num w:numId="22" w16cid:durableId="161370826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02594260">
    <w:abstractNumId w:val="14"/>
  </w:num>
  <w:num w:numId="24" w16cid:durableId="2103138695">
    <w:abstractNumId w:val="4"/>
  </w:num>
  <w:num w:numId="25" w16cid:durableId="363409620">
    <w:abstractNumId w:val="13"/>
  </w:num>
  <w:num w:numId="26" w16cid:durableId="366830181">
    <w:abstractNumId w:val="17"/>
  </w:num>
  <w:num w:numId="27" w16cid:durableId="129270929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381"/>
    <w:rsid w:val="00004CE8"/>
    <w:rsid w:val="000266B7"/>
    <w:rsid w:val="00041631"/>
    <w:rsid w:val="000423EE"/>
    <w:rsid w:val="00042B6F"/>
    <w:rsid w:val="00045ED1"/>
    <w:rsid w:val="0004670C"/>
    <w:rsid w:val="00056254"/>
    <w:rsid w:val="00057749"/>
    <w:rsid w:val="00076347"/>
    <w:rsid w:val="000830DD"/>
    <w:rsid w:val="00085320"/>
    <w:rsid w:val="00086F07"/>
    <w:rsid w:val="000A1837"/>
    <w:rsid w:val="000A4B46"/>
    <w:rsid w:val="000A52C8"/>
    <w:rsid w:val="000A6EFE"/>
    <w:rsid w:val="000B0127"/>
    <w:rsid w:val="000B105E"/>
    <w:rsid w:val="000B139A"/>
    <w:rsid w:val="000B19B2"/>
    <w:rsid w:val="000B72F3"/>
    <w:rsid w:val="000C7F12"/>
    <w:rsid w:val="000D043E"/>
    <w:rsid w:val="000D1A6D"/>
    <w:rsid w:val="000E3708"/>
    <w:rsid w:val="000F3719"/>
    <w:rsid w:val="000F5E91"/>
    <w:rsid w:val="001035C9"/>
    <w:rsid w:val="00107437"/>
    <w:rsid w:val="00123A82"/>
    <w:rsid w:val="00132D7A"/>
    <w:rsid w:val="00151C6E"/>
    <w:rsid w:val="001756AC"/>
    <w:rsid w:val="0018323E"/>
    <w:rsid w:val="00183323"/>
    <w:rsid w:val="00183834"/>
    <w:rsid w:val="00186906"/>
    <w:rsid w:val="001A1CBA"/>
    <w:rsid w:val="001B02EA"/>
    <w:rsid w:val="001C43E4"/>
    <w:rsid w:val="001D16A0"/>
    <w:rsid w:val="001E04AD"/>
    <w:rsid w:val="001E4848"/>
    <w:rsid w:val="001F1D83"/>
    <w:rsid w:val="001F3F33"/>
    <w:rsid w:val="00204987"/>
    <w:rsid w:val="00207D26"/>
    <w:rsid w:val="00211885"/>
    <w:rsid w:val="0022023D"/>
    <w:rsid w:val="00223EF9"/>
    <w:rsid w:val="002442E9"/>
    <w:rsid w:val="00260475"/>
    <w:rsid w:val="00261FFF"/>
    <w:rsid w:val="00264829"/>
    <w:rsid w:val="00265092"/>
    <w:rsid w:val="00280CF4"/>
    <w:rsid w:val="00284012"/>
    <w:rsid w:val="002A55A9"/>
    <w:rsid w:val="002A5AA0"/>
    <w:rsid w:val="002C5151"/>
    <w:rsid w:val="002D4FC0"/>
    <w:rsid w:val="002D5C69"/>
    <w:rsid w:val="002E57E7"/>
    <w:rsid w:val="0030193D"/>
    <w:rsid w:val="00320561"/>
    <w:rsid w:val="00324C8B"/>
    <w:rsid w:val="00335A20"/>
    <w:rsid w:val="00340B7D"/>
    <w:rsid w:val="003423FD"/>
    <w:rsid w:val="00344BBB"/>
    <w:rsid w:val="00351196"/>
    <w:rsid w:val="00352AD1"/>
    <w:rsid w:val="00357229"/>
    <w:rsid w:val="00361524"/>
    <w:rsid w:val="00367797"/>
    <w:rsid w:val="00374D72"/>
    <w:rsid w:val="00375C29"/>
    <w:rsid w:val="00391A85"/>
    <w:rsid w:val="00392B4B"/>
    <w:rsid w:val="003A7847"/>
    <w:rsid w:val="003B273B"/>
    <w:rsid w:val="003D61F3"/>
    <w:rsid w:val="003D74EB"/>
    <w:rsid w:val="0040207E"/>
    <w:rsid w:val="004128CB"/>
    <w:rsid w:val="00423B60"/>
    <w:rsid w:val="00423E83"/>
    <w:rsid w:val="0044161F"/>
    <w:rsid w:val="004445C9"/>
    <w:rsid w:val="004619AF"/>
    <w:rsid w:val="004642C9"/>
    <w:rsid w:val="004A3473"/>
    <w:rsid w:val="004B0B69"/>
    <w:rsid w:val="004B1A68"/>
    <w:rsid w:val="004C49D6"/>
    <w:rsid w:val="004E0A1F"/>
    <w:rsid w:val="004F7E10"/>
    <w:rsid w:val="00504B2F"/>
    <w:rsid w:val="00510095"/>
    <w:rsid w:val="00510846"/>
    <w:rsid w:val="00513219"/>
    <w:rsid w:val="005160D3"/>
    <w:rsid w:val="00524CDC"/>
    <w:rsid w:val="005279C5"/>
    <w:rsid w:val="0053120C"/>
    <w:rsid w:val="005458D7"/>
    <w:rsid w:val="00546E96"/>
    <w:rsid w:val="005513C1"/>
    <w:rsid w:val="00561381"/>
    <w:rsid w:val="00570C07"/>
    <w:rsid w:val="00571B0A"/>
    <w:rsid w:val="00571EAA"/>
    <w:rsid w:val="00572049"/>
    <w:rsid w:val="00573A25"/>
    <w:rsid w:val="005970A6"/>
    <w:rsid w:val="005A1625"/>
    <w:rsid w:val="005A2675"/>
    <w:rsid w:val="005D1FB2"/>
    <w:rsid w:val="005E1D80"/>
    <w:rsid w:val="005F594F"/>
    <w:rsid w:val="005F76B1"/>
    <w:rsid w:val="006012DC"/>
    <w:rsid w:val="006042F6"/>
    <w:rsid w:val="006049E2"/>
    <w:rsid w:val="00626EA5"/>
    <w:rsid w:val="00640F19"/>
    <w:rsid w:val="00644D35"/>
    <w:rsid w:val="00671DCB"/>
    <w:rsid w:val="006742EF"/>
    <w:rsid w:val="00674B2F"/>
    <w:rsid w:val="0068311F"/>
    <w:rsid w:val="00685759"/>
    <w:rsid w:val="00694622"/>
    <w:rsid w:val="00696AB3"/>
    <w:rsid w:val="006973AE"/>
    <w:rsid w:val="006A1B3A"/>
    <w:rsid w:val="006A3323"/>
    <w:rsid w:val="006A6757"/>
    <w:rsid w:val="006B4E45"/>
    <w:rsid w:val="006B772A"/>
    <w:rsid w:val="006C378D"/>
    <w:rsid w:val="006C7FE8"/>
    <w:rsid w:val="006D1745"/>
    <w:rsid w:val="006D2F8D"/>
    <w:rsid w:val="006D3908"/>
    <w:rsid w:val="006D5BF9"/>
    <w:rsid w:val="006D6641"/>
    <w:rsid w:val="006F46D1"/>
    <w:rsid w:val="006F76C7"/>
    <w:rsid w:val="0070467E"/>
    <w:rsid w:val="0070518C"/>
    <w:rsid w:val="0073747E"/>
    <w:rsid w:val="00744F38"/>
    <w:rsid w:val="00746B5F"/>
    <w:rsid w:val="007510E7"/>
    <w:rsid w:val="00755C16"/>
    <w:rsid w:val="00770F7C"/>
    <w:rsid w:val="00784CF7"/>
    <w:rsid w:val="00785B76"/>
    <w:rsid w:val="00787326"/>
    <w:rsid w:val="0079290B"/>
    <w:rsid w:val="00795CFE"/>
    <w:rsid w:val="007C2439"/>
    <w:rsid w:val="007D1677"/>
    <w:rsid w:val="007D4A40"/>
    <w:rsid w:val="007E3A10"/>
    <w:rsid w:val="007F7FD0"/>
    <w:rsid w:val="00814ECA"/>
    <w:rsid w:val="00831A84"/>
    <w:rsid w:val="00833E67"/>
    <w:rsid w:val="00842AF7"/>
    <w:rsid w:val="00850A8B"/>
    <w:rsid w:val="00862FD5"/>
    <w:rsid w:val="00876088"/>
    <w:rsid w:val="00882187"/>
    <w:rsid w:val="008900B6"/>
    <w:rsid w:val="008944FD"/>
    <w:rsid w:val="0089634F"/>
    <w:rsid w:val="008A0A8D"/>
    <w:rsid w:val="008A3622"/>
    <w:rsid w:val="008D40BD"/>
    <w:rsid w:val="008E37C5"/>
    <w:rsid w:val="008E3A10"/>
    <w:rsid w:val="008E6ACD"/>
    <w:rsid w:val="008F2AC8"/>
    <w:rsid w:val="008F754A"/>
    <w:rsid w:val="009024ED"/>
    <w:rsid w:val="00903A17"/>
    <w:rsid w:val="00907A47"/>
    <w:rsid w:val="009104F6"/>
    <w:rsid w:val="009152F6"/>
    <w:rsid w:val="00932077"/>
    <w:rsid w:val="00932A8C"/>
    <w:rsid w:val="00935A72"/>
    <w:rsid w:val="009477FC"/>
    <w:rsid w:val="0095008D"/>
    <w:rsid w:val="00957457"/>
    <w:rsid w:val="00972432"/>
    <w:rsid w:val="00973D72"/>
    <w:rsid w:val="009744DC"/>
    <w:rsid w:val="0098354B"/>
    <w:rsid w:val="00985F38"/>
    <w:rsid w:val="00995612"/>
    <w:rsid w:val="00995A63"/>
    <w:rsid w:val="009A4646"/>
    <w:rsid w:val="009B575B"/>
    <w:rsid w:val="009B651D"/>
    <w:rsid w:val="009C258E"/>
    <w:rsid w:val="009C7E09"/>
    <w:rsid w:val="009D3129"/>
    <w:rsid w:val="009D79E6"/>
    <w:rsid w:val="009E1951"/>
    <w:rsid w:val="009E4AAB"/>
    <w:rsid w:val="009E7197"/>
    <w:rsid w:val="009F2223"/>
    <w:rsid w:val="00A16208"/>
    <w:rsid w:val="00A274E1"/>
    <w:rsid w:val="00A3453E"/>
    <w:rsid w:val="00A42C8A"/>
    <w:rsid w:val="00A4641F"/>
    <w:rsid w:val="00A46C82"/>
    <w:rsid w:val="00A5487A"/>
    <w:rsid w:val="00A61249"/>
    <w:rsid w:val="00A62987"/>
    <w:rsid w:val="00A656C9"/>
    <w:rsid w:val="00A6756E"/>
    <w:rsid w:val="00A76043"/>
    <w:rsid w:val="00A829B9"/>
    <w:rsid w:val="00A83BC3"/>
    <w:rsid w:val="00AA1F87"/>
    <w:rsid w:val="00AA4FC0"/>
    <w:rsid w:val="00AA69E4"/>
    <w:rsid w:val="00AB1C43"/>
    <w:rsid w:val="00AB228C"/>
    <w:rsid w:val="00AB39F6"/>
    <w:rsid w:val="00AB60EC"/>
    <w:rsid w:val="00AC555A"/>
    <w:rsid w:val="00AC7E0A"/>
    <w:rsid w:val="00AD21E9"/>
    <w:rsid w:val="00AE5CC9"/>
    <w:rsid w:val="00AF05CA"/>
    <w:rsid w:val="00B301BC"/>
    <w:rsid w:val="00B9725C"/>
    <w:rsid w:val="00BA36B1"/>
    <w:rsid w:val="00BA7F43"/>
    <w:rsid w:val="00BB6365"/>
    <w:rsid w:val="00BE3177"/>
    <w:rsid w:val="00BE6CEE"/>
    <w:rsid w:val="00BF3DBD"/>
    <w:rsid w:val="00BF4067"/>
    <w:rsid w:val="00BF7FA9"/>
    <w:rsid w:val="00C04652"/>
    <w:rsid w:val="00C0485A"/>
    <w:rsid w:val="00C22AD8"/>
    <w:rsid w:val="00C231A6"/>
    <w:rsid w:val="00C26755"/>
    <w:rsid w:val="00C4428C"/>
    <w:rsid w:val="00C64A6F"/>
    <w:rsid w:val="00C67714"/>
    <w:rsid w:val="00C72229"/>
    <w:rsid w:val="00C729CD"/>
    <w:rsid w:val="00C73EC5"/>
    <w:rsid w:val="00C745E5"/>
    <w:rsid w:val="00C81472"/>
    <w:rsid w:val="00C82783"/>
    <w:rsid w:val="00C92646"/>
    <w:rsid w:val="00CA1E43"/>
    <w:rsid w:val="00CB2F51"/>
    <w:rsid w:val="00CB3D4D"/>
    <w:rsid w:val="00CB5246"/>
    <w:rsid w:val="00CF6097"/>
    <w:rsid w:val="00D0271D"/>
    <w:rsid w:val="00D06464"/>
    <w:rsid w:val="00D20098"/>
    <w:rsid w:val="00D226AB"/>
    <w:rsid w:val="00D2282E"/>
    <w:rsid w:val="00D324E9"/>
    <w:rsid w:val="00D343A1"/>
    <w:rsid w:val="00D40A0A"/>
    <w:rsid w:val="00D44181"/>
    <w:rsid w:val="00D56E35"/>
    <w:rsid w:val="00D57AFE"/>
    <w:rsid w:val="00D6048C"/>
    <w:rsid w:val="00D606FA"/>
    <w:rsid w:val="00D61ACE"/>
    <w:rsid w:val="00D654AD"/>
    <w:rsid w:val="00D759AC"/>
    <w:rsid w:val="00D7730D"/>
    <w:rsid w:val="00D778BB"/>
    <w:rsid w:val="00D81949"/>
    <w:rsid w:val="00D81AFD"/>
    <w:rsid w:val="00DB0EDE"/>
    <w:rsid w:val="00DB66C3"/>
    <w:rsid w:val="00DC6A05"/>
    <w:rsid w:val="00DE29CD"/>
    <w:rsid w:val="00DE34E4"/>
    <w:rsid w:val="00DF1FED"/>
    <w:rsid w:val="00DF2901"/>
    <w:rsid w:val="00DF6539"/>
    <w:rsid w:val="00E04F36"/>
    <w:rsid w:val="00E1058B"/>
    <w:rsid w:val="00E11ECB"/>
    <w:rsid w:val="00E17E0A"/>
    <w:rsid w:val="00E31305"/>
    <w:rsid w:val="00E42C31"/>
    <w:rsid w:val="00E4346F"/>
    <w:rsid w:val="00E4505C"/>
    <w:rsid w:val="00E51840"/>
    <w:rsid w:val="00E53722"/>
    <w:rsid w:val="00E55ADF"/>
    <w:rsid w:val="00E55E0A"/>
    <w:rsid w:val="00E705A7"/>
    <w:rsid w:val="00E71693"/>
    <w:rsid w:val="00E95B0F"/>
    <w:rsid w:val="00E97AB9"/>
    <w:rsid w:val="00EC0777"/>
    <w:rsid w:val="00EC0887"/>
    <w:rsid w:val="00EC6B4F"/>
    <w:rsid w:val="00ED7C20"/>
    <w:rsid w:val="00EE169F"/>
    <w:rsid w:val="00EE2674"/>
    <w:rsid w:val="00EF3348"/>
    <w:rsid w:val="00EF45AB"/>
    <w:rsid w:val="00F00C25"/>
    <w:rsid w:val="00F027DF"/>
    <w:rsid w:val="00F031AA"/>
    <w:rsid w:val="00F03E4E"/>
    <w:rsid w:val="00F109A2"/>
    <w:rsid w:val="00F15942"/>
    <w:rsid w:val="00F661B4"/>
    <w:rsid w:val="00F701C0"/>
    <w:rsid w:val="00F82B6C"/>
    <w:rsid w:val="00F85F65"/>
    <w:rsid w:val="00F94C53"/>
    <w:rsid w:val="00F97BA8"/>
    <w:rsid w:val="00FA0E0A"/>
    <w:rsid w:val="00FA2B92"/>
    <w:rsid w:val="00FB0067"/>
    <w:rsid w:val="00FE0797"/>
    <w:rsid w:val="00FE134B"/>
    <w:rsid w:val="00FE5699"/>
    <w:rsid w:val="00FF17A4"/>
    <w:rsid w:val="00FF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40465"/>
  <w15:chartTrackingRefBased/>
  <w15:docId w15:val="{9BB4F1D1-7EC2-4C5D-9F5A-A7C7D81F6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61381"/>
    <w:rPr>
      <w:sz w:val="24"/>
      <w:szCs w:val="24"/>
    </w:rPr>
  </w:style>
  <w:style w:type="paragraph" w:styleId="Naslov3">
    <w:name w:val="heading 3"/>
    <w:basedOn w:val="Normal"/>
    <w:next w:val="Normal"/>
    <w:qFormat/>
    <w:rsid w:val="00561381"/>
    <w:pPr>
      <w:keepNext/>
      <w:spacing w:line="216" w:lineRule="auto"/>
      <w:jc w:val="center"/>
      <w:outlineLvl w:val="2"/>
    </w:pPr>
    <w:rPr>
      <w:rFonts w:ascii="Arial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61381"/>
    <w:pPr>
      <w:ind w:left="720"/>
      <w:contextualSpacing/>
    </w:pPr>
  </w:style>
  <w:style w:type="paragraph" w:styleId="Zaglavlje">
    <w:name w:val="header"/>
    <w:basedOn w:val="Normal"/>
    <w:link w:val="ZaglavljeChar"/>
    <w:rsid w:val="00E5184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E51840"/>
    <w:rPr>
      <w:sz w:val="24"/>
      <w:szCs w:val="24"/>
    </w:rPr>
  </w:style>
  <w:style w:type="paragraph" w:styleId="Podnoje">
    <w:name w:val="footer"/>
    <w:basedOn w:val="Normal"/>
    <w:link w:val="PodnojeChar"/>
    <w:uiPriority w:val="99"/>
    <w:rsid w:val="00E5184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E51840"/>
    <w:rPr>
      <w:sz w:val="24"/>
      <w:szCs w:val="24"/>
    </w:rPr>
  </w:style>
  <w:style w:type="paragraph" w:styleId="Tekstbalonia">
    <w:name w:val="Balloon Text"/>
    <w:basedOn w:val="Normal"/>
    <w:link w:val="TekstbaloniaChar"/>
    <w:rsid w:val="001E04AD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1E04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1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194</Words>
  <Characters>1326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x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Marjana Horvat</dc:creator>
  <cp:keywords/>
  <cp:lastModifiedBy>Dragica Kemeter</cp:lastModifiedBy>
  <cp:revision>194</cp:revision>
  <cp:lastPrinted>2022-06-24T07:24:00Z</cp:lastPrinted>
  <dcterms:created xsi:type="dcterms:W3CDTF">2018-10-17T05:34:00Z</dcterms:created>
  <dcterms:modified xsi:type="dcterms:W3CDTF">2022-11-07T09:18:00Z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563500321</vt:i4>
  </property>
</Properties>
</file>